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F3" w:rsidRDefault="00995798" w:rsidP="004B0872">
      <w:pPr>
        <w:jc w:val="center"/>
      </w:pPr>
      <w:bookmarkStart w:id="0" w:name="_GoBack"/>
      <w:bookmarkEnd w:id="0"/>
      <w:r w:rsidRPr="00995798">
        <w:rPr>
          <w:noProof/>
        </w:rPr>
        <w:drawing>
          <wp:inline distT="0" distB="0" distL="0" distR="0">
            <wp:extent cx="6120130" cy="8648345"/>
            <wp:effectExtent l="0" t="0" r="0" b="635"/>
            <wp:docPr id="1" name="Рисунок 1" descr="C:\Users\Ray\Desktop\3 сентября день солидарности\Титульник кол дог 1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esktop\3 сентября день солидарности\Титульник кол дог 17.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r w:rsidR="007303DC" w:rsidRPr="009365B2">
        <w:br w:type="page"/>
      </w:r>
    </w:p>
    <w:p w:rsidR="00E1046E" w:rsidRPr="009365B2" w:rsidRDefault="00E1046E" w:rsidP="002200F5">
      <w:pPr>
        <w:ind w:hanging="142"/>
        <w:jc w:val="center"/>
        <w:rPr>
          <w:b/>
        </w:rPr>
      </w:pPr>
      <w:r w:rsidRPr="009365B2">
        <w:rPr>
          <w:b/>
        </w:rPr>
        <w:lastRenderedPageBreak/>
        <w:t>I. ОБЩИЕ ПОЛОЖЕНИЯ</w:t>
      </w:r>
    </w:p>
    <w:p w:rsidR="00DD0F12" w:rsidRPr="006012BE" w:rsidRDefault="00DD0F12" w:rsidP="006012BE">
      <w:pPr>
        <w:pStyle w:val="31"/>
        <w:jc w:val="center"/>
      </w:pPr>
    </w:p>
    <w:p w:rsidR="00DD0F12" w:rsidRPr="00200BD3" w:rsidRDefault="00DD0F12" w:rsidP="00200BD3">
      <w:pPr>
        <w:pStyle w:val="31"/>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w:t>
      </w:r>
      <w:r w:rsidR="000E37AE">
        <w:t xml:space="preserve">ся правовым актом, регулирующим </w:t>
      </w:r>
      <w:r w:rsidRPr="009365B2">
        <w:t xml:space="preserve">социально-трудовые отношения в </w:t>
      </w:r>
      <w:r w:rsidR="000E37AE">
        <w:t>муниципальном бюджетном общеобразовательном учреждении «Краснянская средняя общеобразовательная школа</w:t>
      </w:r>
      <w:r w:rsidR="00200BD3">
        <w:t>»</w:t>
      </w:r>
    </w:p>
    <w:p w:rsidR="00DD0F12" w:rsidRDefault="00DD0F12" w:rsidP="008658C1">
      <w:pPr>
        <w:pStyle w:val="31"/>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rsidR="007174EC" w:rsidRDefault="007174EC" w:rsidP="008658C1">
      <w:pPr>
        <w:pStyle w:val="31"/>
        <w:ind w:firstLine="709"/>
        <w:contextualSpacing/>
      </w:pPr>
      <w:r>
        <w:t>Конституция Российской Федерации;</w:t>
      </w:r>
    </w:p>
    <w:p w:rsidR="00501F36" w:rsidRDefault="00263658" w:rsidP="008658C1">
      <w:pPr>
        <w:pStyle w:val="31"/>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B5643D">
        <w:t xml:space="preserve"> </w:t>
      </w:r>
      <w:r w:rsidR="003777D2" w:rsidRPr="00D51066">
        <w:t>(если они не противоречат Конституции Российской Федерации</w:t>
      </w:r>
      <w:r w:rsidR="008D16CE">
        <w:t>)</w:t>
      </w:r>
      <w:r w:rsidR="00501F36">
        <w:t>;</w:t>
      </w:r>
    </w:p>
    <w:p w:rsidR="00DD0F12" w:rsidRPr="009365B2" w:rsidRDefault="00DD0F12" w:rsidP="008658C1">
      <w:pPr>
        <w:pStyle w:val="31"/>
        <w:ind w:firstLine="709"/>
        <w:contextualSpacing/>
      </w:pPr>
      <w:r w:rsidRPr="009365B2">
        <w:t>Трудовой кодекс Р</w:t>
      </w:r>
      <w:r w:rsidR="00370DE3">
        <w:t>оссийской Федерации (далее – ТК </w:t>
      </w:r>
      <w:r w:rsidRPr="009365B2">
        <w:t>РФ);</w:t>
      </w:r>
    </w:p>
    <w:p w:rsidR="00DD0F12" w:rsidRPr="009365B2" w:rsidRDefault="00DD0F12" w:rsidP="008658C1">
      <w:pPr>
        <w:pStyle w:val="31"/>
        <w:ind w:firstLine="709"/>
        <w:contextualSpacing/>
      </w:pPr>
      <w:r w:rsidRPr="009365B2">
        <w:t>Федеральный закон от 12 января 1996 г. № 10-ФЗ «О профессиональных союзах, их правах и гарантиях деятельности»;</w:t>
      </w:r>
    </w:p>
    <w:p w:rsidR="00310681" w:rsidRDefault="00DD0F12" w:rsidP="008658C1">
      <w:pPr>
        <w:pStyle w:val="31"/>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rsidR="00B07FB6" w:rsidRPr="00B07FB6" w:rsidRDefault="00B07FB6" w:rsidP="008658C1">
      <w:pPr>
        <w:pStyle w:val="31"/>
        <w:ind w:firstLine="709"/>
        <w:contextualSpacing/>
      </w:pPr>
      <w:r w:rsidRPr="00B07FB6">
        <w:rPr>
          <w:shd w:val="clear" w:color="auto" w:fill="FBFBFB"/>
        </w:rPr>
        <w:t>Закон </w:t>
      </w:r>
      <w:r w:rsidRPr="00B07FB6">
        <w:rPr>
          <w:bCs/>
          <w:shd w:val="clear" w:color="auto" w:fill="FBFBFB"/>
        </w:rPr>
        <w:t>Орловской</w:t>
      </w:r>
      <w:r w:rsidRPr="00B07FB6">
        <w:rPr>
          <w:shd w:val="clear" w:color="auto" w:fill="FBFBFB"/>
        </w:rPr>
        <w:t> </w:t>
      </w:r>
      <w:r w:rsidRPr="00B07FB6">
        <w:rPr>
          <w:bCs/>
          <w:shd w:val="clear" w:color="auto" w:fill="FBFBFB"/>
        </w:rPr>
        <w:t>области</w:t>
      </w:r>
      <w:r w:rsidR="008C740F">
        <w:rPr>
          <w:shd w:val="clear" w:color="auto" w:fill="FBFBFB"/>
        </w:rPr>
        <w:t xml:space="preserve"> от 6 сентября 2013г. N1525-ОЗ </w:t>
      </w:r>
      <w:r w:rsidRPr="00B07FB6">
        <w:rPr>
          <w:shd w:val="clear" w:color="auto" w:fill="FBFBFB"/>
        </w:rPr>
        <w:t>«</w:t>
      </w:r>
      <w:r w:rsidRPr="00B07FB6">
        <w:rPr>
          <w:bCs/>
          <w:shd w:val="clear" w:color="auto" w:fill="FBFBFB"/>
        </w:rPr>
        <w:t>Об</w:t>
      </w:r>
      <w:r w:rsidRPr="00B07FB6">
        <w:rPr>
          <w:shd w:val="clear" w:color="auto" w:fill="FBFBFB"/>
        </w:rPr>
        <w:t> </w:t>
      </w:r>
      <w:r w:rsidRPr="00B07FB6">
        <w:rPr>
          <w:bCs/>
          <w:shd w:val="clear" w:color="auto" w:fill="FBFBFB"/>
        </w:rPr>
        <w:t>образовании</w:t>
      </w:r>
      <w:r w:rsidRPr="00B07FB6">
        <w:rPr>
          <w:shd w:val="clear" w:color="auto" w:fill="FBFBFB"/>
        </w:rPr>
        <w:t> </w:t>
      </w:r>
      <w:r w:rsidRPr="00B07FB6">
        <w:rPr>
          <w:bCs/>
          <w:shd w:val="clear" w:color="auto" w:fill="FBFBFB"/>
        </w:rPr>
        <w:t>в</w:t>
      </w:r>
      <w:r w:rsidRPr="00B07FB6">
        <w:rPr>
          <w:shd w:val="clear" w:color="auto" w:fill="FBFBFB"/>
        </w:rPr>
        <w:t> </w:t>
      </w:r>
      <w:r w:rsidRPr="00B07FB6">
        <w:rPr>
          <w:bCs/>
          <w:shd w:val="clear" w:color="auto" w:fill="FBFBFB"/>
        </w:rPr>
        <w:t>Орловской</w:t>
      </w:r>
      <w:r w:rsidRPr="00B07FB6">
        <w:rPr>
          <w:shd w:val="clear" w:color="auto" w:fill="FBFBFB"/>
        </w:rPr>
        <w:t> </w:t>
      </w:r>
      <w:r w:rsidRPr="00B07FB6">
        <w:rPr>
          <w:bCs/>
          <w:shd w:val="clear" w:color="auto" w:fill="FBFBFB"/>
        </w:rPr>
        <w:t>области»;</w:t>
      </w:r>
    </w:p>
    <w:p w:rsidR="004B6D54" w:rsidRDefault="004B6D54" w:rsidP="008658C1">
      <w:pPr>
        <w:pStyle w:val="31"/>
        <w:ind w:firstLine="709"/>
        <w:contextualSpacing/>
      </w:pPr>
      <w:r w:rsidRPr="00D51066">
        <w:t>законодательные и иные нормативные правовые акты</w:t>
      </w:r>
      <w:r>
        <w:t>;</w:t>
      </w:r>
    </w:p>
    <w:p w:rsidR="00310681" w:rsidRPr="00A30DAB" w:rsidRDefault="00310681" w:rsidP="008658C1">
      <w:pPr>
        <w:pStyle w:val="31"/>
        <w:ind w:firstLine="709"/>
        <w:contextualSpacing/>
      </w:pPr>
      <w:r w:rsidRPr="00A30DAB">
        <w:t xml:space="preserve">Отраслевое соглашение по организациям, находящимся в ведении Министерства </w:t>
      </w:r>
      <w:r w:rsidR="00B5643D">
        <w:t>просвещения</w:t>
      </w:r>
      <w:r w:rsidRPr="00A30DAB">
        <w:t xml:space="preserve"> Российской Федерации</w:t>
      </w:r>
      <w:r w:rsidR="00B3429D">
        <w:t>, на 2021-2023 годы</w:t>
      </w:r>
      <w:r w:rsidRPr="00A30DAB">
        <w:t>;</w:t>
      </w:r>
    </w:p>
    <w:p w:rsidR="00310681" w:rsidRPr="005D48A8" w:rsidRDefault="00B3429D" w:rsidP="008658C1">
      <w:pPr>
        <w:pStyle w:val="31"/>
        <w:ind w:firstLine="709"/>
        <w:contextualSpacing/>
      </w:pPr>
      <w:r>
        <w:t xml:space="preserve">Региональное </w:t>
      </w:r>
      <w:r w:rsidR="00971862" w:rsidRPr="005D48A8">
        <w:t xml:space="preserve">отраслевое </w:t>
      </w:r>
      <w:r w:rsidR="00310681" w:rsidRPr="005D48A8">
        <w:t xml:space="preserve">соглашение </w:t>
      </w:r>
      <w:r>
        <w:t>между Орловской областной организацией Профессионального союза работников народного образования и науки Российской Федерации</w:t>
      </w:r>
      <w:r w:rsidR="002F5C49">
        <w:t xml:space="preserve"> и Департаментом образования Орловской области на 2022-2024 годы</w:t>
      </w:r>
      <w:r w:rsidR="00310681" w:rsidRPr="005D48A8">
        <w:t>;</w:t>
      </w:r>
    </w:p>
    <w:p w:rsidR="007174EC" w:rsidRPr="00AF6492" w:rsidRDefault="00971862" w:rsidP="008658C1">
      <w:pPr>
        <w:pStyle w:val="31"/>
        <w:ind w:firstLine="709"/>
        <w:contextualSpacing/>
        <w:rPr>
          <w:bCs/>
        </w:rPr>
      </w:pPr>
      <w:r w:rsidRPr="005D48A8">
        <w:rPr>
          <w:bCs/>
        </w:rPr>
        <w:t>т</w:t>
      </w:r>
      <w:r w:rsidR="007174EC" w:rsidRPr="005D48A8">
        <w:rPr>
          <w:bCs/>
        </w:rPr>
        <w:t>ерриториальное</w:t>
      </w:r>
      <w:r w:rsidR="004B6D54" w:rsidRPr="005D48A8">
        <w:rPr>
          <w:bCs/>
        </w:rPr>
        <w:t xml:space="preserve"> (</w:t>
      </w:r>
      <w:r w:rsidR="004B6D54" w:rsidRPr="005D48A8">
        <w:rPr>
          <w:rFonts w:eastAsia="Calibri"/>
          <w:lang w:eastAsia="en-US"/>
        </w:rPr>
        <w:t>муниципальное)</w:t>
      </w:r>
      <w:r w:rsidR="002F5C49" w:rsidRPr="002F5C49">
        <w:rPr>
          <w:bCs/>
        </w:rPr>
        <w:t xml:space="preserve"> </w:t>
      </w:r>
      <w:r w:rsidR="002F5C49" w:rsidRPr="005D48A8">
        <w:rPr>
          <w:bCs/>
        </w:rPr>
        <w:t>отраслевое</w:t>
      </w:r>
      <w:r w:rsidR="007174EC" w:rsidRPr="005D48A8">
        <w:rPr>
          <w:bCs/>
        </w:rPr>
        <w:t xml:space="preserve"> соглашение</w:t>
      </w:r>
      <w:r w:rsidRPr="005D48A8">
        <w:rPr>
          <w:bCs/>
        </w:rPr>
        <w:t>, регулирующее социально-трудовые отношения в системе образования</w:t>
      </w:r>
      <w:r w:rsidR="004B6D54" w:rsidRPr="005D48A8">
        <w:rPr>
          <w:bCs/>
        </w:rPr>
        <w:t>.</w:t>
      </w:r>
    </w:p>
    <w:p w:rsidR="00A80BFB" w:rsidRPr="009365B2" w:rsidRDefault="00B20F8A" w:rsidP="008658C1">
      <w:pPr>
        <w:pStyle w:val="31"/>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rsidR="00A80BFB" w:rsidRDefault="00A80BFB" w:rsidP="006A69E3">
      <w:pPr>
        <w:pStyle w:val="31"/>
        <w:ind w:firstLine="709"/>
        <w:contextualSpacing/>
      </w:pPr>
      <w:r>
        <w:t xml:space="preserve">работодатель в </w:t>
      </w:r>
      <w:r w:rsidRPr="007700F9">
        <w:t xml:space="preserve">лице </w:t>
      </w:r>
      <w:r w:rsidRPr="009365B2">
        <w:t>его представителя – руководителя о</w:t>
      </w:r>
      <w:r w:rsidR="006A69E3">
        <w:t>бразовательной организации Мананковой Татьяны Александровны.</w:t>
      </w:r>
    </w:p>
    <w:p w:rsidR="006A69E3" w:rsidRPr="006A69E3" w:rsidRDefault="006A69E3" w:rsidP="006A69E3">
      <w:pPr>
        <w:pStyle w:val="31"/>
        <w:ind w:firstLine="709"/>
        <w:contextualSpacing/>
      </w:pPr>
    </w:p>
    <w:p w:rsidR="00A80BFB" w:rsidRPr="009365B2" w:rsidRDefault="00A80BFB" w:rsidP="008658C1">
      <w:pPr>
        <w:pStyle w:val="31"/>
        <w:ind w:firstLine="709"/>
        <w:contextualSpacing/>
      </w:pPr>
      <w:r w:rsidRPr="009365B2">
        <w:t>работники образовательной организации в лице их представителя – первичной профсоюзной организации</w:t>
      </w:r>
      <w:r w:rsidR="006A69E3">
        <w:t xml:space="preserve"> - Болошовой Елены Сергеевны.</w:t>
      </w:r>
    </w:p>
    <w:p w:rsidR="00DD0F12" w:rsidRPr="00E85B2A" w:rsidRDefault="001D0F9B" w:rsidP="008658C1">
      <w:pPr>
        <w:ind w:firstLine="709"/>
        <w:contextualSpacing/>
        <w:jc w:val="both"/>
        <w:rPr>
          <w:sz w:val="28"/>
          <w:szCs w:val="28"/>
        </w:rPr>
      </w:pPr>
      <w:r w:rsidRPr="00EB03E3">
        <w:rPr>
          <w:sz w:val="28"/>
          <w:szCs w:val="28"/>
        </w:rPr>
        <w:t>Для обеспечения регулирования социально-трудовых отношений, ведения коллективных п</w:t>
      </w:r>
      <w:r w:rsidR="00446EAD" w:rsidRPr="00EB03E3">
        <w:rPr>
          <w:sz w:val="28"/>
          <w:szCs w:val="28"/>
        </w:rPr>
        <w:t>ереговоров, подготовки и заключения коллективного договора</w:t>
      </w:r>
      <w:r w:rsidRPr="00EB03E3">
        <w:rPr>
          <w:sz w:val="28"/>
          <w:szCs w:val="28"/>
        </w:rPr>
        <w:t xml:space="preserve">, а также </w:t>
      </w:r>
      <w:r w:rsidR="00446EAD" w:rsidRPr="00EB03E3">
        <w:rPr>
          <w:sz w:val="28"/>
          <w:szCs w:val="28"/>
        </w:rPr>
        <w:t>для организации контроля за его</w:t>
      </w:r>
      <w:r w:rsidRPr="00EB03E3">
        <w:rPr>
          <w:sz w:val="28"/>
          <w:szCs w:val="28"/>
        </w:rPr>
        <w:t xml:space="preserve"> выполнением образуется комиссия по подготовке, заключению, контролю исп</w:t>
      </w:r>
      <w:r w:rsidR="00991EDD">
        <w:rPr>
          <w:sz w:val="28"/>
          <w:szCs w:val="28"/>
        </w:rPr>
        <w:t xml:space="preserve">олнения коллективного договора – </w:t>
      </w:r>
      <w:r w:rsidR="00EA14E0" w:rsidRPr="00EB03E3">
        <w:rPr>
          <w:sz w:val="28"/>
          <w:szCs w:val="28"/>
        </w:rPr>
        <w:t>орган социального партнё</w:t>
      </w:r>
      <w:r w:rsidR="00B20F8A" w:rsidRPr="00EB03E3">
        <w:rPr>
          <w:sz w:val="28"/>
          <w:szCs w:val="28"/>
        </w:rPr>
        <w:t>рства на локальном уровне, созданный на равноправной основе по решению сторон и действующий на основании утвержденного сторонами положения</w:t>
      </w:r>
      <w:r w:rsidR="00A80BFB">
        <w:rPr>
          <w:rStyle w:val="aff1"/>
          <w:sz w:val="28"/>
          <w:szCs w:val="28"/>
        </w:rPr>
        <w:footnoteReference w:id="1"/>
      </w:r>
      <w:r w:rsidR="00B20F8A">
        <w:rPr>
          <w:sz w:val="28"/>
          <w:szCs w:val="28"/>
        </w:rPr>
        <w:t xml:space="preserve">. </w:t>
      </w:r>
    </w:p>
    <w:p w:rsidR="00DD0F12" w:rsidRPr="009365B2" w:rsidRDefault="00B20F8A" w:rsidP="008658C1">
      <w:pPr>
        <w:pStyle w:val="31"/>
        <w:ind w:firstLine="709"/>
        <w:contextualSpacing/>
      </w:pPr>
      <w:r>
        <w:t>1.4</w:t>
      </w:r>
      <w:r w:rsidR="00DD0F12" w:rsidRPr="009365B2">
        <w:t>.</w:t>
      </w:r>
      <w:r w:rsidR="00895182" w:rsidRPr="009365B2">
        <w:rPr>
          <w:rFonts w:eastAsia="Arial Unicode MS"/>
          <w:color w:val="000000"/>
          <w:kern w:val="1"/>
        </w:rPr>
        <w:t> </w:t>
      </w:r>
      <w:r w:rsidR="00DD0F12" w:rsidRPr="009365B2">
        <w:t>Коллективный договор 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w:t>
      </w:r>
      <w:r w:rsidR="00DD0F12" w:rsidRPr="009365B2">
        <w:lastRenderedPageBreak/>
        <w:t xml:space="preserve">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rsidR="00DD0F12" w:rsidRPr="009365B2" w:rsidRDefault="00B20F8A" w:rsidP="008658C1">
      <w:pPr>
        <w:pStyle w:val="31"/>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rsidR="00DD0F12" w:rsidRPr="009972BD" w:rsidRDefault="00DD0F12" w:rsidP="008658C1">
      <w:pPr>
        <w:ind w:firstLine="709"/>
        <w:contextualSpacing/>
        <w:jc w:val="both"/>
        <w:rPr>
          <w:sz w:val="28"/>
          <w:szCs w:val="28"/>
        </w:rPr>
      </w:pPr>
      <w:r w:rsidRPr="009972BD">
        <w:rPr>
          <w:sz w:val="28"/>
          <w:szCs w:val="28"/>
        </w:rPr>
        <w:t xml:space="preserve">В случае изменения законодательства Российской Федерации 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p>
    <w:p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и</w:t>
      </w:r>
      <w:r w:rsidR="00C52547">
        <w:rPr>
          <w:sz w:val="28"/>
          <w:szCs w:val="28"/>
        </w:rPr>
        <w:t xml:space="preserve"> не позднее чем в трёхдневный срок </w:t>
      </w:r>
      <w:r w:rsidR="00DD0F12" w:rsidRPr="0062259B">
        <w:rPr>
          <w:sz w:val="28"/>
          <w:szCs w:val="28"/>
        </w:rPr>
        <w:t>сообщать выборному органу первичной профсоюзной организации свой мотивированный ответ по каждому вопросу</w:t>
      </w:r>
      <w:r>
        <w:rPr>
          <w:sz w:val="28"/>
          <w:szCs w:val="28"/>
        </w:rPr>
        <w:t>;</w:t>
      </w:r>
    </w:p>
    <w:p w:rsidR="009D61A6" w:rsidRDefault="00A15B3F" w:rsidP="008658C1">
      <w:pPr>
        <w:pStyle w:val="aff7"/>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00C52547">
        <w:rPr>
          <w:sz w:val="28"/>
          <w:szCs w:val="28"/>
        </w:rPr>
        <w:t>ких решений в течение 3</w:t>
      </w:r>
      <w:r w:rsidRPr="0062259B">
        <w:rPr>
          <w:sz w:val="28"/>
          <w:szCs w:val="28"/>
        </w:rPr>
        <w:t xml:space="preserve">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rsid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rsidR="00330BA6" w:rsidRPr="009D61A6" w:rsidRDefault="00A15B3F" w:rsidP="008658C1">
      <w:pPr>
        <w:pStyle w:val="aff7"/>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 xml:space="preserve">интересы при проведении коллективных переговоров, заключении или изменении коллективного договора, а также при рассмотрении и разрешении </w:t>
      </w:r>
      <w:r w:rsidR="002920CA">
        <w:rPr>
          <w:sz w:val="28"/>
          <w:szCs w:val="28"/>
        </w:rPr>
        <w:lastRenderedPageBreak/>
        <w:t xml:space="preserve">коллективных 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rsidR="00DD0F12" w:rsidRPr="004B6D54" w:rsidRDefault="00DD0F12" w:rsidP="008658C1">
      <w:pPr>
        <w:autoSpaceDE w:val="0"/>
        <w:autoSpaceDN w:val="0"/>
        <w:adjustRightInd w:val="0"/>
        <w:ind w:firstLine="709"/>
        <w:contextualSpacing/>
        <w:jc w:val="both"/>
        <w:rPr>
          <w:sz w:val="28"/>
          <w:szCs w:val="28"/>
        </w:rPr>
      </w:pPr>
      <w:r w:rsidRPr="008B6889">
        <w:rPr>
          <w:sz w:val="28"/>
          <w:szCs w:val="28"/>
        </w:rPr>
        <w:t xml:space="preserve">Все спорные вопросы по реализации положений коллективного договора решаются </w:t>
      </w:r>
      <w:r w:rsidRPr="00EB03E3">
        <w:rPr>
          <w:sz w:val="28"/>
          <w:szCs w:val="28"/>
        </w:rPr>
        <w:t>сторонами</w:t>
      </w:r>
      <w:r w:rsidR="002F520E" w:rsidRPr="00EB03E3">
        <w:rPr>
          <w:sz w:val="28"/>
          <w:szCs w:val="28"/>
        </w:rPr>
        <w:t xml:space="preserve"> в форм</w:t>
      </w:r>
      <w:r w:rsidR="008D16CE" w:rsidRPr="00EB03E3">
        <w:rPr>
          <w:sz w:val="28"/>
          <w:szCs w:val="28"/>
        </w:rPr>
        <w:t xml:space="preserve">е взаимных консультаций (переговоров) и иных </w:t>
      </w:r>
      <w:r w:rsidR="00415DEB" w:rsidRPr="00EB03E3">
        <w:rPr>
          <w:sz w:val="28"/>
          <w:szCs w:val="28"/>
        </w:rPr>
        <w:t>рамках</w:t>
      </w:r>
      <w:r w:rsidR="004A5C9D">
        <w:rPr>
          <w:sz w:val="28"/>
          <w:szCs w:val="28"/>
        </w:rPr>
        <w:t xml:space="preserve"> социального</w:t>
      </w:r>
      <w:r w:rsidR="002F520E" w:rsidRPr="00EB03E3">
        <w:rPr>
          <w:sz w:val="28"/>
          <w:szCs w:val="28"/>
        </w:rPr>
        <w:t>партн</w:t>
      </w:r>
      <w:r w:rsidR="00415DEB" w:rsidRPr="00EB03E3">
        <w:rPr>
          <w:sz w:val="28"/>
          <w:szCs w:val="28"/>
        </w:rPr>
        <w:t>ё</w:t>
      </w:r>
      <w:r w:rsidR="002F520E" w:rsidRPr="00EB03E3">
        <w:rPr>
          <w:sz w:val="28"/>
          <w:szCs w:val="28"/>
        </w:rPr>
        <w:t>рства</w:t>
      </w:r>
      <w:r w:rsidR="008D733A">
        <w:rPr>
          <w:sz w:val="28"/>
          <w:szCs w:val="28"/>
        </w:rPr>
        <w:t xml:space="preserve"> </w:t>
      </w:r>
      <w:r w:rsidR="00415DEB">
        <w:rPr>
          <w:sz w:val="28"/>
          <w:szCs w:val="28"/>
        </w:rPr>
        <w:t xml:space="preserve">осуществляемого в формах, </w:t>
      </w:r>
      <w:r w:rsidR="002F520E" w:rsidRPr="008B6889">
        <w:rPr>
          <w:sz w:val="28"/>
          <w:szCs w:val="28"/>
        </w:rPr>
        <w:t>предусмотренн</w:t>
      </w:r>
      <w:r w:rsidR="008D16CE">
        <w:rPr>
          <w:sz w:val="28"/>
          <w:szCs w:val="28"/>
        </w:rPr>
        <w:t>ых</w:t>
      </w:r>
      <w:r w:rsidR="002F520E" w:rsidRPr="008B6889">
        <w:rPr>
          <w:sz w:val="28"/>
          <w:szCs w:val="28"/>
        </w:rPr>
        <w:t xml:space="preserve"> стать</w:t>
      </w:r>
      <w:r w:rsidR="00415DEB">
        <w:rPr>
          <w:sz w:val="28"/>
          <w:szCs w:val="28"/>
        </w:rPr>
        <w:t>ё</w:t>
      </w:r>
      <w:r w:rsidR="00EA14E0">
        <w:rPr>
          <w:sz w:val="28"/>
          <w:szCs w:val="28"/>
        </w:rPr>
        <w:t>й 27</w:t>
      </w:r>
      <w:r w:rsidR="0092447A" w:rsidRPr="009365B2">
        <w:rPr>
          <w:rFonts w:eastAsia="Arial Unicode MS"/>
          <w:color w:val="000000"/>
          <w:kern w:val="1"/>
          <w:sz w:val="28"/>
          <w:szCs w:val="28"/>
        </w:rPr>
        <w:t> </w:t>
      </w:r>
      <w:r w:rsidR="00EA14E0">
        <w:rPr>
          <w:sz w:val="28"/>
          <w:szCs w:val="28"/>
        </w:rPr>
        <w:t>ТК </w:t>
      </w:r>
      <w:r w:rsidR="002F520E" w:rsidRPr="008B6889">
        <w:rPr>
          <w:sz w:val="28"/>
          <w:szCs w:val="28"/>
        </w:rPr>
        <w:t>РФ</w:t>
      </w:r>
      <w:r w:rsidR="001F3656">
        <w:rPr>
          <w:sz w:val="28"/>
          <w:szCs w:val="28"/>
        </w:rPr>
        <w:t xml:space="preserve"> и </w:t>
      </w:r>
      <w:r w:rsidR="001F3656" w:rsidRPr="004B6D54">
        <w:rPr>
          <w:sz w:val="28"/>
          <w:szCs w:val="28"/>
        </w:rPr>
        <w:t>нормам</w:t>
      </w:r>
      <w:r w:rsidR="00EA14E0" w:rsidRPr="004B6D54">
        <w:rPr>
          <w:sz w:val="28"/>
          <w:szCs w:val="28"/>
        </w:rPr>
        <w:t>и главы 61</w:t>
      </w:r>
      <w:r w:rsidR="0092447A" w:rsidRPr="009365B2">
        <w:rPr>
          <w:rFonts w:eastAsia="Arial Unicode MS"/>
          <w:color w:val="000000"/>
          <w:kern w:val="1"/>
          <w:sz w:val="28"/>
          <w:szCs w:val="28"/>
        </w:rPr>
        <w:t> </w:t>
      </w:r>
      <w:r w:rsidR="00EA14E0" w:rsidRPr="004B6D54">
        <w:rPr>
          <w:sz w:val="28"/>
          <w:szCs w:val="28"/>
        </w:rPr>
        <w:t>ТК </w:t>
      </w:r>
      <w:r w:rsidR="001F3656" w:rsidRPr="004B6D54">
        <w:rPr>
          <w:sz w:val="28"/>
          <w:szCs w:val="28"/>
        </w:rPr>
        <w:t xml:space="preserve">РФ, регулирующими </w:t>
      </w:r>
      <w:r w:rsidR="004E38C2" w:rsidRPr="004B6D54">
        <w:rPr>
          <w:sz w:val="28"/>
          <w:szCs w:val="28"/>
        </w:rPr>
        <w:t>вопросы рассмотрения</w:t>
      </w:r>
      <w:r w:rsidR="001F3656" w:rsidRPr="004B6D54">
        <w:rPr>
          <w:sz w:val="28"/>
          <w:szCs w:val="28"/>
        </w:rPr>
        <w:t xml:space="preserve"> и разрешен</w:t>
      </w:r>
      <w:r w:rsidR="004E38C2" w:rsidRPr="004B6D54">
        <w:rPr>
          <w:sz w:val="28"/>
          <w:szCs w:val="28"/>
        </w:rPr>
        <w:t>ия</w:t>
      </w:r>
      <w:r w:rsidR="001F3656" w:rsidRPr="004B6D54">
        <w:rPr>
          <w:sz w:val="28"/>
          <w:szCs w:val="28"/>
        </w:rPr>
        <w:t xml:space="preserve"> коллективных трудовых споров</w:t>
      </w:r>
      <w:r w:rsidRPr="004B6D54">
        <w:rPr>
          <w:sz w:val="28"/>
          <w:szCs w:val="28"/>
        </w:rPr>
        <w:t>.</w:t>
      </w:r>
    </w:p>
    <w:p w:rsidR="00DD0F12" w:rsidRDefault="00B20F8A" w:rsidP="008658C1">
      <w:pPr>
        <w:autoSpaceDE w:val="0"/>
        <w:autoSpaceDN w:val="0"/>
        <w:adjustRightInd w:val="0"/>
        <w:ind w:firstLine="709"/>
        <w:contextualSpacing/>
        <w:jc w:val="both"/>
        <w:rPr>
          <w:sz w:val="28"/>
          <w:szCs w:val="28"/>
        </w:rPr>
      </w:pPr>
      <w:r w:rsidRPr="008B6889">
        <w:rPr>
          <w:sz w:val="28"/>
          <w:szCs w:val="28"/>
        </w:rPr>
        <w:t>1.9</w:t>
      </w:r>
      <w:r w:rsidR="00DD0F12" w:rsidRPr="008B6889">
        <w:rPr>
          <w:sz w:val="28"/>
          <w:szCs w:val="28"/>
        </w:rPr>
        <w:t>.</w:t>
      </w:r>
      <w:r w:rsidR="00895182" w:rsidRPr="009365B2">
        <w:rPr>
          <w:rFonts w:eastAsia="Arial Unicode MS"/>
          <w:color w:val="000000"/>
          <w:kern w:val="1"/>
          <w:sz w:val="28"/>
          <w:szCs w:val="28"/>
        </w:rPr>
        <w:t> </w:t>
      </w:r>
      <w:r w:rsidR="00DD0F12" w:rsidRPr="008B6889">
        <w:rPr>
          <w:sz w:val="28"/>
          <w:szCs w:val="28"/>
        </w:rPr>
        <w:t xml:space="preserve">В соответствии с действующим законодательством </w:t>
      </w:r>
      <w:r w:rsidR="008D16CE">
        <w:rPr>
          <w:sz w:val="28"/>
          <w:szCs w:val="28"/>
        </w:rPr>
        <w:t>(с</w:t>
      </w:r>
      <w:r w:rsidR="00EA14E0">
        <w:rPr>
          <w:sz w:val="28"/>
          <w:szCs w:val="28"/>
        </w:rPr>
        <w:t>татья 54</w:t>
      </w:r>
      <w:r w:rsidR="0092447A" w:rsidRPr="009365B2">
        <w:rPr>
          <w:rFonts w:eastAsia="Arial Unicode MS"/>
          <w:color w:val="000000"/>
          <w:kern w:val="1"/>
          <w:sz w:val="28"/>
          <w:szCs w:val="28"/>
        </w:rPr>
        <w:t> </w:t>
      </w:r>
      <w:r w:rsidR="00EA14E0">
        <w:rPr>
          <w:sz w:val="28"/>
          <w:szCs w:val="28"/>
        </w:rPr>
        <w:t>ТК </w:t>
      </w:r>
      <w:r w:rsidR="008D16CE">
        <w:rPr>
          <w:sz w:val="28"/>
          <w:szCs w:val="28"/>
        </w:rPr>
        <w:t xml:space="preserve">РФ) </w:t>
      </w:r>
      <w:r w:rsidR="00DD0F12" w:rsidRPr="008B6889">
        <w:rPr>
          <w:sz w:val="28"/>
          <w:szCs w:val="28"/>
        </w:rPr>
        <w:t>работодатель или лицо, его представляющее, нес</w:t>
      </w:r>
      <w:r w:rsidR="00415DEB">
        <w:rPr>
          <w:sz w:val="28"/>
          <w:szCs w:val="28"/>
        </w:rPr>
        <w:t>ё</w:t>
      </w:r>
      <w:r w:rsidR="00DD0F12" w:rsidRPr="008B6889">
        <w:rPr>
          <w:sz w:val="28"/>
          <w:szCs w:val="28"/>
        </w:rPr>
        <w:t>т ответственность за уклонение от участия в переговорах, нарушение или невыполнение обязательств, принятых коллектив</w:t>
      </w:r>
      <w:r w:rsidR="002200F5" w:rsidRPr="008B6889">
        <w:rPr>
          <w:sz w:val="28"/>
          <w:szCs w:val="28"/>
        </w:rPr>
        <w:t>ным договором, непредоставление</w:t>
      </w:r>
      <w:r w:rsidR="00DD0F12" w:rsidRPr="008B6889">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8D16CE" w:rsidRPr="008068B7">
        <w:rPr>
          <w:sz w:val="28"/>
          <w:szCs w:val="28"/>
        </w:rPr>
        <w:t>направленные на воспрепятствование реализации</w:t>
      </w:r>
      <w:r w:rsidR="005211A5">
        <w:rPr>
          <w:sz w:val="28"/>
          <w:szCs w:val="28"/>
        </w:rPr>
        <w:t xml:space="preserve"> </w:t>
      </w:r>
      <w:r w:rsidR="00DA1B85">
        <w:rPr>
          <w:sz w:val="28"/>
          <w:szCs w:val="28"/>
        </w:rPr>
        <w:t xml:space="preserve">договоренностей, принятых </w:t>
      </w:r>
      <w:r w:rsidR="008D16CE" w:rsidRPr="00A15B3F">
        <w:rPr>
          <w:sz w:val="28"/>
          <w:szCs w:val="28"/>
        </w:rPr>
        <w:t>в рамках</w:t>
      </w:r>
      <w:r w:rsidR="005211A5">
        <w:rPr>
          <w:sz w:val="28"/>
          <w:szCs w:val="28"/>
        </w:rPr>
        <w:t xml:space="preserve"> </w:t>
      </w:r>
      <w:r w:rsidR="008D16CE" w:rsidRPr="008068B7">
        <w:rPr>
          <w:sz w:val="28"/>
          <w:szCs w:val="28"/>
        </w:rPr>
        <w:t>социального партнёрства</w:t>
      </w:r>
      <w:r w:rsidR="004E38C2">
        <w:rPr>
          <w:rStyle w:val="aff1"/>
          <w:sz w:val="28"/>
          <w:szCs w:val="28"/>
        </w:rPr>
        <w:footnoteReference w:id="2"/>
      </w:r>
      <w:r w:rsidR="00DD0F12" w:rsidRPr="008B6889">
        <w:rPr>
          <w:sz w:val="28"/>
          <w:szCs w:val="28"/>
        </w:rPr>
        <w:t>.</w:t>
      </w:r>
    </w:p>
    <w:p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w:t>
      </w:r>
      <w:r w:rsidR="00415DEB">
        <w:rPr>
          <w:sz w:val="28"/>
          <w:szCs w:val="28"/>
        </w:rPr>
        <w:t>ё</w:t>
      </w:r>
      <w:r w:rsidRPr="009872AD">
        <w:rPr>
          <w:sz w:val="28"/>
          <w:szCs w:val="28"/>
        </w:rPr>
        <w:t>т мнения выборного органа первичной профсоюзной организации (согласование);</w:t>
      </w:r>
    </w:p>
    <w:p w:rsidR="003638DB" w:rsidRPr="003638DB"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консультации работодател</w:t>
      </w:r>
      <w:r w:rsidR="00EF0FDD" w:rsidRPr="009872AD">
        <w:rPr>
          <w:sz w:val="28"/>
          <w:szCs w:val="28"/>
        </w:rPr>
        <w:t>я</w:t>
      </w:r>
      <w:r w:rsidR="005211A5">
        <w:rPr>
          <w:sz w:val="28"/>
          <w:szCs w:val="28"/>
        </w:rPr>
        <w:t xml:space="preserve"> </w:t>
      </w:r>
      <w:r w:rsidR="00EF0FDD" w:rsidRPr="009872AD">
        <w:rPr>
          <w:sz w:val="28"/>
          <w:szCs w:val="28"/>
        </w:rPr>
        <w:t xml:space="preserve">и представителей работников </w:t>
      </w:r>
      <w:r w:rsidRPr="009872AD">
        <w:rPr>
          <w:sz w:val="28"/>
          <w:szCs w:val="28"/>
        </w:rPr>
        <w:t>по вопросам принятия локальных нормативных актов</w:t>
      </w:r>
      <w:r w:rsidR="003638DB">
        <w:rPr>
          <w:sz w:val="28"/>
          <w:szCs w:val="28"/>
        </w:rPr>
        <w:t xml:space="preserve">, </w:t>
      </w:r>
    </w:p>
    <w:p w:rsidR="004B6D54"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 xml:space="preserve">получение </w:t>
      </w:r>
      <w:r w:rsidR="00EF0FDD" w:rsidRPr="004B6D54">
        <w:rPr>
          <w:sz w:val="28"/>
          <w:szCs w:val="28"/>
        </w:rPr>
        <w:t xml:space="preserve">представителями работников </w:t>
      </w:r>
      <w:r w:rsidRPr="004B6D54">
        <w:rPr>
          <w:sz w:val="28"/>
          <w:szCs w:val="28"/>
        </w:rPr>
        <w:t>от работодателя информации по вопросам, непосредственно затрагивающим интересы работников</w:t>
      </w:r>
      <w:r w:rsidR="004B6D54" w:rsidRPr="004B6D54">
        <w:rPr>
          <w:sz w:val="28"/>
          <w:szCs w:val="28"/>
        </w:rPr>
        <w:t>, в том числе по их запросам</w:t>
      </w:r>
      <w:r w:rsidRPr="004B6D54">
        <w:rPr>
          <w:sz w:val="28"/>
          <w:szCs w:val="28"/>
        </w:rPr>
        <w:t>, а также предусмотренным ч</w:t>
      </w:r>
      <w:r w:rsidR="00415DEB" w:rsidRPr="004B6D54">
        <w:rPr>
          <w:sz w:val="28"/>
          <w:szCs w:val="28"/>
        </w:rPr>
        <w:t>астью второй</w:t>
      </w:r>
      <w:r w:rsidRPr="004B6D54">
        <w:rPr>
          <w:sz w:val="28"/>
          <w:szCs w:val="28"/>
        </w:rPr>
        <w:t xml:space="preserve"> ст</w:t>
      </w:r>
      <w:r w:rsidR="00415DEB" w:rsidRPr="004B6D54">
        <w:rPr>
          <w:sz w:val="28"/>
          <w:szCs w:val="28"/>
        </w:rPr>
        <w:t>атьи</w:t>
      </w:r>
      <w:r w:rsidR="000A3167" w:rsidRPr="009365B2">
        <w:rPr>
          <w:rFonts w:eastAsia="Arial Unicode MS"/>
          <w:color w:val="000000"/>
          <w:kern w:val="1"/>
        </w:rPr>
        <w:t> </w:t>
      </w:r>
      <w:r w:rsidR="00EA14E0" w:rsidRPr="004B6D54">
        <w:rPr>
          <w:sz w:val="28"/>
          <w:szCs w:val="28"/>
        </w:rPr>
        <w:t>53</w:t>
      </w:r>
      <w:r w:rsidR="0092447A" w:rsidRPr="009365B2">
        <w:rPr>
          <w:rFonts w:eastAsia="Arial Unicode MS"/>
          <w:color w:val="000000"/>
          <w:kern w:val="1"/>
          <w:sz w:val="28"/>
          <w:szCs w:val="28"/>
        </w:rPr>
        <w:t> </w:t>
      </w:r>
      <w:r w:rsidR="00EA14E0" w:rsidRPr="004B6D54">
        <w:rPr>
          <w:sz w:val="28"/>
          <w:szCs w:val="28"/>
        </w:rPr>
        <w:t>ТК </w:t>
      </w:r>
      <w:r w:rsidRPr="004B6D54">
        <w:rPr>
          <w:sz w:val="28"/>
          <w:szCs w:val="28"/>
        </w:rPr>
        <w:t>РФ и настоящ</w:t>
      </w:r>
      <w:r w:rsidR="00415DEB" w:rsidRPr="004B6D54">
        <w:rPr>
          <w:sz w:val="28"/>
          <w:szCs w:val="28"/>
        </w:rPr>
        <w:t xml:space="preserve">им </w:t>
      </w:r>
      <w:r w:rsidRPr="004B6D54">
        <w:rPr>
          <w:sz w:val="28"/>
          <w:szCs w:val="28"/>
        </w:rPr>
        <w:t>коллективн</w:t>
      </w:r>
      <w:r w:rsidR="00415DEB" w:rsidRPr="004B6D54">
        <w:rPr>
          <w:sz w:val="28"/>
          <w:szCs w:val="28"/>
        </w:rPr>
        <w:t>ым</w:t>
      </w:r>
      <w:r w:rsidR="005211A5">
        <w:rPr>
          <w:sz w:val="28"/>
          <w:szCs w:val="28"/>
        </w:rPr>
        <w:t xml:space="preserve"> </w:t>
      </w:r>
      <w:r w:rsidRPr="004B6D54">
        <w:rPr>
          <w:sz w:val="28"/>
          <w:szCs w:val="28"/>
        </w:rPr>
        <w:t>договор</w:t>
      </w:r>
      <w:r w:rsidR="00415DEB" w:rsidRPr="004B6D54">
        <w:rPr>
          <w:sz w:val="28"/>
          <w:szCs w:val="28"/>
        </w:rPr>
        <w:t>ом</w:t>
      </w:r>
      <w:r w:rsidR="004B6D54">
        <w:rPr>
          <w:sz w:val="28"/>
          <w:szCs w:val="28"/>
        </w:rPr>
        <w:t>;</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о работе организации, внесении предложений по ее совершенствованию;</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обсуждение с работодателем вопросов планов социально-экономического развития организации;</w:t>
      </w:r>
    </w:p>
    <w:p w:rsidR="00DD0F12" w:rsidRPr="009872AD" w:rsidRDefault="00DD0F12"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Pr="009872AD">
        <w:rPr>
          <w:sz w:val="28"/>
          <w:szCs w:val="28"/>
        </w:rPr>
        <w:t>участие в разработке и принятии коллективного договора;</w:t>
      </w:r>
    </w:p>
    <w:p w:rsidR="00E73ABD" w:rsidRPr="009872AD" w:rsidRDefault="00D7616D" w:rsidP="008658C1">
      <w:pPr>
        <w:ind w:firstLine="709"/>
        <w:contextualSpacing/>
        <w:jc w:val="both"/>
        <w:rPr>
          <w:sz w:val="28"/>
          <w:szCs w:val="28"/>
        </w:rPr>
      </w:pPr>
      <w:r w:rsidRPr="009872AD">
        <w:rPr>
          <w:sz w:val="28"/>
          <w:szCs w:val="28"/>
        </w:rPr>
        <w:t>—</w:t>
      </w:r>
      <w:r w:rsidR="0092447A" w:rsidRPr="009365B2">
        <w:rPr>
          <w:rFonts w:eastAsia="Arial Unicode MS"/>
          <w:color w:val="000000"/>
          <w:kern w:val="1"/>
          <w:sz w:val="28"/>
          <w:szCs w:val="28"/>
        </w:rPr>
        <w:t> </w:t>
      </w:r>
      <w:r w:rsidR="00E73ABD" w:rsidRPr="009872AD">
        <w:rPr>
          <w:sz w:val="28"/>
          <w:szCs w:val="28"/>
        </w:rPr>
        <w:t>членство в комиссиях организаци</w:t>
      </w:r>
      <w:r w:rsidR="00D87A62" w:rsidRPr="009872AD">
        <w:rPr>
          <w:sz w:val="28"/>
          <w:szCs w:val="28"/>
        </w:rPr>
        <w:t>и</w:t>
      </w:r>
      <w:r w:rsidR="005211A5">
        <w:rPr>
          <w:sz w:val="28"/>
          <w:szCs w:val="28"/>
        </w:rPr>
        <w:t xml:space="preserve"> </w:t>
      </w:r>
      <w:r w:rsidR="003638DB" w:rsidRPr="002974C4">
        <w:rPr>
          <w:color w:val="000000"/>
          <w:sz w:val="28"/>
          <w:szCs w:val="28"/>
        </w:rPr>
        <w:t>с целью защиты трудовых прав работников</w:t>
      </w:r>
      <w:r w:rsidR="00D87A62" w:rsidRPr="009872AD">
        <w:rPr>
          <w:sz w:val="28"/>
          <w:szCs w:val="28"/>
        </w:rPr>
        <w:t>;</w:t>
      </w:r>
    </w:p>
    <w:p w:rsidR="00DD0F12" w:rsidRPr="009872AD" w:rsidRDefault="00DD0F12" w:rsidP="00C52547">
      <w:pPr>
        <w:contextualSpacing/>
        <w:jc w:val="both"/>
        <w:rPr>
          <w:sz w:val="28"/>
          <w:szCs w:val="28"/>
        </w:rPr>
      </w:pPr>
    </w:p>
    <w:p w:rsidR="009872AD" w:rsidRPr="009872AD" w:rsidRDefault="009872AD" w:rsidP="008658C1">
      <w:pPr>
        <w:ind w:firstLine="709"/>
        <w:contextualSpacing/>
        <w:jc w:val="both"/>
        <w:rPr>
          <w:i/>
          <w:iCs/>
        </w:rPr>
      </w:pPr>
    </w:p>
    <w:p w:rsidR="00B42E6D" w:rsidRPr="009365B2" w:rsidRDefault="00B42E6D" w:rsidP="008658C1">
      <w:pPr>
        <w:autoSpaceDE w:val="0"/>
        <w:autoSpaceDN w:val="0"/>
        <w:adjustRightInd w:val="0"/>
        <w:ind w:firstLine="709"/>
        <w:contextualSpacing/>
        <w:jc w:val="both"/>
        <w:rPr>
          <w:sz w:val="28"/>
          <w:szCs w:val="28"/>
        </w:rPr>
      </w:pPr>
      <w:r w:rsidRPr="009872AD">
        <w:rPr>
          <w:sz w:val="28"/>
          <w:szCs w:val="28"/>
        </w:rPr>
        <w:lastRenderedPageBreak/>
        <w:t>Работодатель призна</w:t>
      </w:r>
      <w:r w:rsidR="00A514F5">
        <w:rPr>
          <w:sz w:val="28"/>
          <w:szCs w:val="28"/>
        </w:rPr>
        <w:t>ё</w:t>
      </w:r>
      <w:r w:rsidRPr="009872AD">
        <w:rPr>
          <w:sz w:val="28"/>
          <w:szCs w:val="28"/>
        </w:rPr>
        <w:t>т первичную профсоюзную</w:t>
      </w:r>
      <w:r w:rsidR="004A5C9D">
        <w:rPr>
          <w:sz w:val="28"/>
          <w:szCs w:val="28"/>
        </w:rPr>
        <w:t xml:space="preserve"> организацию МБОУ «Краснянская СОШ» </w:t>
      </w:r>
      <w:r w:rsidRPr="009872AD">
        <w:rPr>
          <w:sz w:val="28"/>
          <w:szCs w:val="28"/>
        </w:rPr>
        <w:t xml:space="preserve">единственным полномочным представителем работников образовательной организации как объединяющую всех (более половины) членов </w:t>
      </w:r>
      <w:r w:rsidR="00A514F5">
        <w:rPr>
          <w:sz w:val="28"/>
          <w:szCs w:val="28"/>
        </w:rPr>
        <w:t>П</w:t>
      </w:r>
      <w:r w:rsidRPr="009872AD">
        <w:rPr>
          <w:sz w:val="28"/>
          <w:szCs w:val="28"/>
        </w:rPr>
        <w:t xml:space="preserve">рофсоюза </w:t>
      </w:r>
      <w:r w:rsidRPr="00EB03E3">
        <w:rPr>
          <w:sz w:val="28"/>
          <w:szCs w:val="28"/>
        </w:rPr>
        <w:t>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w:t>
      </w:r>
      <w:r w:rsidRPr="009872AD">
        <w:rPr>
          <w:sz w:val="28"/>
          <w:szCs w:val="28"/>
        </w:rPr>
        <w:t xml:space="preserve">- экономических вопросов и предоставлению социальных гарантий, </w:t>
      </w:r>
      <w:r w:rsidR="001A1E1F">
        <w:rPr>
          <w:sz w:val="28"/>
          <w:szCs w:val="28"/>
        </w:rPr>
        <w:t xml:space="preserve">а также при </w:t>
      </w:r>
      <w:r w:rsidRPr="009872AD">
        <w:rPr>
          <w:sz w:val="28"/>
          <w:szCs w:val="28"/>
        </w:rPr>
        <w:t>принятии локальных нормативных актов.</w:t>
      </w:r>
    </w:p>
    <w:p w:rsidR="00DD0F12" w:rsidRPr="00442FC1" w:rsidRDefault="00D7616D" w:rsidP="008658C1">
      <w:pPr>
        <w:ind w:firstLine="709"/>
        <w:contextualSpacing/>
        <w:jc w:val="both"/>
        <w:rPr>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9365B2">
        <w:rPr>
          <w:sz w:val="28"/>
          <w:szCs w:val="28"/>
        </w:rPr>
        <w:t>Локальные нормативные акты образовательной организации, содержащие нормы трудово</w:t>
      </w:r>
      <w:r w:rsidR="00DD0F12">
        <w:rPr>
          <w:sz w:val="28"/>
          <w:szCs w:val="28"/>
        </w:rPr>
        <w:t>го права</w:t>
      </w:r>
      <w:r w:rsidR="00A514F5">
        <w:rPr>
          <w:sz w:val="28"/>
          <w:szCs w:val="28"/>
        </w:rPr>
        <w:t xml:space="preserve"> и</w:t>
      </w:r>
      <w:r w:rsidR="00DD0F12">
        <w:rPr>
          <w:sz w:val="28"/>
          <w:szCs w:val="28"/>
        </w:rPr>
        <w:t xml:space="preserve"> являющиеся приложен</w:t>
      </w:r>
      <w:r w:rsidR="00DD0F12" w:rsidRPr="00E85B2A">
        <w:rPr>
          <w:sz w:val="28"/>
          <w:szCs w:val="28"/>
        </w:rPr>
        <w:t>иями</w:t>
      </w:r>
      <w:r w:rsidR="00DD0F12" w:rsidRPr="009365B2">
        <w:rPr>
          <w:sz w:val="28"/>
          <w:szCs w:val="28"/>
        </w:rPr>
        <w:t xml:space="preserve"> к коллективному договору, принимаются по согласованию с выборным органом </w:t>
      </w:r>
      <w:r w:rsidR="00DD0F12" w:rsidRPr="00442FC1">
        <w:rPr>
          <w:sz w:val="28"/>
          <w:szCs w:val="28"/>
        </w:rPr>
        <w:t>первичной профсоюзной организации</w:t>
      </w:r>
      <w:r w:rsidR="00B42E6D" w:rsidRPr="00442FC1">
        <w:rPr>
          <w:sz w:val="28"/>
          <w:szCs w:val="28"/>
        </w:rPr>
        <w:t xml:space="preserve"> и являются их неотъемлемой частью.</w:t>
      </w:r>
    </w:p>
    <w:p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коллективному договору, вносятся в них</w:t>
      </w:r>
      <w:r w:rsidR="005211A5">
        <w:rPr>
          <w:sz w:val="28"/>
          <w:szCs w:val="28"/>
        </w:rPr>
        <w:t xml:space="preserve">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rsidR="00DD0F12" w:rsidRPr="008E6672" w:rsidRDefault="00DD0F12" w:rsidP="008658C1">
      <w:pPr>
        <w:ind w:firstLine="709"/>
        <w:contextualSpacing/>
        <w:jc w:val="both"/>
        <w:rPr>
          <w:sz w:val="28"/>
          <w:szCs w:val="28"/>
        </w:rPr>
      </w:pPr>
      <w:r w:rsidRPr="008E6672">
        <w:rPr>
          <w:sz w:val="28"/>
          <w:szCs w:val="28"/>
        </w:rPr>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Pr>
          <w:sz w:val="28"/>
          <w:szCs w:val="28"/>
        </w:rPr>
        <w:t>рабочего времени и времени</w:t>
      </w:r>
      <w:r w:rsidRPr="008E6672">
        <w:rPr>
          <w:sz w:val="28"/>
          <w:szCs w:val="28"/>
        </w:rPr>
        <w:t xml:space="preserve"> отдыха, охраны труда, развития социальной сферы.</w:t>
      </w:r>
    </w:p>
    <w:p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 (статья</w:t>
      </w:r>
      <w:r w:rsidR="000A3167" w:rsidRPr="009365B2">
        <w:rPr>
          <w:rFonts w:eastAsia="Arial Unicode MS"/>
          <w:color w:val="000000"/>
          <w:kern w:val="1"/>
        </w:rPr>
        <w:t> </w:t>
      </w:r>
      <w:r w:rsidR="00370DE3">
        <w:rPr>
          <w:sz w:val="28"/>
          <w:szCs w:val="28"/>
        </w:rPr>
        <w:t>12 </w:t>
      </w:r>
      <w:r w:rsidR="00EA14E0">
        <w:rPr>
          <w:sz w:val="28"/>
          <w:szCs w:val="28"/>
        </w:rPr>
        <w:t>ТК </w:t>
      </w:r>
      <w:r w:rsidRPr="008E6672">
        <w:rPr>
          <w:sz w:val="28"/>
          <w:szCs w:val="28"/>
        </w:rPr>
        <w:t>РФ).</w:t>
      </w:r>
    </w:p>
    <w:p w:rsidR="00DD0F12" w:rsidRPr="009365B2" w:rsidRDefault="00D7616D" w:rsidP="008658C1">
      <w:pPr>
        <w:pStyle w:val="31"/>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6012BE" w:rsidRDefault="00DD0F12" w:rsidP="008658C1">
      <w:pPr>
        <w:pStyle w:val="31"/>
        <w:ind w:firstLine="709"/>
        <w:contextualSpacing/>
        <w:jc w:val="cente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3D7FBA">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rsidR="00DD0F12" w:rsidRPr="006012BE" w:rsidRDefault="00DD0F12" w:rsidP="008658C1">
      <w:pPr>
        <w:ind w:firstLine="709"/>
        <w:contextualSpacing/>
        <w:jc w:val="center"/>
        <w:rPr>
          <w:sz w:val="28"/>
          <w:szCs w:val="28"/>
        </w:rPr>
      </w:pPr>
    </w:p>
    <w:p w:rsidR="004A5C9D" w:rsidRPr="00993881" w:rsidRDefault="00DD0F12" w:rsidP="004A5C9D">
      <w:pPr>
        <w:pStyle w:val="31"/>
        <w:ind w:firstLine="709"/>
        <w:contextualSpacing/>
        <w:rPr>
          <w:b/>
          <w:color w:val="FF0000"/>
        </w:rPr>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000D5659">
        <w:rPr>
          <w:rStyle w:val="aff1"/>
        </w:rPr>
        <w:footnoteReference w:id="3"/>
      </w:r>
      <w:r w:rsidRPr="008E6672">
        <w:t xml:space="preserve"> и не могут ухудшать положение работников по сравнению с действующим трудовым законодательством, а также соглашени</w:t>
      </w:r>
      <w:r w:rsidR="00A514F5">
        <w:t>ем</w:t>
      </w:r>
      <w:r w:rsidR="004A5C9D">
        <w:t xml:space="preserve"> между Колпнянской районной организацией профессионального союза работников народного образования и науки Российской Федерации</w:t>
      </w:r>
      <w:r w:rsidR="004A5C9D" w:rsidRPr="00CC25D7">
        <w:t xml:space="preserve">, </w:t>
      </w:r>
      <w:r w:rsidR="004A5C9D">
        <w:t>администрацией Колпнянского района Орловской области, отделом образования администрации Колпнянского района Орловской области</w:t>
      </w:r>
      <w:r w:rsidR="004A5C9D" w:rsidRPr="008E6672">
        <w:t xml:space="preserve"> и настоящим коллективным договором.</w:t>
      </w:r>
    </w:p>
    <w:p w:rsidR="00DD0F12" w:rsidRPr="008E6672" w:rsidRDefault="00DD0F12" w:rsidP="008658C1">
      <w:pPr>
        <w:pStyle w:val="31"/>
        <w:ind w:firstLine="709"/>
        <w:contextualSpacing/>
      </w:pPr>
    </w:p>
    <w:p w:rsidR="00DD0F12" w:rsidRDefault="00DD0F12" w:rsidP="008658C1">
      <w:pPr>
        <w:pStyle w:val="31"/>
        <w:ind w:firstLine="709"/>
        <w:contextualSpacing/>
      </w:pPr>
      <w:r w:rsidRPr="008E6672">
        <w:lastRenderedPageBreak/>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rsidR="000D5659" w:rsidRPr="00B42E6D" w:rsidRDefault="000D5659" w:rsidP="008658C1">
      <w:pPr>
        <w:pStyle w:val="31"/>
        <w:ind w:firstLine="709"/>
        <w:contextualSpacing/>
      </w:pPr>
      <w:r w:rsidRPr="00442FC1">
        <w:t xml:space="preserve">Нормы профессиональной этики педагогических работников закрепляются </w:t>
      </w:r>
      <w:r w:rsidR="00B42E6D" w:rsidRPr="00442FC1">
        <w:t>в локальных нормативных актах организации, осуществляющей образовательную деятельность, принимаемых</w:t>
      </w:r>
      <w:r w:rsidR="00B42E6D">
        <w:t xml:space="preserve"> работодателем в порядке, установленном </w:t>
      </w:r>
      <w:r w:rsidR="00A514F5">
        <w:t>у</w:t>
      </w:r>
      <w:r w:rsidR="00B42E6D">
        <w:t>ставом образовательной организации, по согласованию с выборным органом первичной профсоюзной организации</w:t>
      </w:r>
      <w:r>
        <w:rPr>
          <w:rStyle w:val="aff1"/>
        </w:rPr>
        <w:footnoteReference w:id="4"/>
      </w:r>
      <w:r>
        <w:t>.</w:t>
      </w:r>
    </w:p>
    <w:p w:rsidR="00DD0F12" w:rsidRPr="0007343E" w:rsidRDefault="00DD0F12" w:rsidP="008658C1">
      <w:pPr>
        <w:pStyle w:val="31"/>
        <w:ind w:firstLine="709"/>
        <w:contextualSpacing/>
        <w:rPr>
          <w:iCs/>
        </w:rPr>
      </w:pPr>
      <w:r w:rsidRPr="0007343E">
        <w:rPr>
          <w:iCs/>
        </w:rPr>
        <w:t>Стороны договорились</w:t>
      </w:r>
      <w:r w:rsidR="00BD3930">
        <w:rPr>
          <w:iCs/>
        </w:rPr>
        <w:t xml:space="preserve"> о том, </w:t>
      </w:r>
      <w:r w:rsidRPr="0007343E">
        <w:rPr>
          <w:iCs/>
        </w:rPr>
        <w:t>что:</w:t>
      </w:r>
    </w:p>
    <w:p w:rsidR="00565F3D" w:rsidRDefault="00DD0F12" w:rsidP="008658C1">
      <w:pPr>
        <w:pStyle w:val="31"/>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832D98" w:rsidRDefault="00565F3D" w:rsidP="008658C1">
      <w:pPr>
        <w:pStyle w:val="31"/>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rsidR="00CE7767" w:rsidRPr="00442FC1" w:rsidRDefault="00CE7767" w:rsidP="008658C1">
      <w:pPr>
        <w:pStyle w:val="31"/>
        <w:ind w:firstLine="709"/>
        <w:contextualSpacing/>
        <w:rPr>
          <w:iCs/>
        </w:rPr>
      </w:pPr>
      <w:r w:rsidRPr="00442FC1">
        <w:rPr>
          <w:iCs/>
        </w:rPr>
        <w:t>2</w:t>
      </w:r>
      <w:r w:rsidRPr="007A627D">
        <w:rPr>
          <w:iCs/>
        </w:rPr>
        <w:t>.</w:t>
      </w:r>
      <w:r w:rsidR="00094B25" w:rsidRPr="007A627D">
        <w:rPr>
          <w:iCs/>
        </w:rPr>
        <w:t>1.2</w:t>
      </w:r>
      <w:r w:rsidRPr="007A627D">
        <w:rPr>
          <w:iCs/>
        </w:rPr>
        <w:t>.</w:t>
      </w:r>
      <w:r w:rsidR="0092447A" w:rsidRPr="009365B2">
        <w:rPr>
          <w:rFonts w:eastAsia="Arial Unicode MS"/>
          <w:color w:val="000000"/>
          <w:kern w:val="1"/>
        </w:rPr>
        <w:t> </w:t>
      </w:r>
      <w:r w:rsidRPr="00442FC1">
        <w:rPr>
          <w:iCs/>
        </w:rPr>
        <w:t xml:space="preserve">Лица, не имеющие специальной подготовки </w:t>
      </w:r>
      <w:r w:rsidR="00B42E6D" w:rsidRPr="00442FC1">
        <w:rPr>
          <w:iCs/>
        </w:rPr>
        <w:t>и (</w:t>
      </w:r>
      <w:r w:rsidRPr="00442FC1">
        <w:rPr>
          <w:iCs/>
        </w:rPr>
        <w:t>или</w:t>
      </w:r>
      <w:r w:rsidR="00B42E6D" w:rsidRPr="00442FC1">
        <w:rPr>
          <w:iCs/>
        </w:rPr>
        <w:t>)</w:t>
      </w:r>
      <w:r w:rsidRPr="00442FC1">
        <w:rPr>
          <w:iCs/>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442FC1">
        <w:rPr>
          <w:iCs/>
        </w:rPr>
        <w:t>бъё</w:t>
      </w:r>
      <w:r w:rsidRPr="00442FC1">
        <w:rPr>
          <w:iCs/>
        </w:rPr>
        <w:t>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442FC1">
        <w:rPr>
          <w:rStyle w:val="aff1"/>
          <w:iCs/>
        </w:rPr>
        <w:footnoteReference w:id="5"/>
      </w:r>
      <w:r w:rsidR="00A514F5" w:rsidRPr="00442FC1">
        <w:rPr>
          <w:iCs/>
        </w:rPr>
        <w:t>.</w:t>
      </w:r>
    </w:p>
    <w:p w:rsidR="00A514F5" w:rsidRPr="00A514F5" w:rsidRDefault="00A514F5" w:rsidP="008658C1">
      <w:pPr>
        <w:pStyle w:val="31"/>
        <w:ind w:firstLine="709"/>
        <w:contextualSpacing/>
        <w:rPr>
          <w:iCs/>
          <w:strike/>
        </w:rPr>
      </w:pPr>
      <w:r w:rsidRPr="005D48A8">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w:t>
      </w:r>
      <w:r w:rsidR="004A3FE1">
        <w:rPr>
          <w:iCs/>
        </w:rPr>
        <w:t xml:space="preserve">онные категории или признанными </w:t>
      </w:r>
      <w:r w:rsidRPr="005D48A8">
        <w:rPr>
          <w:iCs/>
        </w:rPr>
        <w:t xml:space="preserve">аттестационной комиссией образовательной организации соответствующими занимаемой должности, не может быть прекращён на основании части </w:t>
      </w:r>
      <w:r w:rsidR="000A3167" w:rsidRPr="005D48A8">
        <w:rPr>
          <w:iCs/>
        </w:rPr>
        <w:t>первой</w:t>
      </w:r>
      <w:r w:rsidRPr="005D48A8">
        <w:rPr>
          <w:iCs/>
        </w:rPr>
        <w:t xml:space="preserve"> статьи 46 Федерального закона № 273-ФЗ</w:t>
      </w:r>
      <w:r w:rsidRPr="005D48A8">
        <w:rPr>
          <w:rStyle w:val="aff1"/>
          <w:iCs/>
        </w:rPr>
        <w:footnoteReference w:id="6"/>
      </w:r>
      <w:r w:rsidRPr="005D48A8">
        <w:rPr>
          <w:iCs/>
        </w:rPr>
        <w:t>.</w:t>
      </w:r>
    </w:p>
    <w:p w:rsidR="00A75B01" w:rsidRPr="006D7199" w:rsidRDefault="00DD0F12" w:rsidP="008658C1">
      <w:pPr>
        <w:pStyle w:val="31"/>
        <w:ind w:firstLine="709"/>
        <w:contextualSpacing/>
        <w:rPr>
          <w:iCs/>
        </w:rPr>
      </w:pPr>
      <w:r w:rsidRPr="00851174">
        <w:rPr>
          <w:iCs/>
        </w:rPr>
        <w:t>2.</w:t>
      </w:r>
      <w:r w:rsidR="00094B25">
        <w:rPr>
          <w:iCs/>
        </w:rPr>
        <w:t>1.3</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w:t>
      </w:r>
      <w:r w:rsidR="00A75B01" w:rsidRPr="00A75B01">
        <w:rPr>
          <w:iCs/>
        </w:rPr>
        <w:lastRenderedPageBreak/>
        <w:t xml:space="preserve">стандартом, 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07343E" w:rsidRDefault="00107C65" w:rsidP="008658C1">
      <w:pPr>
        <w:pStyle w:val="31"/>
        <w:ind w:firstLine="709"/>
        <w:contextualSpacing/>
        <w:rPr>
          <w:iCs/>
        </w:rPr>
      </w:pPr>
      <w:r>
        <w:rPr>
          <w:iCs/>
        </w:rPr>
        <w:t>2.</w:t>
      </w:r>
      <w:r w:rsidR="00565F3D">
        <w:rPr>
          <w:iCs/>
        </w:rPr>
        <w:t>2</w:t>
      </w:r>
      <w:r>
        <w:rPr>
          <w:iCs/>
        </w:rPr>
        <w:t>.</w:t>
      </w:r>
      <w:r w:rsidR="0092447A" w:rsidRPr="009365B2">
        <w:rPr>
          <w:rFonts w:eastAsia="Arial Unicode MS"/>
          <w:color w:val="000000"/>
          <w:kern w:val="1"/>
        </w:rPr>
        <w:t> </w:t>
      </w:r>
      <w:r w:rsidR="00DD0F12" w:rsidRPr="0007343E">
        <w:rPr>
          <w:iCs/>
        </w:rPr>
        <w:t>Работодатель обязуется:</w:t>
      </w:r>
    </w:p>
    <w:p w:rsidR="00055BE7"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rStyle w:val="aff1"/>
          <w:iCs/>
        </w:rPr>
        <w:footnoteReference w:id="7"/>
      </w:r>
      <w:r w:rsidR="00055BE7" w:rsidRPr="00055BE7">
        <w:rPr>
          <w:iCs/>
        </w:rPr>
        <w:t>.</w:t>
      </w:r>
    </w:p>
    <w:p w:rsidR="00310681" w:rsidRDefault="00DD0F12" w:rsidP="008658C1">
      <w:pPr>
        <w:pStyle w:val="31"/>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rsidR="00832D98" w:rsidRDefault="00832D98" w:rsidP="008658C1">
      <w:pPr>
        <w:pStyle w:val="31"/>
        <w:ind w:firstLine="709"/>
        <w:contextualSpacing/>
        <w:rPr>
          <w:iCs/>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их должностей в соответствии </w:t>
      </w:r>
      <w:r w:rsidR="00055BE7" w:rsidRPr="00EB03E3">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f1"/>
          <w:iCs/>
        </w:rPr>
        <w:footnoteReference w:id="8"/>
      </w:r>
      <w:r w:rsidR="0092447A">
        <w:rPr>
          <w:iCs/>
        </w:rPr>
        <w:t>.</w:t>
      </w:r>
    </w:p>
    <w:p w:rsidR="00310681" w:rsidRPr="00310681" w:rsidRDefault="00024235" w:rsidP="008658C1">
      <w:pPr>
        <w:pStyle w:val="31"/>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42E6D">
        <w:rPr>
          <w:iCs/>
        </w:rPr>
        <w:t xml:space="preserve">Своевременно </w:t>
      </w:r>
      <w:r w:rsidR="00B42E6D">
        <w:t>и в полном об</w:t>
      </w:r>
      <w:r w:rsidR="00D20071">
        <w:t>ъё</w:t>
      </w:r>
      <w:r w:rsidR="00B42E6D">
        <w:t xml:space="preserve">ме </w:t>
      </w:r>
      <w:r w:rsidR="00352666">
        <w:rPr>
          <w:iCs/>
        </w:rPr>
        <w:t>осуществлять</w:t>
      </w:r>
      <w:r w:rsidR="00310681" w:rsidRPr="00A562B5">
        <w:rPr>
          <w:iCs/>
        </w:rPr>
        <w:t xml:space="preserve"> перечисление за работников страховых взносов</w:t>
      </w:r>
      <w:r w:rsidR="00B42E6D">
        <w:rPr>
          <w:iCs/>
        </w:rPr>
        <w:t>,</w:t>
      </w:r>
      <w:r w:rsidR="00BA4328">
        <w:rPr>
          <w:iCs/>
        </w:rPr>
        <w:t xml:space="preserve"> </w:t>
      </w:r>
      <w:r w:rsidR="00B42E6D">
        <w:t xml:space="preserve">установленных в системе обязательного социального страхования работников в Федеральную налоговую службу и в </w:t>
      </w:r>
      <w:r w:rsidR="00B42E6D" w:rsidRPr="006D0FB6">
        <w:t>Фонд социального страхования</w:t>
      </w:r>
      <w:r w:rsidR="00310681" w:rsidRPr="00A562B5">
        <w:rPr>
          <w:iCs/>
        </w:rPr>
        <w:t xml:space="preserve"> на:</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медицинское страхование;</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выплату страховой части пенсии;</w:t>
      </w:r>
    </w:p>
    <w:p w:rsidR="00310681"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на случай временной нетрудоспособности и в связи с материнством;</w:t>
      </w:r>
    </w:p>
    <w:p w:rsidR="00A562B5" w:rsidRPr="00A562B5" w:rsidRDefault="00310681" w:rsidP="008658C1">
      <w:pPr>
        <w:pStyle w:val="31"/>
        <w:ind w:firstLine="709"/>
        <w:contextualSpacing/>
        <w:rPr>
          <w:iCs/>
        </w:rPr>
      </w:pPr>
      <w:r w:rsidRPr="00A562B5">
        <w:rPr>
          <w:iCs/>
        </w:rPr>
        <w:t>-</w:t>
      </w:r>
      <w:r w:rsidR="0092447A" w:rsidRPr="009365B2">
        <w:rPr>
          <w:rFonts w:eastAsia="Arial Unicode MS"/>
          <w:color w:val="000000"/>
          <w:kern w:val="1"/>
        </w:rPr>
        <w:t> </w:t>
      </w:r>
      <w:r w:rsidRPr="00A562B5">
        <w:rPr>
          <w:iCs/>
        </w:rPr>
        <w:t>обязательное социальное страхование от несчастных случаев на производстве и профессиональных заболеваний.</w:t>
      </w:r>
    </w:p>
    <w:p w:rsidR="00442FC1" w:rsidRDefault="00024235" w:rsidP="008658C1">
      <w:pPr>
        <w:pStyle w:val="31"/>
        <w:ind w:firstLine="709"/>
        <w:contextualSpacing/>
      </w:pPr>
      <w:r>
        <w:t>2.2</w:t>
      </w:r>
      <w:r w:rsidR="00832D98">
        <w:t>.5</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w:t>
      </w:r>
      <w:r w:rsidR="00D20071" w:rsidRPr="00442FC1">
        <w:lastRenderedPageBreak/>
        <w:t>определё</w:t>
      </w:r>
      <w:r w:rsidR="0071200D" w:rsidRPr="00442FC1">
        <w:t>нном положениями 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A75B01" w:rsidRPr="00A75B01">
        <w:rPr>
          <w:rStyle w:val="aff1"/>
        </w:rPr>
        <w:footnoteReference w:id="9"/>
      </w:r>
      <w:r w:rsidR="00442FC1">
        <w:t>.</w:t>
      </w:r>
    </w:p>
    <w:p w:rsidR="00711E70" w:rsidRDefault="00055BE7" w:rsidP="008658C1">
      <w:pPr>
        <w:pStyle w:val="31"/>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договор</w:t>
      </w:r>
      <w:r w:rsidR="00AF6492">
        <w:rPr>
          <w:rStyle w:val="aff1"/>
        </w:rPr>
        <w:footnoteReference w:id="10"/>
      </w:r>
      <w:r w:rsidR="0071200D" w:rsidRPr="00EB03E3">
        <w:t xml:space="preserve"> или дополнительное соглашение к нему.</w:t>
      </w:r>
    </w:p>
    <w:p w:rsidR="000A540D" w:rsidRDefault="00024235" w:rsidP="008658C1">
      <w:pPr>
        <w:tabs>
          <w:tab w:val="left" w:pos="3261"/>
        </w:tabs>
        <w:ind w:firstLine="709"/>
        <w:contextualSpacing/>
        <w:jc w:val="both"/>
        <w:rPr>
          <w:iCs/>
          <w:sz w:val="28"/>
          <w:szCs w:val="28"/>
        </w:rPr>
      </w:pPr>
      <w:r w:rsidRPr="0039753A">
        <w:rPr>
          <w:bCs/>
          <w:sz w:val="28"/>
          <w:szCs w:val="28"/>
        </w:rPr>
        <w:t>2.2</w:t>
      </w:r>
      <w:r w:rsidR="00832D98" w:rsidRPr="0039753A">
        <w:rPr>
          <w:bCs/>
          <w:sz w:val="28"/>
          <w:szCs w:val="28"/>
        </w:rPr>
        <w:t>.6</w:t>
      </w:r>
      <w:r w:rsidR="008F7906" w:rsidRPr="0039753A">
        <w:rPr>
          <w:bCs/>
          <w:sz w:val="28"/>
          <w:szCs w:val="28"/>
        </w:rPr>
        <w:t>.</w:t>
      </w:r>
      <w:r w:rsidR="0092447A" w:rsidRPr="0039753A">
        <w:rPr>
          <w:rFonts w:eastAsia="Arial Unicode MS"/>
          <w:color w:val="000000"/>
          <w:kern w:val="1"/>
          <w:sz w:val="28"/>
          <w:szCs w:val="28"/>
        </w:rPr>
        <w:t> </w:t>
      </w:r>
      <w:r w:rsidR="0071200D" w:rsidRPr="0039753A">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w:t>
      </w:r>
      <w:r w:rsidR="0039753A">
        <w:rPr>
          <w:iCs/>
          <w:sz w:val="28"/>
          <w:szCs w:val="28"/>
        </w:rPr>
        <w:t xml:space="preserve">на работу </w:t>
      </w:r>
      <w:r w:rsidR="0071200D" w:rsidRPr="0039753A">
        <w:rPr>
          <w:iCs/>
          <w:sz w:val="28"/>
          <w:szCs w:val="28"/>
        </w:rPr>
        <w:t>инвалидов: при численно</w:t>
      </w:r>
      <w:r w:rsidR="00411749" w:rsidRPr="0039753A">
        <w:rPr>
          <w:iCs/>
          <w:sz w:val="28"/>
          <w:szCs w:val="28"/>
        </w:rPr>
        <w:t>сти</w:t>
      </w:r>
      <w:r w:rsidR="0071200D" w:rsidRPr="0039753A">
        <w:rPr>
          <w:iCs/>
          <w:sz w:val="28"/>
          <w:szCs w:val="28"/>
        </w:rPr>
        <w:t xml:space="preserve"> работников, превышающей 1</w:t>
      </w:r>
      <w:r w:rsidR="0071200D" w:rsidRPr="0039753A">
        <w:rPr>
          <w:bCs/>
          <w:iCs/>
          <w:sz w:val="28"/>
          <w:szCs w:val="28"/>
        </w:rPr>
        <w:t xml:space="preserve">00 человек - </w:t>
      </w:r>
      <w:r w:rsidR="0071200D" w:rsidRPr="0039753A">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0039753A">
        <w:rPr>
          <w:rStyle w:val="aff1"/>
          <w:iCs/>
          <w:sz w:val="28"/>
          <w:szCs w:val="28"/>
        </w:rPr>
        <w:footnoteReference w:id="11"/>
      </w:r>
      <w:r w:rsidR="0071200D" w:rsidRPr="0039753A">
        <w:rPr>
          <w:iCs/>
          <w:sz w:val="28"/>
          <w:szCs w:val="28"/>
        </w:rPr>
        <w:t>.</w:t>
      </w:r>
    </w:p>
    <w:p w:rsidR="00DD0F12" w:rsidRPr="005D48A8" w:rsidRDefault="00024235" w:rsidP="008658C1">
      <w:pPr>
        <w:pStyle w:val="31"/>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rsidR="00451C91" w:rsidRDefault="00451C91" w:rsidP="008658C1">
      <w:pPr>
        <w:pStyle w:val="31"/>
        <w:ind w:firstLine="709"/>
        <w:contextualSpacing/>
      </w:pPr>
      <w:r w:rsidRPr="00451C91">
        <w:t>Не устанавливать испытание при приёме на работу педагогических работников, имеющих первую или высшую квалификационную категорию</w:t>
      </w:r>
      <w:r w:rsidR="00582157">
        <w:t xml:space="preserve"> </w:t>
      </w:r>
      <w:r w:rsidRPr="00451C91">
        <w:t>либо успешно прошедших ранее, но не более трёх лет назад</w:t>
      </w:r>
      <w:r>
        <w:t xml:space="preserve"> аттестацию в целях подтверждения соответствия занимаемой должности.</w:t>
      </w:r>
    </w:p>
    <w:p w:rsidR="00272B7E" w:rsidRPr="00C76714" w:rsidRDefault="00832D98" w:rsidP="008658C1">
      <w:pPr>
        <w:pStyle w:val="31"/>
        <w:ind w:firstLine="709"/>
        <w:contextualSpacing/>
      </w:pPr>
      <w:r>
        <w:t>2.2.8</w:t>
      </w:r>
      <w:r w:rsidR="00272B7E">
        <w:t>.</w:t>
      </w:r>
      <w:r w:rsidR="0092447A" w:rsidRPr="009365B2">
        <w:rPr>
          <w:rFonts w:eastAsia="Arial Unicode MS"/>
          <w:color w:val="000000"/>
          <w:kern w:val="1"/>
        </w:rPr>
        <w:t> </w:t>
      </w:r>
      <w:r w:rsidR="006524B0" w:rsidRPr="00C76714">
        <w:t>При приеме на работу (до подписания т</w:t>
      </w:r>
      <w:r w:rsidR="00E71608" w:rsidRPr="00C76714">
        <w:t xml:space="preserve">рудового договора) </w:t>
      </w:r>
      <w:r w:rsidR="006524B0" w:rsidRPr="00C76714">
        <w:t>знакомить работника под роспись с правилами внутреннего трудового распорядка, иными локальными нормативными актами</w:t>
      </w:r>
      <w:r w:rsidR="00451C91" w:rsidRPr="00C76714">
        <w:t xml:space="preserve">, действующими в образовательной организации и </w:t>
      </w:r>
      <w:r w:rsidR="006524B0" w:rsidRPr="00C76714">
        <w:t>непосредственно связанными с трудовой деятельностью работника, коллективным договором</w:t>
      </w:r>
      <w:r w:rsidR="006409BF" w:rsidRPr="00C76714">
        <w:rPr>
          <w:rStyle w:val="aff1"/>
        </w:rPr>
        <w:footnoteReference w:id="12"/>
      </w:r>
      <w:r w:rsidR="006524B0" w:rsidRPr="00C76714">
        <w:t>.</w:t>
      </w:r>
    </w:p>
    <w:p w:rsidR="00C76714" w:rsidRDefault="00C76714" w:rsidP="008658C1">
      <w:pPr>
        <w:pStyle w:val="31"/>
        <w:ind w:firstLine="709"/>
        <w:contextualSpacing/>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w:t>
      </w:r>
      <w:r w:rsidRPr="00F7546E">
        <w:t>и в одном экземпляре под роспись передавать работнику</w:t>
      </w:r>
      <w:r>
        <w:t xml:space="preserve"> в день заключения.</w:t>
      </w:r>
    </w:p>
    <w:p w:rsidR="00DD0F12" w:rsidRPr="00EA339D" w:rsidRDefault="00024235" w:rsidP="008658C1">
      <w:pPr>
        <w:pStyle w:val="31"/>
        <w:ind w:firstLine="709"/>
        <w:contextualSpacing/>
        <w:rPr>
          <w:b/>
          <w:bCs/>
        </w:rPr>
      </w:pPr>
      <w:r>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 соглашений к трудовому договору,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rsidR="00DD0F12" w:rsidRPr="007B1828" w:rsidRDefault="00C76714" w:rsidP="008658C1">
      <w:pPr>
        <w:pStyle w:val="31"/>
        <w:ind w:firstLine="709"/>
        <w:contextualSpacing/>
        <w:rPr>
          <w:strike/>
        </w:rPr>
      </w:pPr>
      <w:r w:rsidRPr="00C76714">
        <w:t xml:space="preserve">Запрещается требовать от работника выполнения работы, не обусловленной </w:t>
      </w:r>
      <w:r w:rsidR="00DD0F12" w:rsidRPr="00C76714">
        <w:t>трудовым договором</w:t>
      </w:r>
      <w:r>
        <w:t xml:space="preserve"> (статья 60</w:t>
      </w:r>
      <w:r w:rsidR="007C16BB" w:rsidRPr="009365B2">
        <w:rPr>
          <w:rFonts w:eastAsia="Arial Unicode MS"/>
          <w:color w:val="000000"/>
          <w:kern w:val="1"/>
        </w:rPr>
        <w:t> </w:t>
      </w:r>
      <w:r>
        <w:t>ТК</w:t>
      </w:r>
      <w:r w:rsidR="007C16BB" w:rsidRPr="009365B2">
        <w:rPr>
          <w:rFonts w:eastAsia="Arial Unicode MS"/>
          <w:color w:val="000000"/>
          <w:kern w:val="1"/>
        </w:rPr>
        <w:t> </w:t>
      </w:r>
      <w:r>
        <w:t>РФ).</w:t>
      </w:r>
    </w:p>
    <w:p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4A3FE1">
        <w:rPr>
          <w:color w:val="000000"/>
          <w:sz w:val="28"/>
          <w:szCs w:val="28"/>
        </w:rPr>
        <w:t xml:space="preserve"> </w:t>
      </w:r>
      <w:r w:rsidRPr="00604E55">
        <w:rPr>
          <w:color w:val="000000"/>
          <w:sz w:val="28"/>
          <w:szCs w:val="28"/>
        </w:rPr>
        <w:t xml:space="preserve">не позднее чем за два месяца до их введения, а </w:t>
      </w:r>
      <w:r w:rsidRPr="00604E55">
        <w:rPr>
          <w:color w:val="000000"/>
          <w:sz w:val="28"/>
          <w:szCs w:val="28"/>
        </w:rPr>
        <w:lastRenderedPageBreak/>
        <w:t>также своевременное заключение дополнительных соглашений об изменении условий трудового договора.</w:t>
      </w:r>
    </w:p>
    <w:p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rsidR="00DD0F12" w:rsidRPr="000A0A46" w:rsidRDefault="00024235" w:rsidP="008658C1">
      <w:pPr>
        <w:ind w:firstLine="709"/>
        <w:contextualSpacing/>
        <w:jc w:val="both"/>
        <w:rPr>
          <w:sz w:val="28"/>
          <w:szCs w:val="28"/>
        </w:rPr>
      </w:pPr>
      <w:r w:rsidRPr="00832D98">
        <w:rPr>
          <w:sz w:val="28"/>
          <w:szCs w:val="28"/>
        </w:rPr>
        <w:t>2.2</w:t>
      </w:r>
      <w:r w:rsidR="00832D98">
        <w:rPr>
          <w:sz w:val="28"/>
          <w:szCs w:val="28"/>
        </w:rPr>
        <w:t>.11</w:t>
      </w:r>
      <w:r w:rsidR="00DD0F12" w:rsidRPr="00832D98">
        <w:rPr>
          <w:sz w:val="28"/>
          <w:szCs w:val="28"/>
        </w:rPr>
        <w:t>.</w:t>
      </w:r>
      <w:r w:rsidR="007C16BB" w:rsidRPr="009365B2">
        <w:rPr>
          <w:rFonts w:eastAsia="Arial Unicode MS"/>
          <w:color w:val="000000"/>
          <w:kern w:val="1"/>
          <w:sz w:val="28"/>
          <w:szCs w:val="28"/>
        </w:rPr>
        <w:t> </w:t>
      </w:r>
      <w:r w:rsidR="007B1828">
        <w:rPr>
          <w:sz w:val="28"/>
          <w:szCs w:val="28"/>
        </w:rPr>
        <w:t>Руководствоваться в</w:t>
      </w:r>
      <w:r w:rsidR="00DD0F12" w:rsidRPr="00832D98">
        <w:rPr>
          <w:sz w:val="28"/>
          <w:szCs w:val="28"/>
        </w:rPr>
        <w:t xml:space="preserve"> целях</w:t>
      </w:r>
      <w:r w:rsidR="00E96BE5">
        <w:rPr>
          <w:sz w:val="28"/>
          <w:szCs w:val="28"/>
        </w:rPr>
        <w:t xml:space="preserve"> </w:t>
      </w:r>
      <w:r w:rsidR="00A85730">
        <w:rPr>
          <w:sz w:val="28"/>
          <w:szCs w:val="28"/>
        </w:rPr>
        <w:t>ограничения</w:t>
      </w:r>
      <w:r w:rsidR="00DD0F12" w:rsidRPr="00832D98">
        <w:rPr>
          <w:sz w:val="28"/>
          <w:szCs w:val="28"/>
        </w:rPr>
        <w:t xml:space="preserve"> составления и заполне</w:t>
      </w:r>
      <w:r w:rsidR="006E597B">
        <w:rPr>
          <w:sz w:val="28"/>
          <w:szCs w:val="28"/>
        </w:rPr>
        <w:t>ния педагогическими работниками</w:t>
      </w:r>
      <w:r w:rsidR="00DD0F12" w:rsidRPr="00832D98">
        <w:rPr>
          <w:sz w:val="28"/>
          <w:szCs w:val="28"/>
        </w:rPr>
        <w:t xml:space="preserve"> избыточной документации</w:t>
      </w:r>
      <w:r w:rsidRPr="00832D98">
        <w:rPr>
          <w:sz w:val="28"/>
          <w:szCs w:val="28"/>
        </w:rPr>
        <w:t xml:space="preserve">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w:t>
      </w:r>
      <w:r w:rsidR="004F42E6">
        <w:rPr>
          <w:sz w:val="28"/>
          <w:szCs w:val="28"/>
        </w:rPr>
        <w:t xml:space="preserve"> </w:t>
      </w:r>
      <w:r w:rsidRPr="00832D98">
        <w:rPr>
          <w:sz w:val="28"/>
          <w:szCs w:val="28"/>
        </w:rPr>
        <w:t xml:space="preserve">рекомендациями и разъяснениями </w:t>
      </w:r>
      <w:r w:rsidR="00A85730">
        <w:rPr>
          <w:sz w:val="28"/>
          <w:szCs w:val="28"/>
        </w:rPr>
        <w:t>Минобрнауки</w:t>
      </w:r>
      <w:r w:rsidRPr="00832D98">
        <w:rPr>
          <w:sz w:val="28"/>
          <w:szCs w:val="28"/>
        </w:rPr>
        <w:t xml:space="preserve"> России и </w:t>
      </w:r>
      <w:r w:rsidR="000A0A46">
        <w:rPr>
          <w:sz w:val="28"/>
          <w:szCs w:val="28"/>
        </w:rPr>
        <w:t>Профсоюза</w:t>
      </w:r>
      <w:r w:rsidR="000A0A46">
        <w:rPr>
          <w:rStyle w:val="aff1"/>
          <w:sz w:val="28"/>
          <w:szCs w:val="28"/>
        </w:rPr>
        <w:footnoteReference w:id="13"/>
      </w:r>
      <w:r w:rsidR="000A0A46">
        <w:rPr>
          <w:sz w:val="28"/>
          <w:szCs w:val="28"/>
        </w:rPr>
        <w:t>:</w:t>
      </w:r>
    </w:p>
    <w:p w:rsidR="00A85730" w:rsidRDefault="00DD0F12" w:rsidP="008658C1">
      <w:pPr>
        <w:ind w:firstLine="709"/>
        <w:contextualSpacing/>
        <w:jc w:val="both"/>
        <w:rPr>
          <w:sz w:val="28"/>
          <w:szCs w:val="28"/>
        </w:rPr>
      </w:pPr>
      <w:r w:rsidRPr="00832D98">
        <w:rPr>
          <w:sz w:val="28"/>
          <w:szCs w:val="28"/>
        </w:rPr>
        <w:t>1)</w:t>
      </w:r>
      <w:r w:rsidR="007C16BB" w:rsidRPr="009365B2">
        <w:rPr>
          <w:rFonts w:eastAsia="Arial Unicode MS"/>
          <w:color w:val="000000"/>
          <w:kern w:val="1"/>
          <w:sz w:val="28"/>
          <w:szCs w:val="28"/>
        </w:rPr>
        <w:t> </w:t>
      </w:r>
      <w:r w:rsidR="0071276E" w:rsidRPr="00832D98">
        <w:rPr>
          <w:sz w:val="28"/>
          <w:szCs w:val="28"/>
        </w:rPr>
        <w:t xml:space="preserve">при </w:t>
      </w:r>
      <w:r w:rsidR="00024235" w:rsidRPr="00832D98">
        <w:rPr>
          <w:sz w:val="28"/>
          <w:szCs w:val="28"/>
        </w:rPr>
        <w:t>определении</w:t>
      </w:r>
      <w:r w:rsidR="00E96BE5">
        <w:rPr>
          <w:sz w:val="28"/>
          <w:szCs w:val="28"/>
        </w:rPr>
        <w:t xml:space="preserve"> </w:t>
      </w:r>
      <w:r w:rsidR="002B7390">
        <w:rPr>
          <w:sz w:val="28"/>
          <w:szCs w:val="28"/>
        </w:rPr>
        <w:t xml:space="preserve">в соответствии с квалификационными характеристиками </w:t>
      </w:r>
      <w:r w:rsidR="0071276E" w:rsidRPr="00832D98">
        <w:rPr>
          <w:sz w:val="28"/>
          <w:szCs w:val="28"/>
        </w:rPr>
        <w:t xml:space="preserve">в трудовых договорах </w:t>
      </w:r>
      <w:r w:rsidRPr="00832D98">
        <w:rPr>
          <w:sz w:val="28"/>
          <w:szCs w:val="28"/>
        </w:rPr>
        <w:t>конкретны</w:t>
      </w:r>
      <w:r w:rsidR="0071276E" w:rsidRPr="00832D98">
        <w:rPr>
          <w:sz w:val="28"/>
          <w:szCs w:val="28"/>
        </w:rPr>
        <w:t>х</w:t>
      </w:r>
      <w:r w:rsidRPr="00832D98">
        <w:rPr>
          <w:sz w:val="28"/>
          <w:szCs w:val="28"/>
        </w:rPr>
        <w:t xml:space="preserve"> должностны</w:t>
      </w:r>
      <w:r w:rsidR="0071276E" w:rsidRPr="00832D98">
        <w:rPr>
          <w:sz w:val="28"/>
          <w:szCs w:val="28"/>
        </w:rPr>
        <w:t>х</w:t>
      </w:r>
      <w:r w:rsidRPr="00832D98">
        <w:rPr>
          <w:sz w:val="28"/>
          <w:szCs w:val="28"/>
        </w:rPr>
        <w:t xml:space="preserve"> обязанност</w:t>
      </w:r>
      <w:r w:rsidR="0071276E" w:rsidRPr="00832D98">
        <w:rPr>
          <w:sz w:val="28"/>
          <w:szCs w:val="28"/>
        </w:rPr>
        <w:t>ей</w:t>
      </w:r>
      <w:r w:rsidRPr="00832D98">
        <w:rPr>
          <w:sz w:val="28"/>
          <w:szCs w:val="28"/>
        </w:rPr>
        <w:t xml:space="preserve"> педагогических работников, связанны</w:t>
      </w:r>
      <w:r w:rsidR="0071276E" w:rsidRPr="00832D98">
        <w:rPr>
          <w:sz w:val="28"/>
          <w:szCs w:val="28"/>
        </w:rPr>
        <w:t>х</w:t>
      </w:r>
      <w:r w:rsidRPr="00832D98">
        <w:rPr>
          <w:sz w:val="28"/>
          <w:szCs w:val="28"/>
        </w:rPr>
        <w:t xml:space="preserve"> с составлением и заполнением ими </w:t>
      </w:r>
      <w:r w:rsidR="002B7390">
        <w:rPr>
          <w:sz w:val="28"/>
          <w:szCs w:val="28"/>
        </w:rPr>
        <w:t>документации</w:t>
      </w:r>
      <w:r w:rsidR="00A85730" w:rsidRPr="00FE5C31">
        <w:rPr>
          <w:rStyle w:val="aff1"/>
          <w:sz w:val="28"/>
          <w:szCs w:val="28"/>
        </w:rPr>
        <w:footnoteReference w:id="14"/>
      </w:r>
      <w:r w:rsidR="00A85730" w:rsidRPr="00832D98">
        <w:rPr>
          <w:sz w:val="28"/>
          <w:szCs w:val="28"/>
        </w:rPr>
        <w:t>;</w:t>
      </w:r>
    </w:p>
    <w:p w:rsidR="002E4882" w:rsidRPr="00832D98" w:rsidRDefault="002E4882" w:rsidP="008658C1">
      <w:pPr>
        <w:ind w:firstLine="709"/>
        <w:contextualSpacing/>
        <w:jc w:val="both"/>
        <w:rPr>
          <w:sz w:val="28"/>
          <w:szCs w:val="28"/>
        </w:rPr>
      </w:pPr>
      <w:r w:rsidRPr="00832D98">
        <w:rPr>
          <w:sz w:val="28"/>
          <w:szCs w:val="28"/>
        </w:rPr>
        <w:t>2)</w:t>
      </w:r>
      <w:r w:rsidR="007C16BB" w:rsidRPr="009365B2">
        <w:rPr>
          <w:rFonts w:eastAsia="Arial Unicode MS"/>
          <w:color w:val="000000"/>
          <w:kern w:val="1"/>
          <w:sz w:val="28"/>
          <w:szCs w:val="28"/>
        </w:rPr>
        <w:t> </w:t>
      </w:r>
      <w:r w:rsidR="007B1828">
        <w:rPr>
          <w:sz w:val="28"/>
          <w:szCs w:val="28"/>
        </w:rPr>
        <w:t xml:space="preserve">при </w:t>
      </w:r>
      <w:r w:rsidRPr="00832D98">
        <w:rPr>
          <w:sz w:val="28"/>
          <w:szCs w:val="28"/>
        </w:rPr>
        <w:t>возл</w:t>
      </w:r>
      <w:r w:rsidR="007B1828">
        <w:rPr>
          <w:sz w:val="28"/>
          <w:szCs w:val="28"/>
        </w:rPr>
        <w:t>ожении</w:t>
      </w:r>
      <w:r w:rsidRPr="00832D98">
        <w:rPr>
          <w:sz w:val="28"/>
          <w:szCs w:val="28"/>
        </w:rPr>
        <w:t xml:space="preserve"> на педагогических работников дополнительны</w:t>
      </w:r>
      <w:r w:rsidR="007B1828">
        <w:rPr>
          <w:sz w:val="28"/>
          <w:szCs w:val="28"/>
        </w:rPr>
        <w:t>х</w:t>
      </w:r>
      <w:r w:rsidRPr="00832D98">
        <w:rPr>
          <w:sz w:val="28"/>
          <w:szCs w:val="28"/>
        </w:rPr>
        <w:t xml:space="preserve"> обязанност</w:t>
      </w:r>
      <w:r w:rsidR="007B1828">
        <w:rPr>
          <w:sz w:val="28"/>
          <w:szCs w:val="28"/>
        </w:rPr>
        <w:t>ей</w:t>
      </w:r>
      <w:r w:rsidRPr="00832D98">
        <w:rPr>
          <w:sz w:val="28"/>
          <w:szCs w:val="28"/>
        </w:rPr>
        <w:t xml:space="preserve"> по составлению и заполнению документации, не предусмотренной</w:t>
      </w:r>
      <w:r w:rsidR="00E96BE5">
        <w:rPr>
          <w:sz w:val="28"/>
          <w:szCs w:val="28"/>
        </w:rPr>
        <w:t xml:space="preserve"> </w:t>
      </w:r>
      <w:r w:rsidRPr="00832D98">
        <w:rPr>
          <w:sz w:val="28"/>
          <w:szCs w:val="28"/>
        </w:rPr>
        <w:t xml:space="preserve">квалификационной характеристикой, только с письменного согласия работника и за дополнительную оплату; </w:t>
      </w:r>
    </w:p>
    <w:p w:rsidR="00DD0F12" w:rsidRPr="00232288" w:rsidRDefault="002E4882" w:rsidP="008658C1">
      <w:pPr>
        <w:pStyle w:val="31"/>
        <w:ind w:firstLine="709"/>
        <w:contextualSpacing/>
      </w:pPr>
      <w:r w:rsidRPr="00232288">
        <w:t>3</w:t>
      </w:r>
      <w:r w:rsidR="00DD0F12" w:rsidRPr="00232288">
        <w:t>)</w:t>
      </w:r>
      <w:r w:rsidR="007C16BB" w:rsidRPr="00232288">
        <w:rPr>
          <w:rFonts w:eastAsia="Arial Unicode MS"/>
          <w:color w:val="000000"/>
          <w:kern w:val="1"/>
        </w:rPr>
        <w:t> </w:t>
      </w:r>
      <w:r w:rsidR="007B1828" w:rsidRPr="00232288">
        <w:t xml:space="preserve">при </w:t>
      </w:r>
      <w:r w:rsidR="00DD0F12" w:rsidRPr="00232288">
        <w:t>вклю</w:t>
      </w:r>
      <w:r w:rsidR="007B1828" w:rsidRPr="00232288">
        <w:t>чении</w:t>
      </w:r>
      <w:r w:rsidR="00DD0F12" w:rsidRPr="00232288">
        <w:t xml:space="preserve"> в должностные обязанности педагогических работник</w:t>
      </w:r>
      <w:r w:rsidR="00F45B37" w:rsidRPr="00232288">
        <w:t>ов только следующи</w:t>
      </w:r>
      <w:r w:rsidR="007B1828" w:rsidRPr="00232288">
        <w:t>х</w:t>
      </w:r>
      <w:r w:rsidR="00F45B37" w:rsidRPr="00232288">
        <w:t xml:space="preserve"> обязанност</w:t>
      </w:r>
      <w:r w:rsidR="007B1828" w:rsidRPr="00232288">
        <w:t>ей, связанных с</w:t>
      </w:r>
      <w:r w:rsidR="00DD0F12" w:rsidRPr="00232288">
        <w:t>:</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учителей: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рабочих программ предметов, курсов, дисциплин (модулей);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и дневников обучающихся в электронной форме;</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воспитателей:</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ведение</w:t>
      </w:r>
      <w:r w:rsidR="007B1828" w:rsidRPr="00232288">
        <w:t>м</w:t>
      </w:r>
      <w:r w:rsidRPr="00232288">
        <w:t xml:space="preserve"> журнала педагогической диагностики (мониторинга);</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педагогов дополнительного образования:</w:t>
      </w:r>
    </w:p>
    <w:p w:rsidR="00DD0F12" w:rsidRPr="00232288" w:rsidRDefault="00DD0F12" w:rsidP="008658C1">
      <w:pPr>
        <w:pStyle w:val="31"/>
        <w:ind w:firstLine="709"/>
        <w:contextualSpacing/>
      </w:pPr>
      <w:r w:rsidRPr="00232288">
        <w:t>а)</w:t>
      </w:r>
      <w:r w:rsidR="007C16BB" w:rsidRPr="00232288">
        <w:rPr>
          <w:rFonts w:eastAsia="Arial Unicode MS"/>
          <w:color w:val="000000"/>
          <w:kern w:val="1"/>
        </w:rPr>
        <w:t> </w:t>
      </w:r>
      <w:r w:rsidRPr="00232288">
        <w:t>участие</w:t>
      </w:r>
      <w:r w:rsidR="007B1828" w:rsidRPr="00232288">
        <w:t>м</w:t>
      </w:r>
      <w:r w:rsidRPr="00232288">
        <w:t xml:space="preserve"> в составлении программы учебных занятий;</w:t>
      </w:r>
    </w:p>
    <w:p w:rsidR="00DD0F12" w:rsidRPr="00232288" w:rsidRDefault="00DD0F12" w:rsidP="008658C1">
      <w:pPr>
        <w:pStyle w:val="31"/>
        <w:ind w:firstLine="709"/>
        <w:contextualSpacing/>
      </w:pPr>
      <w:r w:rsidRPr="00232288">
        <w:t>б)</w:t>
      </w:r>
      <w:r w:rsidR="007C16BB" w:rsidRPr="00232288">
        <w:rPr>
          <w:rFonts w:eastAsia="Arial Unicode MS"/>
          <w:color w:val="000000"/>
          <w:kern w:val="1"/>
        </w:rPr>
        <w:t> </w:t>
      </w:r>
      <w:r w:rsidRPr="00232288">
        <w:t>составление</w:t>
      </w:r>
      <w:r w:rsidR="007B1828" w:rsidRPr="00232288">
        <w:t>м</w:t>
      </w:r>
      <w:r w:rsidRPr="00232288">
        <w:t xml:space="preserve"> планов учебных занятий;</w:t>
      </w:r>
    </w:p>
    <w:p w:rsidR="00DD0F12" w:rsidRPr="00232288" w:rsidRDefault="00DD0F12" w:rsidP="008658C1">
      <w:pPr>
        <w:pStyle w:val="31"/>
        <w:ind w:firstLine="709"/>
        <w:contextualSpacing/>
      </w:pPr>
      <w:r w:rsidRPr="00232288">
        <w:t>в)</w:t>
      </w:r>
      <w:r w:rsidR="007C16BB" w:rsidRPr="00232288">
        <w:rPr>
          <w:rFonts w:eastAsia="Arial Unicode MS"/>
          <w:color w:val="000000"/>
          <w:kern w:val="1"/>
        </w:rPr>
        <w:t> </w:t>
      </w:r>
      <w:r w:rsidRPr="00232288">
        <w:t>ведение</w:t>
      </w:r>
      <w:r w:rsidR="007B1828" w:rsidRPr="00232288">
        <w:t>м</w:t>
      </w:r>
      <w:r w:rsidRPr="00232288">
        <w:t xml:space="preserve"> журнала в электронной форме; </w:t>
      </w:r>
    </w:p>
    <w:p w:rsidR="00DD0F12" w:rsidRPr="00232288" w:rsidRDefault="00DD0F12" w:rsidP="008658C1">
      <w:pPr>
        <w:pStyle w:val="31"/>
        <w:ind w:firstLine="709"/>
        <w:contextualSpacing/>
        <w:rPr>
          <w:i/>
        </w:rPr>
      </w:pPr>
      <w:r w:rsidRPr="00232288">
        <w:rPr>
          <w:i/>
        </w:rPr>
        <w:t>-</w:t>
      </w:r>
      <w:r w:rsidR="007C16BB" w:rsidRPr="00232288">
        <w:rPr>
          <w:rFonts w:eastAsia="Arial Unicode MS"/>
          <w:color w:val="000000"/>
          <w:kern w:val="1"/>
        </w:rPr>
        <w:t> </w:t>
      </w:r>
      <w:r w:rsidRPr="00232288">
        <w:rPr>
          <w:i/>
        </w:rPr>
        <w:t>для педагогических работников, осуществляющих классное руководство:</w:t>
      </w:r>
    </w:p>
    <w:p w:rsidR="00A85730" w:rsidRPr="00232288" w:rsidRDefault="00A85730" w:rsidP="008658C1">
      <w:pPr>
        <w:pStyle w:val="31"/>
        <w:ind w:firstLine="709"/>
        <w:contextualSpacing/>
      </w:pPr>
      <w:r w:rsidRPr="00232288">
        <w:lastRenderedPageBreak/>
        <w:t>а)</w:t>
      </w:r>
      <w:r w:rsidR="007C16BB" w:rsidRPr="00232288">
        <w:rPr>
          <w:rFonts w:eastAsia="Arial Unicode MS"/>
          <w:color w:val="000000"/>
          <w:kern w:val="1"/>
        </w:rPr>
        <w:t> </w:t>
      </w:r>
      <w:r w:rsidRPr="00232288">
        <w:t>ведение классного журнала (в электронной либо бумажной форме – без дублирования);</w:t>
      </w:r>
    </w:p>
    <w:p w:rsidR="00232288" w:rsidRDefault="00A85730" w:rsidP="008658C1">
      <w:pPr>
        <w:pStyle w:val="31"/>
        <w:ind w:firstLine="709"/>
        <w:contextualSpacing/>
      </w:pPr>
      <w:r w:rsidRPr="00232288">
        <w:t>б)</w:t>
      </w:r>
      <w:r w:rsidR="007C16BB" w:rsidRPr="00232288">
        <w:rPr>
          <w:rFonts w:eastAsia="Arial Unicode MS"/>
          <w:color w:val="000000"/>
          <w:kern w:val="1"/>
        </w:rPr>
        <w:t> </w:t>
      </w:r>
      <w:r w:rsidRPr="00232288">
        <w:t xml:space="preserve">составление плана работы классного руководителя, требования к </w:t>
      </w:r>
      <w:r w:rsidR="00232288" w:rsidRPr="00232288">
        <w:t xml:space="preserve">оформлению </w:t>
      </w:r>
      <w:r w:rsidRPr="00232288">
        <w:t>которо</w:t>
      </w:r>
      <w:r w:rsidR="00232288" w:rsidRPr="00232288">
        <w:t>го</w:t>
      </w:r>
      <w:r w:rsidRPr="00232288">
        <w:t xml:space="preserve">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00232288" w:rsidRPr="00232288">
        <w:rPr>
          <w:rStyle w:val="aff1"/>
        </w:rPr>
        <w:footnoteReference w:id="15"/>
      </w:r>
      <w:r w:rsidRPr="00232288">
        <w:t>;</w:t>
      </w:r>
    </w:p>
    <w:p w:rsidR="00DD0F12" w:rsidRDefault="003851DE" w:rsidP="008658C1">
      <w:pPr>
        <w:pStyle w:val="31"/>
        <w:ind w:firstLine="709"/>
        <w:contextualSpacing/>
      </w:pPr>
      <w:r>
        <w:t>4</w:t>
      </w:r>
      <w:r w:rsidR="00DD0F12" w:rsidRPr="00213165">
        <w:t>)</w:t>
      </w:r>
      <w:r w:rsidR="007C16BB" w:rsidRPr="009365B2">
        <w:rPr>
          <w:rFonts w:eastAsia="Arial Unicode MS"/>
          <w:color w:val="000000"/>
          <w:kern w:val="1"/>
        </w:rPr>
        <w:t> </w:t>
      </w:r>
      <w:r w:rsidR="007B1828" w:rsidRPr="005B2060">
        <w:t>при принятии по согласованию с выборны</w:t>
      </w:r>
      <w:r w:rsidR="00A85730">
        <w:t>м</w:t>
      </w:r>
      <w:r w:rsidR="007B1828" w:rsidRPr="005B2060">
        <w:t xml:space="preserve"> орган</w:t>
      </w:r>
      <w:r w:rsidR="00A85730">
        <w:t>ом</w:t>
      </w:r>
      <w:r w:rsidR="007B1828" w:rsidRPr="005B2060">
        <w:t xml:space="preserve"> первичн</w:t>
      </w:r>
      <w:r w:rsidR="00A85730">
        <w:t>ой</w:t>
      </w:r>
      <w:r w:rsidR="007B1828" w:rsidRPr="005B2060">
        <w:t xml:space="preserve"> профсоюзн</w:t>
      </w:r>
      <w:r w:rsidR="00A85730">
        <w:t>ой</w:t>
      </w:r>
      <w:r w:rsidR="007B1828" w:rsidRPr="005B2060">
        <w:t xml:space="preserve"> организаци</w:t>
      </w:r>
      <w:r w:rsidR="00A85730">
        <w:t>и</w:t>
      </w:r>
      <w:r w:rsidR="007B1828" w:rsidRPr="005B2060">
        <w:t xml:space="preserve">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DD0F12" w:rsidRDefault="00272B7E" w:rsidP="008658C1">
      <w:pPr>
        <w:pStyle w:val="31"/>
        <w:ind w:firstLine="709"/>
        <w:contextualSpacing/>
      </w:pPr>
      <w:r>
        <w:t>2.2.1</w:t>
      </w:r>
      <w:r w:rsidR="000A0A46">
        <w:t>2</w:t>
      </w:r>
      <w:r w:rsidR="00DD0F12">
        <w:t>.</w:t>
      </w:r>
      <w:r w:rsidR="007C16BB" w:rsidRPr="009365B2">
        <w:rPr>
          <w:rFonts w:eastAsia="Arial Unicode MS"/>
          <w:color w:val="000000"/>
          <w:kern w:val="1"/>
        </w:rPr>
        <w:t> </w:t>
      </w:r>
      <w:r w:rsidR="00DD0F12" w:rsidRPr="009365B2">
        <w:t>Сообщать выборному органу 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DD0F12">
        <w:t>,</w:t>
      </w:r>
      <w:r w:rsidR="00DD0F12" w:rsidRPr="009365B2">
        <w:t xml:space="preserve"> 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при массовых увольнениях работников –не позднее</w:t>
      </w:r>
      <w:r w:rsidR="00DD0F12">
        <w:t xml:space="preserve">, </w:t>
      </w:r>
      <w:r w:rsidR="00DD0F12" w:rsidRPr="009365B2">
        <w:t>чем за три месяца.</w:t>
      </w:r>
    </w:p>
    <w:p w:rsidR="005B2060" w:rsidRPr="005B2060" w:rsidRDefault="005B2060" w:rsidP="008658C1">
      <w:pPr>
        <w:pStyle w:val="31"/>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rsidR="00DD0F12" w:rsidRPr="00213165" w:rsidRDefault="00D04018" w:rsidP="008658C1">
      <w:pPr>
        <w:pStyle w:val="31"/>
        <w:ind w:firstLine="709"/>
        <w:contextualSpacing/>
      </w:pPr>
      <w:r w:rsidRPr="00671E4C">
        <w:t xml:space="preserve">В случае сокращения численности </w:t>
      </w:r>
      <w:r w:rsidR="00671E4C" w:rsidRPr="00671E4C">
        <w:t xml:space="preserve">или </w:t>
      </w:r>
      <w:r w:rsidRPr="00671E4C">
        <w:t>штата работников,</w:t>
      </w:r>
      <w:r w:rsidR="008D733A">
        <w:t xml:space="preserve"> </w:t>
      </w:r>
      <w:r w:rsidR="00DD0F12" w:rsidRPr="00671E4C">
        <w:t xml:space="preserve">массового высвобождения работников уведомление должно </w:t>
      </w:r>
      <w:r w:rsidR="00514659" w:rsidRPr="00671E4C">
        <w:t xml:space="preserve">также </w:t>
      </w:r>
      <w:r w:rsidR="00DD0F12" w:rsidRPr="00671E4C">
        <w:t>содержать социальн</w:t>
      </w:r>
      <w:r w:rsidR="00DD0F12" w:rsidRPr="00213165">
        <w:t>о-экономическое обоснование.</w:t>
      </w:r>
    </w:p>
    <w:p w:rsidR="00DD0F12" w:rsidRPr="00213165" w:rsidRDefault="00C52547" w:rsidP="008658C1">
      <w:pPr>
        <w:pStyle w:val="31"/>
        <w:ind w:firstLine="709"/>
        <w:contextualSpacing/>
      </w:pPr>
      <w:r>
        <w:t>Массовым является увольнение 10</w:t>
      </w:r>
      <w:r w:rsidR="00DD0F12" w:rsidRPr="00213165">
        <w:t>% от общего числа ра</w:t>
      </w:r>
      <w:r>
        <w:t>ботников в течение 90 календарных</w:t>
      </w:r>
      <w:r w:rsidR="00DD0F12" w:rsidRPr="00213165">
        <w:t xml:space="preserve"> дней.</w:t>
      </w:r>
      <w:r w:rsidR="00A05E70" w:rsidRPr="00A05E70">
        <w:rPr>
          <w:i/>
        </w:rPr>
        <w:t xml:space="preserve"> </w:t>
      </w:r>
      <w:r w:rsidR="00A05E70">
        <w:rPr>
          <w:i/>
        </w:rPr>
        <w:t>(Руководствоваться необходимо п.11.3.6 Регионального отраслевого соглашения).</w:t>
      </w:r>
    </w:p>
    <w:p w:rsidR="00DD0F12" w:rsidRPr="008730DF" w:rsidRDefault="00DD0F12" w:rsidP="008658C1">
      <w:pPr>
        <w:pStyle w:val="31"/>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rsidR="004A3FE1" w:rsidRPr="005B2060" w:rsidRDefault="000A0A46" w:rsidP="004A3FE1">
      <w:pPr>
        <w:pStyle w:val="31"/>
        <w:ind w:firstLine="709"/>
        <w:contextualSpacing/>
        <w:rPr>
          <w:i/>
          <w:sz w:val="24"/>
          <w:szCs w:val="24"/>
        </w:rPr>
      </w:pPr>
      <w:r>
        <w:t>2.2.13</w:t>
      </w:r>
      <w:r w:rsidR="00DD0F12">
        <w:t>.</w:t>
      </w:r>
      <w:r w:rsidR="007C16BB" w:rsidRPr="009365B2">
        <w:rPr>
          <w:rFonts w:eastAsia="Arial Unicode MS"/>
          <w:color w:val="000000"/>
          <w:kern w:val="1"/>
        </w:rPr>
        <w:t> </w:t>
      </w:r>
      <w:r w:rsidR="005B2060" w:rsidRPr="00EB03E3">
        <w:t>Предусматривать в</w:t>
      </w:r>
      <w:r w:rsidR="00EA14E0" w:rsidRPr="00EB03E3">
        <w:t xml:space="preserve"> соответствии со статьё</w:t>
      </w:r>
      <w:r w:rsidR="005B2060" w:rsidRPr="00EB03E3">
        <w:t>й 179</w:t>
      </w:r>
      <w:r w:rsidR="007C16BB" w:rsidRPr="009365B2">
        <w:rPr>
          <w:rFonts w:eastAsia="Arial Unicode MS"/>
          <w:color w:val="000000"/>
          <w:kern w:val="1"/>
        </w:rPr>
        <w:t> </w:t>
      </w:r>
      <w:r w:rsidR="005B2060" w:rsidRPr="00EB03E3">
        <w:t>ТК</w:t>
      </w:r>
      <w:r w:rsidR="007C16BB" w:rsidRPr="009365B2">
        <w:rPr>
          <w:rFonts w:eastAsia="Arial Unicode MS"/>
          <w:color w:val="000000"/>
          <w:kern w:val="1"/>
        </w:rPr>
        <w:t> </w:t>
      </w:r>
      <w:r w:rsidR="005B2060" w:rsidRPr="00EB03E3">
        <w:t>РФ коллективным договором по согласованию с выборным профсоюзным орган</w:t>
      </w:r>
      <w:r w:rsidR="0014446F" w:rsidRPr="00EB03E3">
        <w:t>о</w:t>
      </w:r>
      <w:r w:rsidR="005B2060" w:rsidRPr="00EB03E3">
        <w:t>м первичной профсоюзной организации</w:t>
      </w:r>
      <w:r w:rsidR="005B2060" w:rsidRPr="00272B7E">
        <w:t xml:space="preserve"> другие категории работников, пользующиеся преимущественным правом на оставление на работе при равной производительности труда и квалификации</w:t>
      </w:r>
      <w:r w:rsidR="004A3FE1">
        <w:t xml:space="preserve">: </w:t>
      </w:r>
      <w:r w:rsidR="004A3FE1" w:rsidRPr="00B612F2">
        <w:t xml:space="preserve">работники, находящиеся в </w:t>
      </w:r>
      <w:r w:rsidR="004A3FE1" w:rsidRPr="00B612F2">
        <w:lastRenderedPageBreak/>
        <w:t>предпенсионном возрасте, члены Профсоюза</w:t>
      </w:r>
      <w:r w:rsidR="004A3FE1">
        <w:rPr>
          <w:i/>
        </w:rPr>
        <w:t xml:space="preserve"> и др., опираясь на п.5.3 Регионального отраслевого соглашения).</w:t>
      </w:r>
    </w:p>
    <w:p w:rsidR="005B2060" w:rsidRDefault="00A05E70" w:rsidP="008658C1">
      <w:pPr>
        <w:pStyle w:val="31"/>
        <w:ind w:firstLine="709"/>
        <w:contextualSpacing/>
      </w:pPr>
      <w:r>
        <w:t xml:space="preserve"> </w:t>
      </w:r>
      <w:r w:rsidR="000A0A46">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C52547">
        <w:t xml:space="preserve"> 10</w:t>
      </w:r>
      <w:r w:rsidR="005B2060" w:rsidRPr="00A21537">
        <w:t xml:space="preserve"> часов в неделю с указанием конкретного периода рабочего дня) с сохранением среднего заработка.</w:t>
      </w:r>
    </w:p>
    <w:p w:rsidR="00DD0F12" w:rsidRPr="009365B2" w:rsidRDefault="000A0A46" w:rsidP="008658C1">
      <w:pPr>
        <w:pStyle w:val="31"/>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rsidR="00DD0F12" w:rsidRDefault="00272B7E" w:rsidP="008658C1">
      <w:pPr>
        <w:pStyle w:val="31"/>
        <w:ind w:firstLine="709"/>
        <w:contextualSpacing/>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связи с ликвидацией организации.</w:t>
      </w:r>
    </w:p>
    <w:p w:rsidR="00DD0F12" w:rsidRPr="009365B2" w:rsidRDefault="00272B7E" w:rsidP="008658C1">
      <w:pPr>
        <w:shd w:val="clear" w:color="auto" w:fill="FFFFFF"/>
        <w:tabs>
          <w:tab w:val="left" w:pos="1464"/>
        </w:tabs>
        <w:ind w:firstLine="709"/>
        <w:contextualSpacing/>
        <w:jc w:val="both"/>
        <w:rPr>
          <w:color w:val="000000"/>
          <w:sz w:val="28"/>
          <w:szCs w:val="28"/>
        </w:rPr>
      </w:pPr>
      <w:r>
        <w:rPr>
          <w:color w:val="000000"/>
          <w:sz w:val="28"/>
          <w:szCs w:val="28"/>
        </w:rPr>
        <w:t>2.2</w:t>
      </w:r>
      <w:r w:rsidR="009472D4">
        <w:rPr>
          <w:color w:val="000000"/>
          <w:sz w:val="28"/>
          <w:szCs w:val="28"/>
        </w:rPr>
        <w:t>.</w:t>
      </w:r>
      <w:r w:rsidR="00DD0F12">
        <w:rPr>
          <w:color w:val="000000"/>
          <w:sz w:val="28"/>
          <w:szCs w:val="28"/>
        </w:rPr>
        <w:t>1</w:t>
      </w:r>
      <w:r w:rsidR="000A0A46">
        <w:rPr>
          <w:color w:val="000000"/>
          <w:sz w:val="28"/>
          <w:szCs w:val="28"/>
        </w:rPr>
        <w:t>7</w:t>
      </w:r>
      <w:r w:rsidR="00DD0F12" w:rsidRPr="001E20AD">
        <w:rPr>
          <w:color w:val="000000"/>
          <w:sz w:val="28"/>
          <w:szCs w:val="28"/>
        </w:rPr>
        <w:t>.</w:t>
      </w:r>
      <w:r w:rsidR="007C16BB" w:rsidRPr="009365B2">
        <w:rPr>
          <w:rFonts w:eastAsia="Arial Unicode MS"/>
          <w:color w:val="000000"/>
          <w:kern w:val="1"/>
          <w:sz w:val="28"/>
          <w:szCs w:val="28"/>
        </w:rPr>
        <w:t> </w:t>
      </w:r>
      <w:r w:rsidR="00B55783">
        <w:rPr>
          <w:color w:val="000000"/>
          <w:sz w:val="28"/>
          <w:szCs w:val="28"/>
        </w:rPr>
        <w:t>Устанавливать п</w:t>
      </w:r>
      <w:r w:rsidR="00DD0F12" w:rsidRPr="009365B2">
        <w:rPr>
          <w:color w:val="000000"/>
          <w:sz w:val="28"/>
          <w:szCs w:val="28"/>
        </w:rPr>
        <w:t>ри направлении работников в служебные командировки норм</w:t>
      </w:r>
      <w:r w:rsidR="00A05E70">
        <w:rPr>
          <w:color w:val="000000"/>
          <w:sz w:val="28"/>
          <w:szCs w:val="28"/>
        </w:rPr>
        <w:t>у</w:t>
      </w:r>
      <w:r w:rsidR="00DD0F12" w:rsidRPr="009365B2">
        <w:rPr>
          <w:color w:val="000000"/>
          <w:sz w:val="28"/>
          <w:szCs w:val="28"/>
        </w:rPr>
        <w:t xml:space="preserve"> суточных за каждые сутки нахождения в командировке в следующих размерах:</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200</w:t>
      </w:r>
      <w:r w:rsidR="007C16BB" w:rsidRPr="009365B2">
        <w:rPr>
          <w:rFonts w:eastAsia="Arial Unicode MS"/>
          <w:color w:val="000000"/>
          <w:kern w:val="1"/>
          <w:sz w:val="28"/>
          <w:szCs w:val="28"/>
        </w:rPr>
        <w:t> </w:t>
      </w:r>
      <w:r>
        <w:rPr>
          <w:rFonts w:eastAsia="Arial Unicode MS"/>
          <w:color w:val="000000"/>
          <w:kern w:val="1"/>
          <w:sz w:val="28"/>
          <w:szCs w:val="28"/>
        </w:rPr>
        <w:t xml:space="preserve">рублей – по Орловской области;  </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300</w:t>
      </w:r>
      <w:r w:rsidR="00DD0F12" w:rsidRPr="009365B2">
        <w:rPr>
          <w:rFonts w:eastAsia="Arial Unicode MS"/>
          <w:color w:val="000000"/>
          <w:kern w:val="1"/>
          <w:sz w:val="28"/>
          <w:szCs w:val="28"/>
        </w:rPr>
        <w:t>рублей – за пределы</w:t>
      </w:r>
      <w:r>
        <w:rPr>
          <w:rFonts w:eastAsia="Arial Unicode MS"/>
          <w:i/>
          <w:iCs/>
          <w:color w:val="000000"/>
          <w:kern w:val="1"/>
          <w:sz w:val="28"/>
          <w:szCs w:val="28"/>
        </w:rPr>
        <w:t xml:space="preserve"> </w:t>
      </w:r>
      <w:r w:rsidRPr="00980DFE">
        <w:rPr>
          <w:rFonts w:eastAsia="Arial Unicode MS"/>
          <w:iCs/>
          <w:color w:val="000000"/>
          <w:kern w:val="1"/>
          <w:sz w:val="28"/>
          <w:szCs w:val="28"/>
        </w:rPr>
        <w:t>Орловской области</w:t>
      </w:r>
      <w:r w:rsidR="00FB240B" w:rsidRPr="00980DFE">
        <w:rPr>
          <w:rFonts w:eastAsia="Arial Unicode MS"/>
          <w:color w:val="000000"/>
          <w:kern w:val="1"/>
          <w:sz w:val="28"/>
          <w:szCs w:val="28"/>
        </w:rPr>
        <w:t>;</w:t>
      </w:r>
    </w:p>
    <w:p w:rsidR="00DD0F12" w:rsidRPr="009365B2" w:rsidRDefault="00980DFE" w:rsidP="008658C1">
      <w:pPr>
        <w:shd w:val="clear" w:color="auto" w:fill="FFFFFF"/>
        <w:ind w:firstLine="709"/>
        <w:contextualSpacing/>
        <w:jc w:val="both"/>
        <w:rPr>
          <w:rFonts w:eastAsia="Arial Unicode MS"/>
          <w:color w:val="000000"/>
          <w:kern w:val="1"/>
          <w:sz w:val="28"/>
          <w:szCs w:val="28"/>
        </w:rPr>
      </w:pPr>
      <w:r>
        <w:rPr>
          <w:rFonts w:eastAsia="Arial Unicode MS"/>
          <w:color w:val="000000"/>
          <w:kern w:val="1"/>
          <w:sz w:val="28"/>
          <w:szCs w:val="28"/>
        </w:rPr>
        <w:t>500</w:t>
      </w:r>
      <w:r w:rsidR="00DD0F12" w:rsidRPr="009365B2">
        <w:rPr>
          <w:rFonts w:eastAsia="Arial Unicode MS"/>
          <w:color w:val="000000"/>
          <w:kern w:val="1"/>
          <w:sz w:val="28"/>
          <w:szCs w:val="28"/>
        </w:rPr>
        <w:t xml:space="preserve"> рублей – при </w:t>
      </w:r>
      <w:r w:rsidR="0014446F">
        <w:rPr>
          <w:iCs/>
          <w:color w:val="000000"/>
          <w:sz w:val="28"/>
          <w:szCs w:val="28"/>
        </w:rPr>
        <w:t>командировании</w:t>
      </w:r>
      <w:r w:rsidR="00DD0F12" w:rsidRPr="009365B2">
        <w:rPr>
          <w:rFonts w:eastAsia="Arial Unicode MS"/>
          <w:color w:val="000000"/>
          <w:kern w:val="1"/>
          <w:sz w:val="28"/>
          <w:szCs w:val="28"/>
        </w:rPr>
        <w:t xml:space="preserve"> в г</w:t>
      </w:r>
      <w:r w:rsidR="0014446F">
        <w:rPr>
          <w:rFonts w:eastAsia="Arial Unicode MS"/>
          <w:color w:val="000000"/>
          <w:kern w:val="1"/>
          <w:sz w:val="28"/>
          <w:szCs w:val="28"/>
        </w:rPr>
        <w:t>орода федерального значения</w:t>
      </w:r>
      <w:r w:rsidR="00DD0F12" w:rsidRPr="009365B2">
        <w:rPr>
          <w:rFonts w:eastAsia="Arial Unicode MS"/>
          <w:color w:val="000000"/>
          <w:kern w:val="1"/>
          <w:sz w:val="28"/>
          <w:szCs w:val="28"/>
        </w:rPr>
        <w:t> Москву и Санкт-Петербург.</w:t>
      </w:r>
    </w:p>
    <w:p w:rsidR="000C69A3" w:rsidRDefault="000A0A46" w:rsidP="008658C1">
      <w:pPr>
        <w:pStyle w:val="31"/>
        <w:tabs>
          <w:tab w:val="left" w:pos="709"/>
          <w:tab w:val="left" w:pos="1620"/>
        </w:tabs>
        <w:ind w:firstLine="709"/>
        <w:contextualSpacing/>
      </w:pPr>
      <w:r>
        <w:t>2.2.18</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rsidR="000C69A3" w:rsidRDefault="00F6645C" w:rsidP="008658C1">
      <w:pPr>
        <w:pStyle w:val="31"/>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0C69A3">
        <w:t xml:space="preserve"> и источников финансирования.</w:t>
      </w:r>
    </w:p>
    <w:p w:rsidR="00B55783" w:rsidRPr="000C69A3" w:rsidRDefault="00B55783" w:rsidP="008658C1">
      <w:pPr>
        <w:pStyle w:val="31"/>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654170" w:rsidRDefault="000B0228" w:rsidP="008658C1">
      <w:pPr>
        <w:pStyle w:val="31"/>
        <w:tabs>
          <w:tab w:val="left" w:pos="709"/>
          <w:tab w:val="left" w:pos="1620"/>
        </w:tabs>
        <w:ind w:firstLine="709"/>
        <w:contextualSpacing/>
      </w:pPr>
      <w:r>
        <w:t>2.2.</w:t>
      </w:r>
      <w:r w:rsidR="00FB240B" w:rsidRPr="000B0228">
        <w:t>1</w:t>
      </w:r>
      <w:r w:rsidR="000A0A46">
        <w:t>9</w:t>
      </w:r>
      <w:r w:rsidR="00DD0F12" w:rsidRPr="000B0228">
        <w:t>.</w:t>
      </w:r>
      <w:r w:rsidR="007C16BB" w:rsidRPr="009365B2">
        <w:rPr>
          <w:rFonts w:eastAsia="Arial Unicode MS"/>
          <w:color w:val="000000"/>
          <w:kern w:val="1"/>
        </w:rPr>
        <w:t> </w:t>
      </w:r>
      <w:r w:rsidR="00B55783" w:rsidRPr="00671E4C">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 руководствуясь тем</w:t>
      </w:r>
      <w:r w:rsidR="00186EAD" w:rsidRPr="00F204B6">
        <w:t>,</w:t>
      </w:r>
      <w:r w:rsidR="00186EAD">
        <w:t xml:space="preserve"> ч</w:t>
      </w:r>
      <w:r w:rsidR="00B55783">
        <w:t xml:space="preserve">то данное увольнение </w:t>
      </w:r>
      <w:r w:rsidR="00B55783" w:rsidRPr="0041400F">
        <w:t>является правом,</w:t>
      </w:r>
      <w:r w:rsidR="00B55783">
        <w:t xml:space="preserve"> а не обязанностью работодателя. </w:t>
      </w:r>
      <w:r w:rsidR="00B55783" w:rsidRPr="00774259">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06EE6" w:rsidRDefault="00C7087B" w:rsidP="008658C1">
      <w:pPr>
        <w:pStyle w:val="31"/>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 xml:space="preserve">несоответствия занимаемой должности или выполняемой работе </w:t>
      </w:r>
      <w:r w:rsidR="00D912EF" w:rsidRPr="00D912EF">
        <w:lastRenderedPageBreak/>
        <w:t>вследствие недостаточной квалификации, подтвер</w:t>
      </w:r>
      <w:r w:rsidR="00D912EF">
        <w:t xml:space="preserve">жденной результатами аттестации без реализации права работника </w:t>
      </w:r>
      <w:r w:rsidR="00A75E54">
        <w:t xml:space="preserve">на подготовку и дополнительное профессиональное образование, а также на прохождение </w:t>
      </w:r>
      <w:r w:rsidR="00A75E54" w:rsidRPr="00A75E54">
        <w:t xml:space="preserve">независимой оценки </w:t>
      </w:r>
      <w:r w:rsidR="00B73E15">
        <w:t xml:space="preserve">квалификации </w:t>
      </w:r>
      <w:r w:rsidR="00A75E54">
        <w:t>в течени</w:t>
      </w:r>
      <w:r w:rsidR="00B73E15">
        <w:t>е</w:t>
      </w:r>
      <w:r w:rsidR="00A75E54">
        <w:t xml:space="preserve"> трех лет подряд (статья </w:t>
      </w:r>
      <w:r w:rsidR="00A75E54" w:rsidRPr="00A75E54">
        <w:t>197</w:t>
      </w:r>
      <w:r w:rsidR="00A75E54">
        <w:t> </w:t>
      </w:r>
      <w:r w:rsidR="00506EE6" w:rsidRPr="00A75E54">
        <w:t>ТК</w:t>
      </w:r>
      <w:r w:rsidR="00A75E54">
        <w:t> </w:t>
      </w:r>
      <w:r w:rsidR="00506EE6">
        <w:t>РФ)</w:t>
      </w:r>
      <w:r w:rsidR="00A75E54">
        <w:t>.</w:t>
      </w:r>
    </w:p>
    <w:p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rsidR="00094B25" w:rsidRDefault="000A0A46" w:rsidP="008658C1">
      <w:pPr>
        <w:ind w:firstLine="709"/>
        <w:contextualSpacing/>
        <w:jc w:val="both"/>
        <w:rPr>
          <w:sz w:val="28"/>
          <w:szCs w:val="28"/>
        </w:rPr>
      </w:pPr>
      <w:r>
        <w:rPr>
          <w:sz w:val="28"/>
          <w:szCs w:val="28"/>
        </w:rPr>
        <w:t>2.2.20</w:t>
      </w:r>
      <w:r w:rsidR="00DD0F12" w:rsidRPr="00616E9F">
        <w:rPr>
          <w:sz w:val="28"/>
          <w:szCs w:val="28"/>
        </w:rPr>
        <w:t>.</w:t>
      </w:r>
      <w:r w:rsidR="007C16BB" w:rsidRPr="009365B2">
        <w:rPr>
          <w:rFonts w:eastAsia="Arial Unicode MS"/>
          <w:color w:val="000000"/>
          <w:kern w:val="1"/>
          <w:sz w:val="28"/>
          <w:szCs w:val="28"/>
        </w:rPr>
        <w:t> </w:t>
      </w:r>
      <w:r w:rsidR="00B55783" w:rsidRPr="00B55783">
        <w:rPr>
          <w:sz w:val="28"/>
          <w:szCs w:val="28"/>
        </w:rPr>
        <w:t>С</w:t>
      </w:r>
      <w:r w:rsidR="00FB240B" w:rsidRPr="00B55783">
        <w:rPr>
          <w:sz w:val="28"/>
          <w:szCs w:val="28"/>
        </w:rPr>
        <w:t>пособ</w:t>
      </w:r>
      <w:r w:rsidR="00B55783" w:rsidRPr="00B55783">
        <w:rPr>
          <w:sz w:val="28"/>
          <w:szCs w:val="28"/>
        </w:rPr>
        <w:t>ствовать</w:t>
      </w:r>
      <w:r w:rsidR="00DD0F12" w:rsidRPr="00B55783">
        <w:rPr>
          <w:sz w:val="28"/>
          <w:szCs w:val="28"/>
        </w:rPr>
        <w:t xml:space="preserve"> реализации прав педагогических работников на обращение в комиссию по урегулированию споров между участниками образовательных </w:t>
      </w:r>
      <w:r w:rsidR="00E83B39" w:rsidRPr="00616E9F">
        <w:rPr>
          <w:sz w:val="28"/>
          <w:szCs w:val="28"/>
        </w:rPr>
        <w:t>отношений</w:t>
      </w:r>
      <w:r w:rsidR="00E83B39" w:rsidRPr="00161C2D">
        <w:rPr>
          <w:rStyle w:val="aff1"/>
          <w:sz w:val="28"/>
          <w:szCs w:val="28"/>
        </w:rPr>
        <w:footnoteReference w:id="16"/>
      </w:r>
      <w:r w:rsidR="00E83B39">
        <w:rPr>
          <w:sz w:val="28"/>
          <w:szCs w:val="28"/>
        </w:rPr>
        <w:t xml:space="preserve">, в том числе в целях </w:t>
      </w:r>
      <w:r w:rsidR="00DD0F12" w:rsidRPr="00B55783">
        <w:rPr>
          <w:sz w:val="28"/>
          <w:szCs w:val="28"/>
        </w:rPr>
        <w:t>защит</w:t>
      </w:r>
      <w:r w:rsidR="00E83B39">
        <w:rPr>
          <w:sz w:val="28"/>
          <w:szCs w:val="28"/>
        </w:rPr>
        <w:t>ы</w:t>
      </w:r>
      <w:r w:rsidR="00DD0F12" w:rsidRPr="00B55783">
        <w:rPr>
          <w:sz w:val="28"/>
          <w:szCs w:val="28"/>
        </w:rPr>
        <w:t xml:space="preserve"> профессиональной чести и достоинства, справедливо</w:t>
      </w:r>
      <w:r w:rsidR="00E83B39">
        <w:rPr>
          <w:sz w:val="28"/>
          <w:szCs w:val="28"/>
        </w:rPr>
        <w:t>го</w:t>
      </w:r>
      <w:r w:rsidR="00DD0F12" w:rsidRPr="00B55783">
        <w:rPr>
          <w:sz w:val="28"/>
          <w:szCs w:val="28"/>
        </w:rPr>
        <w:t xml:space="preserve"> и объективно</w:t>
      </w:r>
      <w:r w:rsidR="00E83B39">
        <w:rPr>
          <w:sz w:val="28"/>
          <w:szCs w:val="28"/>
        </w:rPr>
        <w:t>го</w:t>
      </w:r>
      <w:r w:rsidR="00DD0F12" w:rsidRPr="00B55783">
        <w:rPr>
          <w:sz w:val="28"/>
          <w:szCs w:val="28"/>
        </w:rPr>
        <w:t xml:space="preserve"> расследовани</w:t>
      </w:r>
      <w:r w:rsidR="00E83B39">
        <w:rPr>
          <w:sz w:val="28"/>
          <w:szCs w:val="28"/>
        </w:rPr>
        <w:t>я</w:t>
      </w:r>
      <w:r w:rsidR="00DD0F12" w:rsidRPr="00B55783">
        <w:rPr>
          <w:sz w:val="28"/>
          <w:szCs w:val="28"/>
        </w:rPr>
        <w:t xml:space="preserve"> нарушения норм профессиональной этики педагогических работников, предусмотренных пунктами 12 и 13 части 3 статьи 47 Федерального закона № 273-ФЗ </w:t>
      </w:r>
      <w:r w:rsidR="00B55783" w:rsidRPr="00B55783">
        <w:rPr>
          <w:sz w:val="28"/>
          <w:szCs w:val="28"/>
        </w:rPr>
        <w:t>с участием комиссии по урегулированию споров между участниками образовательных отношений</w:t>
      </w:r>
      <w:r w:rsidR="00DD0F12" w:rsidRPr="00616E9F">
        <w:rPr>
          <w:sz w:val="28"/>
          <w:szCs w:val="28"/>
        </w:rPr>
        <w:t>.</w:t>
      </w:r>
    </w:p>
    <w:p w:rsidR="00252262" w:rsidRPr="002F5C49" w:rsidRDefault="00252262" w:rsidP="008658C1">
      <w:pPr>
        <w:ind w:firstLine="709"/>
        <w:contextualSpacing/>
        <w:jc w:val="both"/>
        <w:rPr>
          <w:i/>
          <w:sz w:val="28"/>
          <w:szCs w:val="28"/>
        </w:rPr>
      </w:pPr>
      <w:r w:rsidRPr="000E7297">
        <w:rPr>
          <w:sz w:val="28"/>
          <w:szCs w:val="28"/>
        </w:rPr>
        <w:t>2.2.21.</w:t>
      </w:r>
      <w:r w:rsidR="00F3500B" w:rsidRPr="000E7297">
        <w:rPr>
          <w:rFonts w:eastAsia="Arial Unicode MS"/>
          <w:color w:val="000000"/>
          <w:kern w:val="1"/>
          <w:sz w:val="28"/>
          <w:szCs w:val="28"/>
        </w:rPr>
        <w:t> </w:t>
      </w:r>
      <w:r w:rsidRPr="000E7297">
        <w:rPr>
          <w:bCs/>
          <w:iCs/>
          <w:sz w:val="28"/>
          <w:szCs w:val="28"/>
        </w:rPr>
        <w:t>В случае прекращения трудового договора на основании пу</w:t>
      </w:r>
      <w:r w:rsidR="00EA14E0" w:rsidRPr="000E7297">
        <w:rPr>
          <w:bCs/>
          <w:iCs/>
          <w:sz w:val="28"/>
          <w:szCs w:val="28"/>
        </w:rPr>
        <w:t>нкта </w:t>
      </w:r>
      <w:r w:rsidR="0065508A" w:rsidRPr="000E7297">
        <w:rPr>
          <w:bCs/>
          <w:iCs/>
          <w:sz w:val="28"/>
          <w:szCs w:val="28"/>
        </w:rPr>
        <w:t>седьмого</w:t>
      </w:r>
      <w:r w:rsidR="00EA14E0" w:rsidRPr="000E7297">
        <w:rPr>
          <w:bCs/>
          <w:iCs/>
          <w:sz w:val="28"/>
          <w:szCs w:val="28"/>
        </w:rPr>
        <w:t> </w:t>
      </w:r>
      <w:r w:rsidRPr="000E7297">
        <w:rPr>
          <w:bCs/>
          <w:iCs/>
          <w:sz w:val="28"/>
          <w:szCs w:val="28"/>
        </w:rPr>
        <w:t xml:space="preserve">части </w:t>
      </w:r>
      <w:r w:rsidR="0065508A" w:rsidRPr="000E7297">
        <w:rPr>
          <w:bCs/>
          <w:iCs/>
          <w:sz w:val="28"/>
          <w:szCs w:val="28"/>
        </w:rPr>
        <w:t>первой</w:t>
      </w:r>
      <w:r w:rsidRPr="000E7297">
        <w:rPr>
          <w:bCs/>
          <w:iCs/>
          <w:sz w:val="28"/>
          <w:szCs w:val="28"/>
        </w:rPr>
        <w:t xml:space="preserve"> статьи</w:t>
      </w:r>
      <w:r w:rsidR="00EA14E0" w:rsidRPr="000E7297">
        <w:rPr>
          <w:bCs/>
          <w:iCs/>
          <w:sz w:val="28"/>
          <w:szCs w:val="28"/>
        </w:rPr>
        <w:t xml:space="preserve"> 77 ТК </w:t>
      </w:r>
      <w:r w:rsidRPr="000E7297">
        <w:rPr>
          <w:bCs/>
          <w:iCs/>
          <w:sz w:val="28"/>
          <w:szCs w:val="28"/>
        </w:rPr>
        <w:t xml:space="preserve">РФ (отказ от продолжения работы в связи с изменением определённых сторонами условий трудового договора) работнику выплачивается </w:t>
      </w:r>
      <w:r w:rsidR="00132319" w:rsidRPr="000E7297">
        <w:rPr>
          <w:bCs/>
          <w:iCs/>
          <w:sz w:val="28"/>
          <w:szCs w:val="28"/>
        </w:rPr>
        <w:t>выходное пособие</w:t>
      </w:r>
      <w:r w:rsidRPr="000E7297">
        <w:rPr>
          <w:bCs/>
          <w:iCs/>
          <w:sz w:val="28"/>
          <w:szCs w:val="28"/>
        </w:rPr>
        <w:t xml:space="preserve"> в размере</w:t>
      </w:r>
      <w:r w:rsidR="002F5C49" w:rsidRPr="000E7297">
        <w:rPr>
          <w:bCs/>
          <w:iCs/>
          <w:sz w:val="28"/>
          <w:szCs w:val="28"/>
        </w:rPr>
        <w:t xml:space="preserve"> </w:t>
      </w:r>
      <w:r w:rsidR="00132319" w:rsidRPr="000E7297">
        <w:rPr>
          <w:bCs/>
          <w:iCs/>
          <w:sz w:val="28"/>
          <w:szCs w:val="28"/>
        </w:rPr>
        <w:t>не менее среднего месячного заработка</w:t>
      </w:r>
      <w:r w:rsidRPr="000E7297">
        <w:rPr>
          <w:bCs/>
          <w:i/>
          <w:iCs/>
          <w:sz w:val="28"/>
          <w:szCs w:val="28"/>
        </w:rPr>
        <w:t>.</w:t>
      </w:r>
    </w:p>
    <w:p w:rsidR="00DD0F12" w:rsidRPr="008730DF" w:rsidRDefault="000C69A3" w:rsidP="008658C1">
      <w:pPr>
        <w:ind w:firstLine="709"/>
        <w:contextualSpacing/>
        <w:jc w:val="both"/>
        <w:rPr>
          <w:sz w:val="28"/>
          <w:szCs w:val="28"/>
        </w:rPr>
      </w:pPr>
      <w:r>
        <w:rPr>
          <w:color w:val="000000"/>
          <w:sz w:val="28"/>
          <w:szCs w:val="28"/>
        </w:rPr>
        <w:t>2.3</w:t>
      </w:r>
      <w:r w:rsidR="00DD0F12" w:rsidRPr="00604E55">
        <w:rPr>
          <w:color w:val="000000"/>
          <w:sz w:val="28"/>
          <w:szCs w:val="28"/>
        </w:rPr>
        <w:t>.</w:t>
      </w:r>
      <w:r w:rsidR="00F3500B" w:rsidRPr="009365B2">
        <w:rPr>
          <w:rFonts w:eastAsia="Arial Unicode MS"/>
          <w:color w:val="000000"/>
          <w:kern w:val="1"/>
          <w:sz w:val="28"/>
          <w:szCs w:val="28"/>
        </w:rPr>
        <w:t> </w:t>
      </w:r>
      <w:r w:rsidR="00DD0F12" w:rsidRPr="00604E55">
        <w:rPr>
          <w:color w:val="000000"/>
          <w:sz w:val="28"/>
          <w:szCs w:val="28"/>
        </w:rPr>
        <w:t>Выборный орган первичной профсоюзной организации обязуется:</w:t>
      </w:r>
    </w:p>
    <w:p w:rsidR="00DD0F12" w:rsidRPr="0088215B"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rsidR="00DD0F12" w:rsidRDefault="000C69A3" w:rsidP="008658C1">
      <w:pPr>
        <w:pStyle w:val="aff7"/>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3A5114" w:rsidRPr="00C75AC4">
        <w:rPr>
          <w:rStyle w:val="aff1"/>
          <w:color w:val="000000"/>
          <w:sz w:val="28"/>
          <w:szCs w:val="28"/>
        </w:rPr>
        <w:footnoteReference w:id="17"/>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9D72AA">
        <w:rPr>
          <w:color w:val="000000"/>
          <w:sz w:val="28"/>
          <w:szCs w:val="28"/>
        </w:rPr>
        <w:t xml:space="preserve"> </w:t>
      </w:r>
      <w:r w:rsidR="00EA14E0">
        <w:rPr>
          <w:color w:val="000000"/>
          <w:sz w:val="28"/>
          <w:szCs w:val="28"/>
        </w:rPr>
        <w:t>82 ТК </w:t>
      </w:r>
      <w:r w:rsidR="007349C2" w:rsidRPr="007349C2">
        <w:rPr>
          <w:color w:val="000000"/>
          <w:sz w:val="28"/>
          <w:szCs w:val="28"/>
        </w:rPr>
        <w:t>РФ.</w:t>
      </w:r>
    </w:p>
    <w:p w:rsidR="0069146D" w:rsidRPr="000C69A3" w:rsidRDefault="0069146D" w:rsidP="008658C1">
      <w:pPr>
        <w:pStyle w:val="aff7"/>
        <w:spacing w:before="0" w:beforeAutospacing="0" w:after="0" w:afterAutospacing="0"/>
        <w:ind w:firstLine="709"/>
        <w:contextualSpacing/>
        <w:jc w:val="both"/>
        <w:rPr>
          <w:color w:val="000000"/>
          <w:sz w:val="28"/>
          <w:szCs w:val="28"/>
        </w:rPr>
      </w:pPr>
      <w:r>
        <w:rPr>
          <w:color w:val="000000"/>
          <w:sz w:val="28"/>
          <w:szCs w:val="28"/>
        </w:rPr>
        <w:t>2.3.3.</w:t>
      </w:r>
      <w:r w:rsidR="00F3500B" w:rsidRPr="009365B2">
        <w:rPr>
          <w:rFonts w:eastAsia="Arial Unicode MS"/>
          <w:color w:val="000000"/>
          <w:kern w:val="1"/>
          <w:sz w:val="28"/>
          <w:szCs w:val="28"/>
        </w:rPr>
        <w:t> </w:t>
      </w:r>
      <w:r w:rsidR="00B55783">
        <w:rPr>
          <w:color w:val="000000"/>
          <w:sz w:val="28"/>
          <w:szCs w:val="28"/>
        </w:rPr>
        <w:t>О</w:t>
      </w:r>
      <w:r w:rsidR="00B55783" w:rsidRPr="0069146D">
        <w:rPr>
          <w:color w:val="000000"/>
          <w:sz w:val="28"/>
          <w:szCs w:val="28"/>
        </w:rPr>
        <w:t>существлять контроль за выполнением кол</w:t>
      </w:r>
      <w:r w:rsidR="001039EF">
        <w:rPr>
          <w:color w:val="000000"/>
          <w:sz w:val="28"/>
          <w:szCs w:val="28"/>
        </w:rPr>
        <w:t>лективного договора</w:t>
      </w:r>
      <w:r w:rsidR="00B55783" w:rsidRPr="0069146D">
        <w:rPr>
          <w:color w:val="000000"/>
          <w:sz w:val="28"/>
          <w:szCs w:val="28"/>
        </w:rPr>
        <w:t xml:space="preserve">, </w:t>
      </w:r>
      <w:r w:rsidR="00B55783" w:rsidRPr="009872AD">
        <w:rPr>
          <w:sz w:val="28"/>
          <w:szCs w:val="28"/>
        </w:rPr>
        <w:t>локальных нормативных актов</w:t>
      </w:r>
      <w:r w:rsidR="00B55783">
        <w:rPr>
          <w:color w:val="000000"/>
          <w:sz w:val="28"/>
          <w:szCs w:val="28"/>
        </w:rPr>
        <w:t xml:space="preserve">, </w:t>
      </w:r>
      <w:r w:rsidR="00B55783" w:rsidRPr="00F204B6">
        <w:rPr>
          <w:color w:val="000000"/>
          <w:sz w:val="28"/>
          <w:szCs w:val="28"/>
        </w:rPr>
        <w:t>если они являются приложениями к коллективному договору, как их неотъемлемой частью</w:t>
      </w:r>
      <w:r w:rsidR="00C61D94">
        <w:rPr>
          <w:rStyle w:val="aff1"/>
          <w:color w:val="000000"/>
          <w:sz w:val="28"/>
          <w:szCs w:val="28"/>
        </w:rPr>
        <w:footnoteReference w:id="18"/>
      </w:r>
      <w:r w:rsidRPr="0069146D">
        <w:rPr>
          <w:color w:val="000000"/>
          <w:sz w:val="28"/>
          <w:szCs w:val="28"/>
        </w:rPr>
        <w:t>.</w:t>
      </w:r>
    </w:p>
    <w:p w:rsidR="00B55783" w:rsidRDefault="000C69A3" w:rsidP="008658C1">
      <w:pPr>
        <w:pStyle w:val="aff7"/>
        <w:spacing w:before="0" w:beforeAutospacing="0" w:after="0" w:afterAutospacing="0"/>
        <w:ind w:firstLine="709"/>
        <w:contextualSpacing/>
        <w:jc w:val="both"/>
        <w:rPr>
          <w:color w:val="000000"/>
          <w:sz w:val="28"/>
          <w:szCs w:val="28"/>
        </w:rPr>
      </w:pPr>
      <w:r w:rsidRPr="0069146D">
        <w:rPr>
          <w:color w:val="000000"/>
          <w:sz w:val="28"/>
          <w:szCs w:val="28"/>
        </w:rPr>
        <w:lastRenderedPageBreak/>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использования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Pr>
          <w:color w:val="000000"/>
          <w:sz w:val="28"/>
          <w:szCs w:val="28"/>
        </w:rPr>
        <w:t>в том числе</w:t>
      </w:r>
      <w:r w:rsidR="00C61D94" w:rsidRPr="000F3F02">
        <w:rPr>
          <w:color w:val="000000"/>
          <w:sz w:val="28"/>
          <w:szCs w:val="28"/>
        </w:rPr>
        <w:t xml:space="preserve"> при установлении квалификационных категорий по результатам аттестации работников; за внесением в индивидуальный </w:t>
      </w:r>
      <w:r w:rsidR="00D20071">
        <w:rPr>
          <w:color w:val="000000"/>
          <w:sz w:val="28"/>
          <w:szCs w:val="28"/>
        </w:rPr>
        <w:t>персонифицированный учё</w:t>
      </w:r>
      <w:r w:rsidR="00C61D94" w:rsidRPr="000F3F02">
        <w:rPr>
          <w:color w:val="000000"/>
          <w:sz w:val="28"/>
          <w:szCs w:val="28"/>
        </w:rPr>
        <w:t>т сведений (в электронном виде) о работниках льготных профессий, а также сведений о наградах</w:t>
      </w:r>
      <w:r w:rsidR="006726BA">
        <w:rPr>
          <w:rStyle w:val="aff1"/>
          <w:color w:val="000000"/>
          <w:sz w:val="28"/>
          <w:szCs w:val="28"/>
        </w:rPr>
        <w:footnoteReference w:id="19"/>
      </w:r>
      <w:r w:rsidR="00F22A68">
        <w:rPr>
          <w:color w:val="000000"/>
          <w:sz w:val="28"/>
          <w:szCs w:val="28"/>
        </w:rPr>
        <w:t>.</w:t>
      </w:r>
    </w:p>
    <w:p w:rsidR="00DD0F12" w:rsidRDefault="000C69A3" w:rsidP="008658C1">
      <w:pPr>
        <w:pStyle w:val="aff7"/>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 xml:space="preserve">в комиссии по трудовым спорам </w:t>
      </w:r>
      <w:r w:rsidR="0007380E">
        <w:rPr>
          <w:color w:val="000000"/>
          <w:sz w:val="28"/>
          <w:szCs w:val="28"/>
        </w:rPr>
        <w:t>(статья 385 </w:t>
      </w:r>
      <w:r w:rsidR="000F3F02" w:rsidRPr="00AF5362">
        <w:rPr>
          <w:color w:val="000000"/>
          <w:sz w:val="28"/>
          <w:szCs w:val="28"/>
        </w:rPr>
        <w:t>Т</w:t>
      </w:r>
      <w:r w:rsidR="0007380E">
        <w:rPr>
          <w:color w:val="000000"/>
          <w:sz w:val="28"/>
          <w:szCs w:val="28"/>
        </w:rPr>
        <w:t>К </w:t>
      </w:r>
      <w:r w:rsidR="000F3F02" w:rsidRPr="00AF5362">
        <w:rPr>
          <w:color w:val="000000"/>
          <w:sz w:val="28"/>
          <w:szCs w:val="28"/>
        </w:rPr>
        <w:t xml:space="preserve">РФ) </w:t>
      </w:r>
      <w:r w:rsidR="00DD0F12" w:rsidRPr="00AF5362">
        <w:rPr>
          <w:color w:val="000000"/>
          <w:sz w:val="28"/>
          <w:szCs w:val="28"/>
        </w:rPr>
        <w:t>и в суде</w:t>
      </w:r>
      <w:r w:rsidR="0007380E">
        <w:rPr>
          <w:color w:val="000000"/>
          <w:sz w:val="28"/>
          <w:szCs w:val="28"/>
        </w:rPr>
        <w:t xml:space="preserve"> (статья</w:t>
      </w:r>
      <w:r w:rsidR="007F6CEE">
        <w:rPr>
          <w:color w:val="000000"/>
          <w:sz w:val="28"/>
          <w:szCs w:val="28"/>
        </w:rPr>
        <w:t xml:space="preserve"> </w:t>
      </w:r>
      <w:r w:rsidR="000F3F02" w:rsidRPr="00AF5362">
        <w:rPr>
          <w:color w:val="000000"/>
          <w:sz w:val="28"/>
          <w:szCs w:val="28"/>
        </w:rPr>
        <w:t>391 ТК</w:t>
      </w:r>
      <w:r w:rsidR="0007380E">
        <w:rPr>
          <w:color w:val="000000"/>
          <w:sz w:val="28"/>
          <w:szCs w:val="28"/>
        </w:rPr>
        <w:t> </w:t>
      </w:r>
      <w:r w:rsidR="000F3F02" w:rsidRPr="00AF5362">
        <w:rPr>
          <w:color w:val="000000"/>
          <w:sz w:val="28"/>
          <w:szCs w:val="28"/>
        </w:rPr>
        <w:t>РФ)</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rsidR="006012BE" w:rsidRPr="00604E55" w:rsidRDefault="006012BE" w:rsidP="008658C1">
      <w:pPr>
        <w:pStyle w:val="aff7"/>
        <w:spacing w:before="0" w:beforeAutospacing="0" w:after="0" w:afterAutospacing="0"/>
        <w:ind w:firstLine="709"/>
        <w:contextualSpacing/>
        <w:jc w:val="center"/>
        <w:rPr>
          <w:color w:val="000000"/>
          <w:sz w:val="28"/>
          <w:szCs w:val="28"/>
        </w:rPr>
      </w:pPr>
    </w:p>
    <w:p w:rsidR="007C33FC" w:rsidRPr="008167E6" w:rsidRDefault="007C33FC" w:rsidP="008658C1">
      <w:pPr>
        <w:pStyle w:val="31"/>
        <w:ind w:firstLine="709"/>
        <w:contextualSpacing/>
        <w:jc w:val="center"/>
        <w:outlineLvl w:val="0"/>
        <w:rPr>
          <w:b/>
          <w:bCs/>
          <w:caps/>
          <w:sz w:val="24"/>
          <w:szCs w:val="24"/>
        </w:rPr>
      </w:pPr>
      <w:r w:rsidRPr="008167E6">
        <w:rPr>
          <w:b/>
          <w:bCs/>
          <w:caps/>
          <w:sz w:val="24"/>
          <w:szCs w:val="24"/>
          <w:lang w:val="en-US"/>
        </w:rPr>
        <w:t>III</w:t>
      </w:r>
      <w:r w:rsidR="00797B17" w:rsidRPr="008167E6">
        <w:rPr>
          <w:b/>
          <w:bCs/>
          <w:caps/>
          <w:sz w:val="24"/>
          <w:szCs w:val="24"/>
        </w:rPr>
        <w:t>. рабочее время и время отдыха</w:t>
      </w:r>
    </w:p>
    <w:p w:rsidR="007C33FC" w:rsidRPr="006012BE" w:rsidRDefault="007C33FC" w:rsidP="008658C1">
      <w:pPr>
        <w:pStyle w:val="31"/>
        <w:ind w:firstLine="709"/>
        <w:contextualSpacing/>
        <w:jc w:val="center"/>
        <w:rPr>
          <w:b/>
          <w:bCs/>
        </w:rPr>
      </w:pPr>
    </w:p>
    <w:p w:rsidR="007C33FC" w:rsidRDefault="00533105" w:rsidP="008658C1">
      <w:pPr>
        <w:pStyle w:val="31"/>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rsidR="003B655C" w:rsidRDefault="003B655C" w:rsidP="008658C1">
      <w:pPr>
        <w:pStyle w:val="31"/>
        <w:ind w:firstLine="709"/>
        <w:contextualSpacing/>
      </w:pPr>
      <w:r>
        <w:t>Нормальная продолжительность рабочего времени не может превышать 40 часов в неделю (статья 91 ТК РФ).</w:t>
      </w:r>
    </w:p>
    <w:p w:rsidR="008107A9" w:rsidRPr="00B84C13" w:rsidRDefault="008107A9" w:rsidP="008658C1">
      <w:pPr>
        <w:pStyle w:val="31"/>
        <w:ind w:firstLine="709"/>
        <w:contextualSpacing/>
      </w:pPr>
      <w:r w:rsidRPr="00F22A68">
        <w:t xml:space="preserve">В соответствии с частью </w:t>
      </w:r>
      <w:r w:rsidR="0065508A">
        <w:t>третьей</w:t>
      </w:r>
      <w:r w:rsidRPr="00F22A68">
        <w:t xml:space="preserve"> ст</w:t>
      </w:r>
      <w:r w:rsidR="00860D89" w:rsidRPr="00F22A68">
        <w:t>атьи</w:t>
      </w:r>
      <w:r w:rsidR="0007380E" w:rsidRPr="00F22A68">
        <w:t xml:space="preserve"> 333 ТК РФ</w:t>
      </w:r>
      <w:r w:rsidRPr="00F22A68">
        <w:t xml:space="preserve"> в зависимости от должности и (или) специальности педагогических работников с уч</w:t>
      </w:r>
      <w:r w:rsidR="00D20071" w:rsidRPr="00F22A68">
        <w:t>ё</w:t>
      </w:r>
      <w:r w:rsidRPr="00F22A68">
        <w:t>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w:t>
      </w:r>
      <w:r w:rsidR="007F6CEE">
        <w:t>ё</w:t>
      </w:r>
      <w:r w:rsidRPr="00F22A68">
        <w:t xml:space="preserve">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w:t>
      </w:r>
      <w:r w:rsidRPr="00B84C13">
        <w:t>работников</w:t>
      </w:r>
      <w:r w:rsidRPr="00B84C13">
        <w:rPr>
          <w:rStyle w:val="aff1"/>
        </w:rPr>
        <w:footnoteReference w:id="20"/>
      </w:r>
      <w:r w:rsidRPr="00B84C13">
        <w:t>.</w:t>
      </w:r>
    </w:p>
    <w:p w:rsidR="00BA4CA0" w:rsidRPr="004C37CD" w:rsidRDefault="00533105" w:rsidP="008658C1">
      <w:pPr>
        <w:pStyle w:val="ConsPlusNormal"/>
        <w:ind w:firstLine="709"/>
        <w:contextualSpacing/>
        <w:jc w:val="both"/>
        <w:rPr>
          <w:rFonts w:ascii="Times New Roman" w:hAnsi="Times New Roman" w:cs="Times New Roman"/>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трудовыми договорами,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lastRenderedPageBreak/>
        <w:t xml:space="preserve">согласованными с выборным органом первичной профсоюзной </w:t>
      </w:r>
      <w:r w:rsidR="002D5DBA">
        <w:rPr>
          <w:rFonts w:ascii="Times New Roman" w:hAnsi="Times New Roman" w:cs="Times New Roman"/>
          <w:kern w:val="0"/>
          <w:sz w:val="28"/>
          <w:szCs w:val="28"/>
        </w:rPr>
        <w:t xml:space="preserve">организации </w:t>
      </w:r>
      <w:r w:rsidR="008107A9" w:rsidRPr="00D039DA">
        <w:rPr>
          <w:rFonts w:ascii="Times New Roman" w:hAnsi="Times New Roman" w:cs="Times New Roman"/>
          <w:sz w:val="28"/>
          <w:szCs w:val="28"/>
        </w:rPr>
        <w:t>с</w:t>
      </w:r>
      <w:r w:rsidR="002D5DBA">
        <w:rPr>
          <w:rFonts w:ascii="Times New Roman" w:hAnsi="Times New Roman" w:cs="Times New Roman"/>
          <w:sz w:val="28"/>
          <w:szCs w:val="28"/>
        </w:rPr>
        <w:t xml:space="preserve"> </w:t>
      </w:r>
      <w:r w:rsidR="00D20071" w:rsidRPr="00D039DA">
        <w:rPr>
          <w:rFonts w:ascii="Times New Roman" w:hAnsi="Times New Roman" w:cs="Times New Roman"/>
          <w:sz w:val="28"/>
          <w:szCs w:val="28"/>
        </w:rPr>
        <w:t>учё</w:t>
      </w:r>
      <w:r w:rsidR="008107A9" w:rsidRPr="00D039DA">
        <w:rPr>
          <w:rFonts w:ascii="Times New Roman" w:hAnsi="Times New Roman" w:cs="Times New Roman"/>
          <w:sz w:val="28"/>
          <w:szCs w:val="28"/>
        </w:rPr>
        <w:t xml:space="preserve">том </w:t>
      </w:r>
      <w:hyperlink r:id="rId10" w:history="1">
        <w:r w:rsidR="008107A9" w:rsidRPr="00D039DA">
          <w:rPr>
            <w:rFonts w:ascii="Times New Roman" w:hAnsi="Times New Roman" w:cs="Times New Roman"/>
            <w:sz w:val="28"/>
            <w:szCs w:val="28"/>
          </w:rPr>
          <w:t>особенностей</w:t>
        </w:r>
      </w:hyperlink>
      <w:r w:rsidR="008107A9" w:rsidRPr="00D039DA">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008107A9" w:rsidRPr="00D039DA">
        <w:rPr>
          <w:rStyle w:val="aff1"/>
          <w:rFonts w:ascii="Times New Roman" w:hAnsi="Times New Roman" w:cs="Times New Roman"/>
          <w:sz w:val="28"/>
          <w:szCs w:val="28"/>
        </w:rPr>
        <w:footnoteReference w:id="21"/>
      </w:r>
      <w:r w:rsidR="004C37CD" w:rsidRPr="00D039DA">
        <w:rPr>
          <w:rFonts w:ascii="Times New Roman" w:hAnsi="Times New Roman" w:cs="Times New Roman"/>
          <w:sz w:val="28"/>
          <w:szCs w:val="28"/>
        </w:rPr>
        <w:t>.</w:t>
      </w:r>
    </w:p>
    <w:p w:rsidR="003B655C" w:rsidRDefault="00CB3A1C" w:rsidP="003B655C">
      <w:pPr>
        <w:pStyle w:val="31"/>
        <w:ind w:firstLine="709"/>
        <w:contextualSpacing/>
      </w:pPr>
      <w:r>
        <w:t>3.</w:t>
      </w:r>
      <w:r w:rsidR="008A73CD">
        <w:t>1.</w:t>
      </w:r>
      <w:r>
        <w:t>2.</w:t>
      </w:r>
      <w:r w:rsidR="00F3500B" w:rsidRPr="009365B2">
        <w:rPr>
          <w:rFonts w:eastAsia="Arial Unicode MS"/>
          <w:color w:val="000000"/>
          <w:kern w:val="1"/>
        </w:rPr>
        <w:t> </w:t>
      </w:r>
      <w:r w:rsidR="003B655C" w:rsidRPr="009365B2">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3B655C" w:rsidRDefault="003B655C" w:rsidP="003B655C">
      <w:pPr>
        <w:pStyle w:val="31"/>
        <w:ind w:firstLine="709"/>
        <w:contextualSpacing/>
        <w:rPr>
          <w:rFonts w:ascii="PT Sans" w:hAnsi="PT Sans"/>
          <w:color w:val="000000"/>
          <w:sz w:val="22"/>
          <w:szCs w:val="22"/>
          <w:shd w:val="clear" w:color="auto" w:fill="FFFFFF"/>
        </w:rPr>
      </w:pPr>
      <w:r w:rsidRPr="00044146">
        <w:t>3.1.</w:t>
      </w:r>
      <w:r>
        <w:t>3</w:t>
      </w:r>
      <w:r w:rsidRPr="00B1245C">
        <w:t>.</w:t>
      </w:r>
      <w:r w:rsidRPr="00B1245C">
        <w:rPr>
          <w:rFonts w:eastAsia="Arial Unicode MS"/>
          <w:color w:val="000000"/>
          <w:kern w:val="1"/>
        </w:rPr>
        <w:t> </w:t>
      </w:r>
      <w:r w:rsidRPr="009365B2">
        <w:rPr>
          <w:rFonts w:eastAsia="Arial CYR" w:cs="Arial CYR"/>
          <w:color w:val="000000"/>
        </w:rPr>
        <w:t>Для работников и руководителей организации, расположенной в сельской местности</w:t>
      </w:r>
      <w:r w:rsidRPr="00533105">
        <w:rPr>
          <w:rFonts w:eastAsia="Arial CYR" w:cs="Arial CYR"/>
          <w:color w:val="000000"/>
        </w:rPr>
        <w:t xml:space="preserve">, из числа </w:t>
      </w:r>
      <w:r w:rsidRPr="003369CA">
        <w:rPr>
          <w:rFonts w:eastAsia="Arial CYR" w:cs="Arial CYR"/>
          <w:color w:val="000000"/>
        </w:rPr>
        <w:t>женщин</w:t>
      </w:r>
      <w:r>
        <w:rPr>
          <w:rFonts w:eastAsia="Arial CYR" w:cs="Arial CYR"/>
          <w:color w:val="000000"/>
        </w:rPr>
        <w:t xml:space="preserve"> </w:t>
      </w:r>
      <w:r w:rsidRPr="003369CA">
        <w:rPr>
          <w:rFonts w:eastAsia="Arial CYR" w:cs="Arial CYR"/>
          <w:color w:val="000000"/>
        </w:rPr>
        <w:t>в соответствии со статьёй</w:t>
      </w:r>
      <w:r>
        <w:rPr>
          <w:rFonts w:eastAsia="Arial CYR" w:cs="Arial CYR"/>
          <w:color w:val="000000"/>
        </w:rPr>
        <w:t xml:space="preserve"> </w:t>
      </w:r>
      <w:r w:rsidRPr="003369CA">
        <w:t>263.1. ТК РФ</w:t>
      </w:r>
      <w:r>
        <w:t xml:space="preserve"> </w:t>
      </w:r>
      <w:r w:rsidRPr="003369CA">
        <w:rPr>
          <w:rFonts w:eastAsia="Arial CYR" w:cs="Arial CYR"/>
          <w:color w:val="000000"/>
        </w:rPr>
        <w:t>устанавливается сокращенная продолжительность рабочего времени не более 36 часов, если меньшая продолжительность</w:t>
      </w:r>
      <w:r w:rsidRPr="009365B2">
        <w:rPr>
          <w:rFonts w:eastAsia="Arial CYR" w:cs="Arial CYR"/>
          <w:color w:val="000000"/>
        </w:rPr>
        <w:t xml:space="preserve"> не предусмотрена иными законодательными актами. </w:t>
      </w:r>
      <w:r w:rsidRPr="001C1473">
        <w:rPr>
          <w:rFonts w:eastAsia="Arial CYR"/>
        </w:rPr>
        <w:t xml:space="preserve">При этом заработная плата выплачивается в том же размере, что и при </w:t>
      </w:r>
      <w:r w:rsidRPr="003008D9">
        <w:rPr>
          <w:rFonts w:eastAsia="Arial CYR"/>
        </w:rPr>
        <w:t>полной рабочей неделе</w:t>
      </w:r>
      <w:r w:rsidRPr="003008D9">
        <w:rPr>
          <w:rFonts w:eastAsia="Arial CYR" w:cs="Arial CYR"/>
          <w:color w:val="000000"/>
        </w:rPr>
        <w:t>.</w:t>
      </w:r>
      <w:r w:rsidRPr="005F22E8">
        <w:rPr>
          <w:rFonts w:ascii="PT Sans" w:hAnsi="PT Sans"/>
          <w:color w:val="000000"/>
          <w:sz w:val="22"/>
          <w:szCs w:val="22"/>
          <w:shd w:val="clear" w:color="auto" w:fill="FFFFFF"/>
        </w:rPr>
        <w:t xml:space="preserve"> </w:t>
      </w:r>
    </w:p>
    <w:p w:rsidR="003B655C" w:rsidRPr="00471714" w:rsidRDefault="003B655C" w:rsidP="003B655C">
      <w:pPr>
        <w:pStyle w:val="31"/>
        <w:ind w:firstLine="709"/>
        <w:contextualSpacing/>
        <w:rPr>
          <w:rFonts w:eastAsia="Arial CYR" w:cs="Arial CYR"/>
          <w:color w:val="000000"/>
        </w:rPr>
      </w:pPr>
      <w:r>
        <w:rPr>
          <w:rFonts w:eastAsia="Arial CYR" w:cs="Arial CYR"/>
          <w:color w:val="000000"/>
        </w:rPr>
        <w:t>3.1.4.</w:t>
      </w:r>
      <w:r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3B655C" w:rsidRPr="003369CA" w:rsidRDefault="003B655C" w:rsidP="003B655C">
      <w:pPr>
        <w:pStyle w:val="31"/>
        <w:ind w:firstLine="709"/>
        <w:contextualSpacing/>
        <w:rPr>
          <w:strike/>
        </w:rPr>
      </w:pPr>
      <w:r>
        <w:t>3</w:t>
      </w:r>
      <w:r w:rsidRPr="003369CA">
        <w:t>.1.</w:t>
      </w:r>
      <w:r>
        <w:t>5</w:t>
      </w:r>
      <w:r w:rsidRPr="003369CA">
        <w:t xml:space="preserve">.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787EAA" w:rsidRDefault="003B655C" w:rsidP="008658C1">
      <w:pPr>
        <w:pStyle w:val="31"/>
        <w:ind w:firstLine="709"/>
        <w:contextualSpacing/>
      </w:pPr>
      <w:r>
        <w:t xml:space="preserve">3.1.6. </w:t>
      </w:r>
      <w:r w:rsidR="004C37CD" w:rsidRPr="001039EF">
        <w:t>Фактический объ</w:t>
      </w:r>
      <w:r w:rsidR="00860D89" w:rsidRPr="001039EF">
        <w:t>ё</w:t>
      </w:r>
      <w:r w:rsidR="004C37CD" w:rsidRPr="001039EF">
        <w:t>м учебной (преподавательской) работы (далее</w:t>
      </w:r>
      <w:r w:rsidR="00F3500B">
        <w:t xml:space="preserve"> – </w:t>
      </w:r>
      <w:r w:rsidR="004C37CD" w:rsidRPr="001039EF">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1039EF">
        <w:t>работодателем</w:t>
      </w:r>
      <w:r w:rsidR="004C37CD" w:rsidRPr="001039EF">
        <w:t xml:space="preserve"> по согласованию с выборным органом первичной профсоюзной организации. Эта работа завершается</w:t>
      </w:r>
      <w:r w:rsidR="004C37CD" w:rsidRPr="00A75B01">
        <w:t xml:space="preserve"> до окончания учебного года и ухода работников в </w:t>
      </w:r>
      <w:r w:rsidR="004C37CD" w:rsidRPr="00AA737A">
        <w:t>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w:t>
      </w:r>
      <w:r w:rsidR="007534BB">
        <w:t>ё</w:t>
      </w:r>
      <w:r w:rsidR="004C37CD" w:rsidRPr="00AA737A">
        <w:t xml:space="preserve"> изменениях.</w:t>
      </w:r>
    </w:p>
    <w:p w:rsidR="004C37CD" w:rsidRDefault="004C37CD" w:rsidP="008658C1">
      <w:pPr>
        <w:ind w:firstLine="709"/>
        <w:contextualSpacing/>
        <w:jc w:val="both"/>
        <w:rPr>
          <w:sz w:val="28"/>
          <w:szCs w:val="28"/>
        </w:rPr>
      </w:pPr>
      <w:r w:rsidRPr="00A75B01">
        <w:rPr>
          <w:sz w:val="28"/>
          <w:szCs w:val="28"/>
        </w:rPr>
        <w:t>При установлении учителям, для которых данная организация является местом основной работы</w:t>
      </w:r>
      <w:r w:rsidRPr="004C37CD">
        <w:rPr>
          <w:sz w:val="28"/>
          <w:szCs w:val="28"/>
        </w:rPr>
        <w:t>, фактического объ</w:t>
      </w:r>
      <w:r w:rsidR="00860D89">
        <w:rPr>
          <w:sz w:val="28"/>
          <w:szCs w:val="28"/>
        </w:rPr>
        <w:t>ё</w:t>
      </w:r>
      <w:r w:rsidRPr="004C37CD">
        <w:rPr>
          <w:sz w:val="28"/>
          <w:szCs w:val="28"/>
        </w:rPr>
        <w:t>ма учебной нагрузки на новый учебный год за ними</w:t>
      </w:r>
      <w:r w:rsidR="002D5DBA">
        <w:rPr>
          <w:sz w:val="28"/>
          <w:szCs w:val="28"/>
        </w:rPr>
        <w:t xml:space="preserve"> </w:t>
      </w:r>
      <w:r w:rsidRPr="00A75B01">
        <w:rPr>
          <w:sz w:val="28"/>
          <w:szCs w:val="28"/>
        </w:rPr>
        <w:t>сохраняется е</w:t>
      </w:r>
      <w:r w:rsidR="00860D89">
        <w:rPr>
          <w:sz w:val="28"/>
          <w:szCs w:val="28"/>
        </w:rPr>
        <w:t>ё</w:t>
      </w:r>
      <w:r w:rsidRPr="00A75B01">
        <w:rPr>
          <w:sz w:val="28"/>
          <w:szCs w:val="28"/>
        </w:rPr>
        <w:t xml:space="preserve"> объ</w:t>
      </w:r>
      <w:r w:rsidR="00860D89">
        <w:rPr>
          <w:sz w:val="28"/>
          <w:szCs w:val="28"/>
        </w:rPr>
        <w:t>ё</w:t>
      </w:r>
      <w:r w:rsidRPr="00A75B01">
        <w:rPr>
          <w:sz w:val="28"/>
          <w:szCs w:val="28"/>
        </w:rPr>
        <w:t xml:space="preserve">м и преемственность преподавания предметов в классах. </w:t>
      </w:r>
    </w:p>
    <w:p w:rsidR="004C37CD" w:rsidRPr="00AA737A" w:rsidRDefault="004C37CD" w:rsidP="008658C1">
      <w:pPr>
        <w:ind w:firstLine="709"/>
        <w:contextualSpacing/>
        <w:jc w:val="both"/>
        <w:rPr>
          <w:sz w:val="28"/>
          <w:szCs w:val="28"/>
        </w:rPr>
      </w:pPr>
      <w:r w:rsidRPr="00AA737A">
        <w:rPr>
          <w:sz w:val="28"/>
          <w:szCs w:val="28"/>
        </w:rPr>
        <w:t>Изменение (увеличение или снижение) объ</w:t>
      </w:r>
      <w:r w:rsidR="00860D89" w:rsidRPr="00AA737A">
        <w:rPr>
          <w:sz w:val="28"/>
          <w:szCs w:val="28"/>
        </w:rPr>
        <w:t>ё</w:t>
      </w:r>
      <w:r w:rsidRPr="00AA737A">
        <w:rPr>
          <w:sz w:val="28"/>
          <w:szCs w:val="28"/>
        </w:rPr>
        <w:t>ма учебной нагрузки учителей при установлении е</w:t>
      </w:r>
      <w:r w:rsidR="007534BB">
        <w:rPr>
          <w:sz w:val="28"/>
          <w:szCs w:val="28"/>
        </w:rPr>
        <w:t>ё</w:t>
      </w:r>
      <w:r w:rsidRPr="00AA737A">
        <w:rPr>
          <w:sz w:val="28"/>
          <w:szCs w:val="28"/>
        </w:rPr>
        <w:t xml:space="preserve"> на новый учебный год по сравнению с учебной </w:t>
      </w:r>
      <w:r w:rsidRPr="00AA737A">
        <w:rPr>
          <w:sz w:val="28"/>
          <w:szCs w:val="28"/>
        </w:rPr>
        <w:lastRenderedPageBreak/>
        <w:t>нагрузкой в текущем учебном году, оговор</w:t>
      </w:r>
      <w:r w:rsidR="00860D89" w:rsidRPr="00AA737A">
        <w:rPr>
          <w:sz w:val="28"/>
          <w:szCs w:val="28"/>
        </w:rPr>
        <w:t>ё</w:t>
      </w:r>
      <w:r w:rsidRPr="00AA737A">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9365B2">
        <w:rPr>
          <w:rFonts w:eastAsia="Arial Unicode MS"/>
          <w:color w:val="000000"/>
          <w:kern w:val="1"/>
          <w:sz w:val="28"/>
          <w:szCs w:val="28"/>
        </w:rPr>
        <w:t> </w:t>
      </w:r>
      <w:r w:rsidRPr="00AA737A">
        <w:rPr>
          <w:sz w:val="28"/>
          <w:szCs w:val="28"/>
        </w:rPr>
        <w:t>1.6</w:t>
      </w:r>
      <w:r w:rsidR="007A2BBE" w:rsidRPr="009365B2">
        <w:rPr>
          <w:rFonts w:eastAsia="Arial Unicode MS"/>
          <w:color w:val="000000"/>
          <w:kern w:val="1"/>
          <w:sz w:val="28"/>
          <w:szCs w:val="28"/>
        </w:rPr>
        <w:t> </w:t>
      </w:r>
      <w:r w:rsidRPr="00AA737A">
        <w:rPr>
          <w:sz w:val="28"/>
          <w:szCs w:val="28"/>
        </w:rPr>
        <w:t>приложения 2 к приказу №</w:t>
      </w:r>
      <w:r w:rsidR="007A2BBE" w:rsidRPr="009365B2">
        <w:rPr>
          <w:rFonts w:eastAsia="Arial Unicode MS"/>
          <w:color w:val="000000"/>
          <w:kern w:val="1"/>
          <w:sz w:val="28"/>
          <w:szCs w:val="28"/>
        </w:rPr>
        <w:t> </w:t>
      </w:r>
      <w:r w:rsidRPr="00AA737A">
        <w:rPr>
          <w:sz w:val="28"/>
          <w:szCs w:val="28"/>
        </w:rPr>
        <w:t>1601.</w:t>
      </w:r>
    </w:p>
    <w:p w:rsidR="004C37CD" w:rsidRPr="008818F7" w:rsidRDefault="004C37CD" w:rsidP="008658C1">
      <w:pPr>
        <w:pStyle w:val="31"/>
        <w:ind w:firstLine="709"/>
        <w:contextualSpacing/>
        <w:rPr>
          <w:iCs/>
        </w:rPr>
      </w:pPr>
      <w:r w:rsidRPr="00AA737A">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w:t>
      </w:r>
      <w:r>
        <w:rPr>
          <w:iCs/>
        </w:rPr>
        <w:t xml:space="preserve"> 1.5,</w:t>
      </w:r>
      <w:r w:rsidR="007A2BBE" w:rsidRPr="009365B2">
        <w:rPr>
          <w:rFonts w:eastAsia="Arial Unicode MS"/>
          <w:color w:val="000000"/>
          <w:kern w:val="1"/>
        </w:rPr>
        <w:t> </w:t>
      </w:r>
      <w:r>
        <w:rPr>
          <w:iCs/>
        </w:rPr>
        <w:t>1.7,</w:t>
      </w:r>
      <w:r w:rsidR="007A2BBE" w:rsidRPr="009365B2">
        <w:rPr>
          <w:rFonts w:eastAsia="Arial Unicode MS"/>
          <w:color w:val="000000"/>
          <w:kern w:val="1"/>
        </w:rPr>
        <w:t> </w:t>
      </w:r>
      <w:r>
        <w:rPr>
          <w:iCs/>
        </w:rPr>
        <w:t>5.2 приложения 2 к приказу №</w:t>
      </w:r>
      <w:r w:rsidR="007A2BBE" w:rsidRPr="009365B2">
        <w:rPr>
          <w:rFonts w:eastAsia="Arial Unicode MS"/>
          <w:color w:val="000000"/>
          <w:kern w:val="1"/>
        </w:rPr>
        <w:t> </w:t>
      </w:r>
      <w:r>
        <w:rPr>
          <w:iCs/>
        </w:rPr>
        <w:t>1601</w:t>
      </w:r>
      <w:r w:rsidRPr="008818F7">
        <w:rPr>
          <w:iCs/>
        </w:rPr>
        <w:t>, в том числе:</w:t>
      </w:r>
    </w:p>
    <w:p w:rsidR="00FA3F4C" w:rsidRPr="008818F7" w:rsidRDefault="00FA3F4C" w:rsidP="008658C1">
      <w:pPr>
        <w:pStyle w:val="31"/>
        <w:ind w:firstLine="709"/>
        <w:contextualSpacing/>
        <w:rPr>
          <w:iCs/>
        </w:rPr>
      </w:pPr>
      <w:r w:rsidRPr="008818F7">
        <w:rPr>
          <w:iCs/>
        </w:rPr>
        <w:t>а)</w:t>
      </w:r>
      <w:r w:rsidR="007A2BBE" w:rsidRPr="009365B2">
        <w:rPr>
          <w:rFonts w:eastAsia="Arial Unicode MS"/>
          <w:color w:val="000000"/>
          <w:kern w:val="1"/>
        </w:rPr>
        <w:t> </w:t>
      </w:r>
      <w:r w:rsidRPr="008818F7">
        <w:rPr>
          <w:iCs/>
        </w:rPr>
        <w:t>по взаимному согласию сторон;</w:t>
      </w:r>
    </w:p>
    <w:p w:rsidR="00FA3F4C" w:rsidRPr="008818F7" w:rsidRDefault="00FA3F4C" w:rsidP="008658C1">
      <w:pPr>
        <w:pStyle w:val="31"/>
        <w:ind w:firstLine="709"/>
        <w:contextualSpacing/>
        <w:rPr>
          <w:iCs/>
        </w:rPr>
      </w:pPr>
      <w:r w:rsidRPr="008818F7">
        <w:rPr>
          <w:iCs/>
        </w:rPr>
        <w:t>б)</w:t>
      </w:r>
      <w:r w:rsidR="007A2BBE" w:rsidRPr="009365B2">
        <w:rPr>
          <w:rFonts w:eastAsia="Arial Unicode MS"/>
          <w:color w:val="000000"/>
          <w:kern w:val="1"/>
        </w:rPr>
        <w:t> </w:t>
      </w:r>
      <w:r w:rsidRPr="008818F7">
        <w:rPr>
          <w:iCs/>
        </w:rPr>
        <w:t>по инициативе работодателя в случаях:</w:t>
      </w:r>
    </w:p>
    <w:p w:rsidR="00FA3F4C" w:rsidRPr="008818F7" w:rsidRDefault="00FA3F4C" w:rsidP="008658C1">
      <w:pPr>
        <w:pStyle w:val="31"/>
        <w:ind w:firstLine="709"/>
        <w:contextualSpacing/>
        <w:rPr>
          <w:iCs/>
          <w:strike/>
        </w:rPr>
      </w:pPr>
      <w:r w:rsidRPr="008818F7">
        <w:rPr>
          <w:iCs/>
        </w:rPr>
        <w:t>—</w:t>
      </w:r>
      <w:r w:rsidR="007A2BBE" w:rsidRPr="009365B2">
        <w:rPr>
          <w:rFonts w:eastAsia="Arial Unicode MS"/>
          <w:color w:val="000000"/>
          <w:kern w:val="1"/>
        </w:rPr>
        <w:t> </w:t>
      </w:r>
      <w:r w:rsidRPr="008818F7">
        <w:rPr>
          <w:iCs/>
        </w:rPr>
        <w:t>уменьшения количества часов по учебным планам и программам, сокращения количества классов (групп)</w:t>
      </w:r>
      <w:r w:rsidRPr="001039EF">
        <w:rPr>
          <w:iCs/>
        </w:rPr>
        <w:t>;</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восстановления на работе учителя, ранее выполнявшего эту учебную нагрузку;</w:t>
      </w:r>
    </w:p>
    <w:p w:rsidR="00FA3F4C" w:rsidRPr="008818F7" w:rsidRDefault="00FA3F4C" w:rsidP="008658C1">
      <w:pPr>
        <w:pStyle w:val="31"/>
        <w:ind w:firstLine="709"/>
        <w:contextualSpacing/>
        <w:rPr>
          <w:iCs/>
        </w:rPr>
      </w:pPr>
      <w:r w:rsidRPr="008818F7">
        <w:rPr>
          <w:iCs/>
        </w:rPr>
        <w:t>—</w:t>
      </w:r>
      <w:r w:rsidR="007A2BBE" w:rsidRPr="009365B2">
        <w:rPr>
          <w:rFonts w:eastAsia="Arial Unicode MS"/>
          <w:color w:val="000000"/>
          <w:kern w:val="1"/>
        </w:rPr>
        <w:t> </w:t>
      </w:r>
      <w:r w:rsidRPr="008818F7">
        <w:rPr>
          <w:iCs/>
        </w:rPr>
        <w:t xml:space="preserve">возвращения на работу женщины, прервавшей отпуск по уходу за </w:t>
      </w:r>
      <w:r w:rsidR="00D20071">
        <w:rPr>
          <w:iCs/>
        </w:rPr>
        <w:t>ребё</w:t>
      </w:r>
      <w:r w:rsidRPr="008818F7">
        <w:rPr>
          <w:iCs/>
        </w:rPr>
        <w:t>нком до достижения им возраста трех лет, или после окончания этого отпуска.</w:t>
      </w:r>
    </w:p>
    <w:p w:rsidR="00C01ECA" w:rsidRDefault="00D20071" w:rsidP="008658C1">
      <w:pPr>
        <w:ind w:firstLine="709"/>
        <w:contextualSpacing/>
        <w:jc w:val="both"/>
        <w:rPr>
          <w:sz w:val="28"/>
          <w:szCs w:val="28"/>
        </w:rPr>
      </w:pPr>
      <w:r>
        <w:rPr>
          <w:sz w:val="28"/>
          <w:szCs w:val="28"/>
        </w:rPr>
        <w:t>Объё</w:t>
      </w:r>
      <w:r w:rsidR="00565F3D" w:rsidRPr="00A75B01">
        <w:rPr>
          <w:sz w:val="28"/>
          <w:szCs w:val="28"/>
        </w:rPr>
        <w:t xml:space="preserve">м учебной нагрузки, установленный </w:t>
      </w:r>
      <w:r w:rsidR="004C37CD">
        <w:rPr>
          <w:sz w:val="28"/>
          <w:szCs w:val="28"/>
        </w:rPr>
        <w:t>учителям</w:t>
      </w:r>
      <w:r w:rsidR="00565F3D" w:rsidRPr="00A75B01">
        <w:rPr>
          <w:sz w:val="28"/>
          <w:szCs w:val="28"/>
        </w:rPr>
        <w:t xml:space="preserve"> в начале учебного года, не может быть уменьшен по инициативе </w:t>
      </w:r>
      <w:r w:rsidR="00CB3A1C">
        <w:rPr>
          <w:sz w:val="28"/>
          <w:szCs w:val="28"/>
        </w:rPr>
        <w:t>работодателя</w:t>
      </w:r>
      <w:r w:rsidR="00565F3D" w:rsidRPr="00A75B01">
        <w:rPr>
          <w:sz w:val="28"/>
          <w:szCs w:val="28"/>
        </w:rPr>
        <w:t xml:space="preserve"> в текущем учебном году, а также при установлении е</w:t>
      </w:r>
      <w:r w:rsidR="007534BB">
        <w:rPr>
          <w:sz w:val="28"/>
          <w:szCs w:val="28"/>
        </w:rPr>
        <w:t>ё</w:t>
      </w:r>
      <w:r w:rsidR="00565F3D" w:rsidRPr="00A75B01">
        <w:rPr>
          <w:sz w:val="28"/>
          <w:szCs w:val="28"/>
        </w:rPr>
        <w:t xml:space="preserve"> на следующий учебный год, за исключением случаев</w:t>
      </w:r>
      <w:r w:rsidR="00FD30DE">
        <w:rPr>
          <w:sz w:val="28"/>
          <w:szCs w:val="28"/>
        </w:rPr>
        <w:t>, связанных</w:t>
      </w:r>
      <w:r w:rsidR="00CB3A1C" w:rsidRPr="00CB3A1C">
        <w:rPr>
          <w:sz w:val="28"/>
          <w:szCs w:val="28"/>
        </w:rPr>
        <w:t xml:space="preserve"> с изменением организационных или технологических условий труда</w:t>
      </w:r>
      <w:r w:rsidR="00B27046">
        <w:rPr>
          <w:rStyle w:val="aff1"/>
          <w:sz w:val="28"/>
          <w:szCs w:val="28"/>
        </w:rPr>
        <w:footnoteReference w:id="22"/>
      </w:r>
      <w:r w:rsidR="00CB3A1C" w:rsidRPr="00CB3A1C">
        <w:rPr>
          <w:sz w:val="28"/>
          <w:szCs w:val="28"/>
        </w:rPr>
        <w:t xml:space="preserve"> (</w:t>
      </w:r>
      <w:r w:rsidR="00B27046">
        <w:rPr>
          <w:sz w:val="28"/>
          <w:szCs w:val="28"/>
        </w:rPr>
        <w:t>уменьшение</w:t>
      </w:r>
      <w:r w:rsidR="00B27046" w:rsidRPr="00C01ECA">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00B27046">
        <w:rPr>
          <w:sz w:val="28"/>
          <w:szCs w:val="28"/>
        </w:rPr>
        <w:t>, когда</w:t>
      </w:r>
      <w:r>
        <w:rPr>
          <w:sz w:val="28"/>
          <w:szCs w:val="28"/>
        </w:rPr>
        <w:t xml:space="preserve"> определё</w:t>
      </w:r>
      <w:r w:rsidR="00CB3A1C" w:rsidRPr="00CB3A1C">
        <w:rPr>
          <w:sz w:val="28"/>
          <w:szCs w:val="28"/>
        </w:rPr>
        <w:t xml:space="preserve">нное сторонами условие трудового договора </w:t>
      </w:r>
      <w:r>
        <w:rPr>
          <w:sz w:val="28"/>
          <w:szCs w:val="28"/>
        </w:rPr>
        <w:t>об объё</w:t>
      </w:r>
      <w:r w:rsidR="00CB3A1C" w:rsidRPr="00CB3A1C">
        <w:rPr>
          <w:sz w:val="28"/>
          <w:szCs w:val="28"/>
        </w:rPr>
        <w:t>ме выполняемой учебной н</w:t>
      </w:r>
      <w:r w:rsidR="008875B1">
        <w:rPr>
          <w:sz w:val="28"/>
          <w:szCs w:val="28"/>
        </w:rPr>
        <w:t xml:space="preserve">агрузки не может быть сохранено </w:t>
      </w:r>
      <w:r w:rsidR="008875B1" w:rsidRPr="00CB3A1C">
        <w:rPr>
          <w:sz w:val="28"/>
          <w:szCs w:val="28"/>
        </w:rPr>
        <w:t>при продолжении работником работы без изменения его трудовой функции (работы по опред</w:t>
      </w:r>
      <w:r>
        <w:rPr>
          <w:sz w:val="28"/>
          <w:szCs w:val="28"/>
        </w:rPr>
        <w:t>елё</w:t>
      </w:r>
      <w:r w:rsidR="008875B1" w:rsidRPr="00CB3A1C">
        <w:rPr>
          <w:sz w:val="28"/>
          <w:szCs w:val="28"/>
        </w:rPr>
        <w:t>нной специальности, квалификации или должности)</w:t>
      </w:r>
      <w:r w:rsidR="00CB3A1C" w:rsidRPr="00CB3A1C">
        <w:rPr>
          <w:sz w:val="28"/>
          <w:szCs w:val="28"/>
        </w:rPr>
        <w:t>.</w:t>
      </w:r>
    </w:p>
    <w:p w:rsidR="004C37CD" w:rsidRDefault="004C37CD" w:rsidP="008658C1">
      <w:pPr>
        <w:ind w:firstLine="709"/>
        <w:contextualSpacing/>
        <w:jc w:val="both"/>
        <w:rPr>
          <w:sz w:val="28"/>
          <w:szCs w:val="28"/>
        </w:rPr>
      </w:pPr>
      <w:r w:rsidRPr="004C37CD">
        <w:rPr>
          <w:sz w:val="28"/>
          <w:szCs w:val="28"/>
        </w:rPr>
        <w:t xml:space="preserve">Высвобождающаяся в связи с увольнением </w:t>
      </w:r>
      <w:r w:rsidR="0007380E">
        <w:rPr>
          <w:sz w:val="28"/>
          <w:szCs w:val="28"/>
        </w:rPr>
        <w:t xml:space="preserve">учителей, </w:t>
      </w:r>
      <w:r w:rsidRPr="004C37CD">
        <w:rPr>
          <w:sz w:val="28"/>
          <w:szCs w:val="28"/>
        </w:rPr>
        <w:t xml:space="preserve">педагогических работников учебная нагрузка должна предлагаться, прежде всего, тем учителям, учебная нагрузка </w:t>
      </w:r>
      <w:r w:rsidRPr="003008D9">
        <w:rPr>
          <w:sz w:val="28"/>
          <w:szCs w:val="28"/>
        </w:rPr>
        <w:t xml:space="preserve">которых </w:t>
      </w:r>
      <w:r w:rsidR="00384F37" w:rsidRPr="003008D9">
        <w:rPr>
          <w:sz w:val="28"/>
          <w:szCs w:val="28"/>
        </w:rPr>
        <w:t xml:space="preserve">по преподаваемому учебному предмету (предметам) </w:t>
      </w:r>
      <w:r w:rsidRPr="003008D9">
        <w:rPr>
          <w:sz w:val="28"/>
          <w:szCs w:val="28"/>
        </w:rPr>
        <w:t>установлена в объ</w:t>
      </w:r>
      <w:r w:rsidR="0040792F" w:rsidRPr="003008D9">
        <w:rPr>
          <w:sz w:val="28"/>
          <w:szCs w:val="28"/>
        </w:rPr>
        <w:t>ё</w:t>
      </w:r>
      <w:r w:rsidRPr="003008D9">
        <w:rPr>
          <w:sz w:val="28"/>
          <w:szCs w:val="28"/>
        </w:rPr>
        <w:t>ме менее</w:t>
      </w:r>
      <w:r w:rsidRPr="004C37CD">
        <w:rPr>
          <w:sz w:val="28"/>
          <w:szCs w:val="28"/>
        </w:rPr>
        <w:t xml:space="preserve"> нормы часов за ставку заработной платы</w:t>
      </w:r>
      <w:r>
        <w:rPr>
          <w:sz w:val="28"/>
          <w:szCs w:val="28"/>
        </w:rPr>
        <w:t>.</w:t>
      </w:r>
    </w:p>
    <w:p w:rsidR="004C37CD" w:rsidRPr="00AA737A" w:rsidRDefault="004C37CD" w:rsidP="008658C1">
      <w:pPr>
        <w:ind w:firstLine="709"/>
        <w:contextualSpacing/>
        <w:jc w:val="both"/>
        <w:rPr>
          <w:sz w:val="28"/>
          <w:szCs w:val="28"/>
        </w:rPr>
      </w:pPr>
      <w:r w:rsidRPr="00A75B01">
        <w:rPr>
          <w:sz w:val="28"/>
          <w:szCs w:val="28"/>
        </w:rPr>
        <w:t xml:space="preserve">В </w:t>
      </w:r>
      <w:r w:rsidRPr="00AA737A">
        <w:rPr>
          <w:sz w:val="28"/>
          <w:szCs w:val="28"/>
        </w:rPr>
        <w:t>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565F3D" w:rsidRPr="00AA737A" w:rsidRDefault="00565F3D" w:rsidP="008658C1">
      <w:pPr>
        <w:ind w:firstLine="709"/>
        <w:contextualSpacing/>
        <w:jc w:val="both"/>
        <w:rPr>
          <w:sz w:val="28"/>
          <w:szCs w:val="28"/>
        </w:rPr>
      </w:pPr>
      <w:r w:rsidRPr="00AA737A">
        <w:rPr>
          <w:sz w:val="28"/>
          <w:szCs w:val="28"/>
        </w:rPr>
        <w:t>Учебная нагрузка учителям, находящимся в отпуске по уходу за</w:t>
      </w:r>
      <w:r w:rsidR="00D20071" w:rsidRPr="00AA737A">
        <w:rPr>
          <w:sz w:val="28"/>
          <w:szCs w:val="28"/>
        </w:rPr>
        <w:t xml:space="preserve"> ребё</w:t>
      </w:r>
      <w:r w:rsidRPr="00AA737A">
        <w:rPr>
          <w:sz w:val="28"/>
          <w:szCs w:val="28"/>
        </w:rPr>
        <w:t xml:space="preserve">нком до исполнения им возраста трех лет, устанавливается на общих основаниях и передается </w:t>
      </w:r>
      <w:r w:rsidR="00FA3F4C" w:rsidRPr="00AA737A">
        <w:rPr>
          <w:sz w:val="28"/>
          <w:szCs w:val="28"/>
        </w:rPr>
        <w:t>для выполнения другим учителям на период нахождения указанных работников в соответствующих отпусках</w:t>
      </w:r>
      <w:r w:rsidR="00471714" w:rsidRPr="00AA737A">
        <w:rPr>
          <w:sz w:val="28"/>
          <w:szCs w:val="28"/>
        </w:rPr>
        <w:t xml:space="preserve"> (п</w:t>
      </w:r>
      <w:r w:rsidR="00CA1933" w:rsidRPr="00AA737A">
        <w:rPr>
          <w:sz w:val="28"/>
          <w:szCs w:val="28"/>
        </w:rPr>
        <w:t>ункт</w:t>
      </w:r>
      <w:r w:rsidR="007A2BBE" w:rsidRPr="009365B2">
        <w:rPr>
          <w:rFonts w:eastAsia="Arial Unicode MS"/>
          <w:color w:val="000000"/>
          <w:kern w:val="1"/>
          <w:sz w:val="28"/>
          <w:szCs w:val="28"/>
        </w:rPr>
        <w:t> </w:t>
      </w:r>
      <w:r w:rsidR="0007380E" w:rsidRPr="00AA737A">
        <w:rPr>
          <w:sz w:val="28"/>
          <w:szCs w:val="28"/>
        </w:rPr>
        <w:t>5.1. приложения</w:t>
      </w:r>
      <w:r w:rsidR="007A2BBE" w:rsidRPr="009365B2">
        <w:rPr>
          <w:rFonts w:eastAsia="Arial Unicode MS"/>
          <w:color w:val="000000"/>
          <w:kern w:val="1"/>
          <w:sz w:val="28"/>
          <w:szCs w:val="28"/>
        </w:rPr>
        <w:t> </w:t>
      </w:r>
      <w:r w:rsidR="0007380E" w:rsidRPr="00AA737A">
        <w:rPr>
          <w:sz w:val="28"/>
          <w:szCs w:val="28"/>
        </w:rPr>
        <w:t>2 к приказу</w:t>
      </w:r>
      <w:r w:rsidR="007A2BBE" w:rsidRPr="009365B2">
        <w:rPr>
          <w:rFonts w:eastAsia="Arial Unicode MS"/>
          <w:color w:val="000000"/>
          <w:kern w:val="1"/>
          <w:sz w:val="28"/>
          <w:szCs w:val="28"/>
        </w:rPr>
        <w:t> </w:t>
      </w:r>
      <w:r w:rsidR="0007380E" w:rsidRPr="00AA737A">
        <w:rPr>
          <w:sz w:val="28"/>
          <w:szCs w:val="28"/>
        </w:rPr>
        <w:t>№ </w:t>
      </w:r>
      <w:r w:rsidR="00471714" w:rsidRPr="00AA737A">
        <w:rPr>
          <w:sz w:val="28"/>
          <w:szCs w:val="28"/>
        </w:rPr>
        <w:t>1601).</w:t>
      </w:r>
    </w:p>
    <w:p w:rsidR="00565F3D" w:rsidRPr="00AA737A" w:rsidRDefault="00FA3F4C" w:rsidP="008658C1">
      <w:pPr>
        <w:pStyle w:val="31"/>
        <w:ind w:firstLine="709"/>
        <w:contextualSpacing/>
        <w:rPr>
          <w:iCs/>
        </w:rPr>
      </w:pPr>
      <w:r w:rsidRPr="00AA737A">
        <w:rPr>
          <w:iCs/>
        </w:rPr>
        <w:lastRenderedPageBreak/>
        <w:t>3.</w:t>
      </w:r>
      <w:r w:rsidR="008A73CD" w:rsidRPr="00AA737A">
        <w:rPr>
          <w:iCs/>
        </w:rPr>
        <w:t>1.</w:t>
      </w:r>
      <w:r w:rsidR="003B655C">
        <w:rPr>
          <w:iCs/>
        </w:rPr>
        <w:t>7</w:t>
      </w:r>
      <w:r w:rsidR="00471714" w:rsidRPr="00AA737A">
        <w:rPr>
          <w:iCs/>
        </w:rPr>
        <w:t>. Руководитель, заместители руководителя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на условиях дополнительного соглашения к трудовому договору по основной работе </w:t>
      </w:r>
      <w:r w:rsidR="00D20071" w:rsidRPr="00AA737A">
        <w:rPr>
          <w:iCs/>
        </w:rPr>
        <w:t>на условиях, определё</w:t>
      </w:r>
      <w:r w:rsidR="00471714" w:rsidRPr="00AA737A">
        <w:rPr>
          <w:iCs/>
        </w:rPr>
        <w:t>нных пунктами</w:t>
      </w:r>
      <w:r w:rsidR="007A2BBE" w:rsidRPr="009365B2">
        <w:rPr>
          <w:rFonts w:eastAsia="Arial Unicode MS"/>
          <w:color w:val="000000"/>
          <w:kern w:val="1"/>
        </w:rPr>
        <w:t> </w:t>
      </w:r>
      <w:r w:rsidR="00471714" w:rsidRPr="00AA737A">
        <w:rPr>
          <w:iCs/>
        </w:rPr>
        <w:t>5.3,</w:t>
      </w:r>
      <w:r w:rsidR="007A2BBE" w:rsidRPr="009365B2">
        <w:rPr>
          <w:rFonts w:eastAsia="Arial Unicode MS"/>
          <w:color w:val="000000"/>
          <w:kern w:val="1"/>
        </w:rPr>
        <w:t> </w:t>
      </w:r>
      <w:r w:rsidR="00471714" w:rsidRPr="00AA737A">
        <w:rPr>
          <w:iCs/>
        </w:rPr>
        <w:t>5.4</w:t>
      </w:r>
      <w:r w:rsidR="007A2BBE" w:rsidRPr="009365B2">
        <w:rPr>
          <w:rFonts w:eastAsia="Arial Unicode MS"/>
          <w:color w:val="000000"/>
          <w:kern w:val="1"/>
        </w:rPr>
        <w:t>  </w:t>
      </w:r>
      <w:r w:rsidR="00471714" w:rsidRPr="00AA737A">
        <w:rPr>
          <w:iCs/>
        </w:rPr>
        <w:t>приложения 2 к приказу №</w:t>
      </w:r>
      <w:r w:rsidR="007A2BBE" w:rsidRPr="009365B2">
        <w:rPr>
          <w:rFonts w:eastAsia="Arial Unicode MS"/>
          <w:color w:val="000000"/>
          <w:kern w:val="1"/>
        </w:rPr>
        <w:t> </w:t>
      </w:r>
      <w:r w:rsidR="00471714" w:rsidRPr="00AA737A">
        <w:rPr>
          <w:iCs/>
        </w:rPr>
        <w:t xml:space="preserve">1601, </w:t>
      </w:r>
      <w:r w:rsidR="00565F3D" w:rsidRPr="00AA737A">
        <w:rPr>
          <w:iCs/>
        </w:rPr>
        <w:t xml:space="preserve">осуществлять в образовательной организации </w:t>
      </w:r>
      <w:r w:rsidR="0040792F" w:rsidRPr="00AA737A">
        <w:rPr>
          <w:iCs/>
        </w:rPr>
        <w:t>без заняти</w:t>
      </w:r>
      <w:r w:rsidR="0007380E" w:rsidRPr="00AA737A">
        <w:rPr>
          <w:iCs/>
        </w:rPr>
        <w:t>я</w:t>
      </w:r>
      <w:r w:rsidR="0040792F" w:rsidRPr="00AA737A">
        <w:rPr>
          <w:iCs/>
        </w:rPr>
        <w:t xml:space="preserve"> штатной должности </w:t>
      </w:r>
      <w:r w:rsidR="00565F3D" w:rsidRPr="00AA737A">
        <w:rPr>
          <w:iCs/>
        </w:rPr>
        <w:t xml:space="preserve">преподавательскую работу в классах, группах, кружках, секциях, которая не считается совместительством. </w:t>
      </w:r>
    </w:p>
    <w:p w:rsidR="00565F3D" w:rsidRDefault="00565F3D" w:rsidP="008658C1">
      <w:pPr>
        <w:pStyle w:val="31"/>
        <w:ind w:firstLine="709"/>
        <w:contextualSpacing/>
        <w:rPr>
          <w:iCs/>
        </w:rPr>
      </w:pPr>
      <w:r w:rsidRPr="00AA737A">
        <w:rPr>
          <w:iCs/>
        </w:rPr>
        <w:t xml:space="preserve">Предоставление преподавательской работы указанным лицам, а также педагогическим, руководящим и иным работникам других </w:t>
      </w:r>
      <w:r w:rsidR="007166AD" w:rsidRPr="00AA737A">
        <w:rPr>
          <w:iCs/>
        </w:rPr>
        <w:t>учреждений</w:t>
      </w:r>
      <w:r w:rsidRPr="00AA737A">
        <w:rPr>
          <w:iCs/>
        </w:rPr>
        <w:t xml:space="preserve"> (включая работников органов, осуществляющих управление в сфере образования, и </w:t>
      </w:r>
      <w:r w:rsidR="007166AD" w:rsidRPr="00AA737A">
        <w:rPr>
          <w:iCs/>
        </w:rPr>
        <w:t>организаций дополнительного профессионального образования</w:t>
      </w:r>
      <w:r w:rsidRPr="00AA737A">
        <w:rPr>
          <w:iCs/>
        </w:rPr>
        <w:t>) осуществляется при условии, если учителя</w:t>
      </w:r>
      <w:r w:rsidR="007166AD" w:rsidRPr="00AA737A">
        <w:rPr>
          <w:iCs/>
        </w:rPr>
        <w:t xml:space="preserve"> и</w:t>
      </w:r>
      <w:r w:rsidRPr="00AA737A">
        <w:rPr>
          <w:iCs/>
        </w:rPr>
        <w:t xml:space="preserve"> преподаватели, для которых</w:t>
      </w:r>
      <w:r w:rsidRPr="00876162">
        <w:rPr>
          <w:iCs/>
        </w:rPr>
        <w:t xml:space="preserve"> данная образовательная организация является местом основной работы, обеспечены преподавательской работой в объ</w:t>
      </w:r>
      <w:r w:rsidR="007166AD">
        <w:rPr>
          <w:iCs/>
        </w:rPr>
        <w:t>ё</w:t>
      </w:r>
      <w:r w:rsidRPr="00876162">
        <w:rPr>
          <w:iCs/>
        </w:rPr>
        <w:t xml:space="preserve">ме не менее чем на ставку заработной платы, </w:t>
      </w:r>
      <w:r w:rsidR="002E2A1D">
        <w:rPr>
          <w:iCs/>
        </w:rPr>
        <w:t>при необходимом</w:t>
      </w:r>
      <w:r w:rsidRPr="00876162">
        <w:rPr>
          <w:iCs/>
        </w:rPr>
        <w:t xml:space="preserve"> уч</w:t>
      </w:r>
      <w:r w:rsidR="00D20071">
        <w:rPr>
          <w:iCs/>
        </w:rPr>
        <w:t>ё</w:t>
      </w:r>
      <w:r w:rsidRPr="00876162">
        <w:rPr>
          <w:iCs/>
        </w:rPr>
        <w:t>т</w:t>
      </w:r>
      <w:r w:rsidR="002E2A1D">
        <w:rPr>
          <w:iCs/>
        </w:rPr>
        <w:t>е</w:t>
      </w:r>
      <w:r w:rsidR="00582157">
        <w:rPr>
          <w:iCs/>
        </w:rPr>
        <w:t xml:space="preserve"> </w:t>
      </w:r>
      <w:r w:rsidR="002E2A1D">
        <w:rPr>
          <w:iCs/>
        </w:rPr>
        <w:t xml:space="preserve">мотивированного </w:t>
      </w:r>
      <w:r w:rsidRPr="00876162">
        <w:rPr>
          <w:iCs/>
        </w:rPr>
        <w:t xml:space="preserve">мнения </w:t>
      </w:r>
      <w:r w:rsidRPr="00876162">
        <w:t>выборного органа первичной профсоюзной организации</w:t>
      </w:r>
      <w:r w:rsidRPr="00876162">
        <w:rPr>
          <w:iCs/>
        </w:rPr>
        <w:t>.</w:t>
      </w:r>
    </w:p>
    <w:p w:rsidR="00471714" w:rsidRPr="0084657C" w:rsidRDefault="00D20071" w:rsidP="008658C1">
      <w:pPr>
        <w:pStyle w:val="31"/>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w:t>
      </w:r>
      <w:r w:rsidR="007534BB">
        <w:t>я</w:t>
      </w:r>
      <w:r w:rsidR="00471714" w:rsidRPr="001039EF">
        <w:t xml:space="preserve">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rsidR="00AB4174" w:rsidRPr="00471714" w:rsidRDefault="00B84A3B" w:rsidP="008658C1">
      <w:pPr>
        <w:pStyle w:val="21"/>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865D65">
        <w:rPr>
          <w:bCs/>
          <w:sz w:val="28"/>
          <w:szCs w:val="28"/>
        </w:rPr>
        <w:t xml:space="preserve"> </w:t>
      </w:r>
      <w:r w:rsidR="00471714" w:rsidRPr="003369CA">
        <w:rPr>
          <w:sz w:val="28"/>
          <w:szCs w:val="28"/>
        </w:rPr>
        <w:t>с уч</w:t>
      </w:r>
      <w:r w:rsidR="00D20071" w:rsidRPr="003369CA">
        <w:rPr>
          <w:sz w:val="28"/>
          <w:szCs w:val="28"/>
        </w:rPr>
        <w:t>ё</w:t>
      </w:r>
      <w:r w:rsidR="00471714" w:rsidRPr="003369CA">
        <w:rPr>
          <w:sz w:val="28"/>
          <w:szCs w:val="28"/>
        </w:rPr>
        <w:t>том особенностей, предусмотренн</w:t>
      </w:r>
      <w:r w:rsidR="0007380E" w:rsidRPr="003369CA">
        <w:rPr>
          <w:sz w:val="28"/>
          <w:szCs w:val="28"/>
        </w:rPr>
        <w:t>ых пунктом</w:t>
      </w:r>
      <w:r w:rsidR="00471714" w:rsidRPr="003369CA">
        <w:rPr>
          <w:sz w:val="28"/>
          <w:szCs w:val="28"/>
        </w:rPr>
        <w:t xml:space="preserve"> 2.3 приложения к приказу №</w:t>
      </w:r>
      <w:r w:rsidR="007A2BBE" w:rsidRPr="009365B2">
        <w:rPr>
          <w:rFonts w:eastAsia="Arial Unicode MS"/>
          <w:color w:val="000000"/>
          <w:kern w:val="1"/>
          <w:sz w:val="28"/>
          <w:szCs w:val="28"/>
        </w:rPr>
        <w:t> </w:t>
      </w:r>
      <w:r w:rsidR="00471714" w:rsidRPr="003369CA">
        <w:rPr>
          <w:sz w:val="28"/>
          <w:szCs w:val="28"/>
        </w:rPr>
        <w:t>536</w:t>
      </w:r>
      <w:r w:rsidR="00AB4174" w:rsidRPr="003369CA">
        <w:rPr>
          <w:bCs/>
          <w:sz w:val="28"/>
          <w:szCs w:val="28"/>
        </w:rPr>
        <w:t>.</w:t>
      </w:r>
    </w:p>
    <w:p w:rsidR="00260E7B" w:rsidRDefault="00B84A3B" w:rsidP="008658C1">
      <w:pPr>
        <w:pStyle w:val="21"/>
        <w:spacing w:after="0" w:line="240" w:lineRule="auto"/>
        <w:ind w:left="0" w:firstLine="709"/>
        <w:contextualSpacing/>
        <w:jc w:val="both"/>
        <w:rPr>
          <w:sz w:val="28"/>
          <w:szCs w:val="28"/>
        </w:rPr>
      </w:pPr>
      <w:r w:rsidRPr="009365B2">
        <w:rPr>
          <w:sz w:val="28"/>
          <w:szCs w:val="28"/>
        </w:rPr>
        <w:t>3.</w:t>
      </w:r>
      <w:r w:rsidR="008A73CD">
        <w:rPr>
          <w:sz w:val="28"/>
          <w:szCs w:val="28"/>
        </w:rPr>
        <w:t>1.</w:t>
      </w:r>
      <w:r w:rsidR="00260E7B">
        <w:rPr>
          <w:sz w:val="28"/>
          <w:szCs w:val="28"/>
        </w:rPr>
        <w:t>9</w:t>
      </w:r>
      <w:r w:rsidRPr="009365B2">
        <w:rPr>
          <w:sz w:val="28"/>
          <w:szCs w:val="28"/>
        </w:rPr>
        <w:t>.</w:t>
      </w:r>
      <w:r w:rsidR="007A2BBE" w:rsidRPr="009365B2">
        <w:rPr>
          <w:rFonts w:eastAsia="Arial Unicode MS"/>
          <w:color w:val="000000"/>
          <w:kern w:val="1"/>
          <w:sz w:val="28"/>
          <w:szCs w:val="28"/>
        </w:rPr>
        <w:t> </w:t>
      </w:r>
      <w:r w:rsidRPr="009365B2">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w:t>
      </w:r>
      <w:r w:rsidR="008E4842">
        <w:rPr>
          <w:sz w:val="28"/>
          <w:szCs w:val="28"/>
        </w:rPr>
        <w:t>организации</w:t>
      </w:r>
      <w:r w:rsidRPr="009365B2">
        <w:rPr>
          <w:sz w:val="28"/>
          <w:szCs w:val="28"/>
        </w:rPr>
        <w:t xml:space="preserve">, находящиеся в </w:t>
      </w:r>
      <w:r w:rsidR="008D444D" w:rsidRPr="00260E7B">
        <w:rPr>
          <w:sz w:val="28"/>
          <w:szCs w:val="28"/>
        </w:rPr>
        <w:t>той же</w:t>
      </w:r>
      <w:r w:rsidR="00D71B02">
        <w:rPr>
          <w:sz w:val="28"/>
          <w:szCs w:val="28"/>
        </w:rPr>
        <w:t xml:space="preserve"> </w:t>
      </w:r>
      <w:r w:rsidRPr="009365B2">
        <w:rPr>
          <w:sz w:val="28"/>
          <w:szCs w:val="28"/>
        </w:rPr>
        <w:t>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w:t>
      </w:r>
      <w:r w:rsidR="009222EB">
        <w:rPr>
          <w:sz w:val="28"/>
          <w:szCs w:val="28"/>
        </w:rPr>
        <w:t xml:space="preserve"> учё</w:t>
      </w:r>
      <w:r w:rsidRPr="009365B2">
        <w:rPr>
          <w:sz w:val="28"/>
          <w:szCs w:val="28"/>
        </w:rPr>
        <w:t xml:space="preserve">том выполняемой </w:t>
      </w:r>
      <w:r w:rsidRPr="00260E7B">
        <w:rPr>
          <w:sz w:val="28"/>
          <w:szCs w:val="28"/>
        </w:rPr>
        <w:t xml:space="preserve">работы. </w:t>
      </w:r>
    </w:p>
    <w:p w:rsidR="00E36488" w:rsidRDefault="00096FBE" w:rsidP="008658C1">
      <w:pPr>
        <w:pStyle w:val="21"/>
        <w:spacing w:after="0" w:line="240" w:lineRule="auto"/>
        <w:ind w:left="0" w:firstLine="709"/>
        <w:contextualSpacing/>
        <w:jc w:val="both"/>
        <w:rPr>
          <w:b/>
          <w:color w:val="000000"/>
          <w:sz w:val="28"/>
          <w:szCs w:val="28"/>
        </w:rPr>
      </w:pPr>
      <w:r w:rsidRPr="002F0CCE">
        <w:rPr>
          <w:color w:val="000000"/>
          <w:sz w:val="28"/>
          <w:szCs w:val="28"/>
        </w:rPr>
        <w:t xml:space="preserve">За педагогическими работниками, привлекаемыми в каникулярный период, не совпадающий с их </w:t>
      </w:r>
      <w:r w:rsidRPr="002F0CCE">
        <w:rPr>
          <w:sz w:val="28"/>
          <w:szCs w:val="28"/>
        </w:rPr>
        <w:t>ежегодным оплачиваемым отпуском</w:t>
      </w:r>
      <w:r w:rsidRPr="002F0CCE">
        <w:rPr>
          <w:color w:val="000000"/>
          <w:sz w:val="28"/>
          <w:szCs w:val="28"/>
        </w:rPr>
        <w:t xml:space="preserve">, к работе в оздоровительные лагеря </w:t>
      </w:r>
      <w:r w:rsidRPr="002F0CCE">
        <w:rPr>
          <w:sz w:val="28"/>
          <w:szCs w:val="28"/>
        </w:rPr>
        <w:t>и другие оздоровительные образовательные организации</w:t>
      </w:r>
      <w:r w:rsidRPr="002F0CCE">
        <w:rPr>
          <w:color w:val="000000"/>
          <w:sz w:val="28"/>
          <w:szCs w:val="28"/>
        </w:rPr>
        <w:t xml:space="preserve"> с дневным пребыванием детей, в пределах установленного им до начала каникул </w:t>
      </w:r>
      <w:r w:rsidR="00D20071" w:rsidRPr="002F0CCE">
        <w:rPr>
          <w:color w:val="000000"/>
          <w:sz w:val="28"/>
          <w:szCs w:val="28"/>
        </w:rPr>
        <w:t>объё</w:t>
      </w:r>
      <w:r w:rsidRPr="002F0CCE">
        <w:rPr>
          <w:color w:val="000000"/>
          <w:sz w:val="28"/>
          <w:szCs w:val="28"/>
        </w:rPr>
        <w:t>ма учебной нагрузки сохраняется заработная плата, предусмотренная</w:t>
      </w:r>
      <w:r w:rsidR="002F0CCE" w:rsidRPr="002F0CCE">
        <w:rPr>
          <w:color w:val="000000"/>
          <w:sz w:val="28"/>
          <w:szCs w:val="28"/>
        </w:rPr>
        <w:t xml:space="preserve"> при тарификации</w:t>
      </w:r>
      <w:r w:rsidR="002F0CCE">
        <w:rPr>
          <w:color w:val="000000"/>
          <w:sz w:val="28"/>
          <w:szCs w:val="28"/>
        </w:rPr>
        <w:t>.</w:t>
      </w:r>
    </w:p>
    <w:p w:rsidR="00477321" w:rsidRDefault="006D0D89" w:rsidP="008658C1">
      <w:pPr>
        <w:pStyle w:val="31"/>
        <w:ind w:firstLine="709"/>
        <w:contextualSpacing/>
      </w:pPr>
      <w:r w:rsidRPr="009365B2">
        <w:lastRenderedPageBreak/>
        <w:t>3.</w:t>
      </w:r>
      <w:r w:rsidR="008A73CD">
        <w:t>1.</w:t>
      </w:r>
      <w:r w:rsidR="00477321">
        <w:t>10</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 xml:space="preserve">, разработанными в соответствии с </w:t>
      </w:r>
      <w:r w:rsidR="00C70471" w:rsidRPr="004377B2">
        <w:t>квалификационными характеристиками по занимаемым должностям, 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 иными нормативными правовыми актами, содержащими нормы трудового права, коллективным договором</w:t>
      </w:r>
      <w:r w:rsidR="00477321">
        <w:rPr>
          <w:rStyle w:val="aff1"/>
        </w:rPr>
        <w:footnoteReference w:id="23"/>
      </w:r>
      <w:r w:rsidR="00477321">
        <w:t>.</w:t>
      </w:r>
    </w:p>
    <w:p w:rsidR="007C33FC" w:rsidRPr="009365B2" w:rsidRDefault="008D444D" w:rsidP="008658C1">
      <w:pPr>
        <w:pStyle w:val="31"/>
        <w:ind w:firstLine="709"/>
        <w:contextualSpacing/>
      </w:pPr>
      <w:r w:rsidRPr="00DE4675">
        <w:t xml:space="preserve">Режим рабочего времени </w:t>
      </w:r>
      <w:r w:rsidR="00963D76" w:rsidRPr="00DE4675">
        <w:t xml:space="preserve">работников </w:t>
      </w:r>
      <w:r w:rsidRPr="00DE4675">
        <w:t xml:space="preserve">в течение </w:t>
      </w:r>
      <w:r w:rsidRPr="00980DFE">
        <w:t xml:space="preserve">недели </w:t>
      </w:r>
      <w:r w:rsidR="00980DFE" w:rsidRPr="00980DFE">
        <w:t>пятидневной соответственно</w:t>
      </w:r>
      <w:r w:rsidR="007A33B4" w:rsidRPr="00980DFE">
        <w:t xml:space="preserve"> </w:t>
      </w:r>
      <w:r w:rsidR="00980DFE" w:rsidRPr="00980DFE">
        <w:t xml:space="preserve">с </w:t>
      </w:r>
      <w:r w:rsidR="007A33B4" w:rsidRPr="00980DFE">
        <w:t xml:space="preserve">двумя </w:t>
      </w:r>
      <w:r w:rsidR="007A33B4" w:rsidRPr="00DE4675">
        <w:t>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865D65">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rsidR="007C33FC" w:rsidRPr="009365B2" w:rsidRDefault="007C33FC" w:rsidP="008658C1">
      <w:pPr>
        <w:pStyle w:val="31"/>
        <w:ind w:firstLine="709"/>
        <w:contextualSpacing/>
      </w:pPr>
      <w:r w:rsidRPr="009365B2">
        <w:t>Общим выходным днем является</w:t>
      </w:r>
      <w:r w:rsidR="00980DFE">
        <w:t xml:space="preserve"> суббота,</w:t>
      </w:r>
      <w:r w:rsidRPr="009365B2">
        <w:t xml:space="preserve"> воскресенье.</w:t>
      </w:r>
    </w:p>
    <w:p w:rsidR="00922E20" w:rsidRPr="00477321" w:rsidRDefault="007C33FC" w:rsidP="008658C1">
      <w:pPr>
        <w:tabs>
          <w:tab w:val="left" w:pos="7230"/>
        </w:tabs>
        <w:ind w:firstLine="709"/>
        <w:contextualSpacing/>
        <w:jc w:val="both"/>
        <w:rPr>
          <w:sz w:val="28"/>
          <w:szCs w:val="28"/>
        </w:rPr>
      </w:pPr>
      <w:r w:rsidRPr="00963D76">
        <w:rPr>
          <w:sz w:val="28"/>
          <w:szCs w:val="28"/>
        </w:rPr>
        <w:t>3.</w:t>
      </w:r>
      <w:r w:rsidR="008A73CD">
        <w:rPr>
          <w:sz w:val="28"/>
          <w:szCs w:val="28"/>
        </w:rPr>
        <w:t>1.</w:t>
      </w:r>
      <w:r w:rsidR="0085192B" w:rsidRPr="00963D76">
        <w:rPr>
          <w:sz w:val="28"/>
          <w:szCs w:val="28"/>
        </w:rPr>
        <w:t>1</w:t>
      </w:r>
      <w:r w:rsidR="00477321">
        <w:rPr>
          <w:sz w:val="28"/>
          <w:szCs w:val="28"/>
        </w:rPr>
        <w:t>1</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ля, не допускающего перерывов между 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651C21" w:rsidRDefault="00651C21" w:rsidP="008658C1">
      <w:pPr>
        <w:pStyle w:val="31"/>
        <w:ind w:firstLine="709"/>
        <w:contextualSpacing/>
      </w:pPr>
      <w:r>
        <w:t>3.</w:t>
      </w:r>
      <w:r w:rsidR="008A73CD">
        <w:t>1.</w:t>
      </w:r>
      <w:r>
        <w:t>12.</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7166AD" w:rsidRPr="00717182">
        <w:t>,</w:t>
      </w:r>
      <w:r w:rsidR="00D71B02">
        <w:t xml:space="preserve"> </w:t>
      </w:r>
      <w:r w:rsidR="007166AD" w:rsidRPr="00717182">
        <w:t xml:space="preserve">поименованным в разделе </w:t>
      </w:r>
      <w:r w:rsidR="007166AD" w:rsidRPr="00717182">
        <w:rPr>
          <w:lang w:val="en-US"/>
        </w:rPr>
        <w:t>II</w:t>
      </w:r>
      <w:r w:rsidR="007166AD" w:rsidRPr="00717182">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w:t>
      </w:r>
      <w:r w:rsidR="00100DC0" w:rsidRPr="00717182">
        <w:t>536,</w:t>
      </w:r>
      <w:r w:rsidR="00991A06">
        <w:t xml:space="preserve"> </w:t>
      </w:r>
      <w:r w:rsidR="007C33FC" w:rsidRPr="009365B2">
        <w:t xml:space="preserve">предусматривается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rsidR="009F10E3" w:rsidRPr="00DB05FC">
        <w:rPr>
          <w:rStyle w:val="aff1"/>
        </w:rPr>
        <w:footnoteReference w:id="24"/>
      </w:r>
      <w:r>
        <w:t>.</w:t>
      </w:r>
    </w:p>
    <w:p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D41660" w:rsidRDefault="00033BB1" w:rsidP="008658C1">
      <w:pPr>
        <w:pStyle w:val="31"/>
        <w:ind w:firstLine="709"/>
        <w:contextualSpacing/>
      </w:pPr>
      <w:r w:rsidRPr="009365B2">
        <w:t>3.</w:t>
      </w:r>
      <w:r w:rsidR="008A73CD">
        <w:t>1.</w:t>
      </w:r>
      <w:r w:rsidR="00651C21">
        <w:t>13</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 xml:space="preserve">осуществляют педагогическую, методическую, организационную </w:t>
      </w:r>
      <w:r w:rsidR="007C33FC" w:rsidRPr="009365B2">
        <w:lastRenderedPageBreak/>
        <w:t>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rsidR="007C33FC" w:rsidRDefault="007C33FC" w:rsidP="008658C1">
      <w:pPr>
        <w:pStyle w:val="31"/>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w:t>
      </w:r>
      <w:r w:rsidR="00991A06">
        <w:t xml:space="preserve">я </w:t>
      </w:r>
      <w:r w:rsidR="000D5096" w:rsidRPr="009365B2">
        <w:t>по согласованию с выборным органом первичной профсоюзной организации.</w:t>
      </w:r>
    </w:p>
    <w:p w:rsidR="007166AD" w:rsidRPr="00651C21" w:rsidRDefault="007166AD" w:rsidP="008658C1">
      <w:pPr>
        <w:pStyle w:val="31"/>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rsidR="00B06AB2" w:rsidRPr="00E37A4F" w:rsidRDefault="00B06AB2" w:rsidP="008658C1">
      <w:pPr>
        <w:pStyle w:val="31"/>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aff1"/>
        </w:rPr>
        <w:footnoteReference w:id="25"/>
      </w:r>
      <w:r w:rsidRPr="00651C21">
        <w:t>.</w:t>
      </w:r>
    </w:p>
    <w:p w:rsidR="007C33FC" w:rsidRDefault="007C33FC" w:rsidP="008658C1">
      <w:pPr>
        <w:pStyle w:val="31"/>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 xml:space="preserve">образовательной организации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rsidR="00E37A4F" w:rsidRPr="00CD6BCB" w:rsidRDefault="00E37A4F" w:rsidP="008658C1">
      <w:pPr>
        <w:tabs>
          <w:tab w:val="left" w:pos="7230"/>
        </w:tabs>
        <w:ind w:firstLine="709"/>
        <w:contextualSpacing/>
        <w:jc w:val="both"/>
        <w:rPr>
          <w:sz w:val="28"/>
          <w:szCs w:val="28"/>
        </w:rPr>
      </w:pPr>
      <w:r w:rsidRPr="00651C21">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65AB2" w:rsidRPr="009365B2" w:rsidRDefault="0010455B" w:rsidP="008658C1">
      <w:pPr>
        <w:pStyle w:val="31"/>
        <w:ind w:firstLine="709"/>
        <w:contextualSpacing/>
      </w:pPr>
      <w:r w:rsidRPr="009365B2">
        <w:t>3.</w:t>
      </w:r>
      <w:r w:rsidR="008A73CD">
        <w:t>1.</w:t>
      </w:r>
      <w:r w:rsidR="00651C21">
        <w:t>14</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rsidR="00A65AB2" w:rsidRPr="009365B2" w:rsidRDefault="0054218D" w:rsidP="008658C1">
      <w:pPr>
        <w:pStyle w:val="31"/>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rsidR="0010455B" w:rsidRPr="009365B2" w:rsidRDefault="0010455B" w:rsidP="008658C1">
      <w:pPr>
        <w:pStyle w:val="31"/>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w:t>
      </w:r>
      <w:r w:rsidR="00991A06">
        <w:t>и</w:t>
      </w:r>
      <w:r w:rsidR="00276235" w:rsidRPr="009365B2">
        <w:t xml:space="preserve">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rsidR="00EE47DF" w:rsidRPr="009365B2" w:rsidRDefault="007C33FC" w:rsidP="008658C1">
      <w:pPr>
        <w:pStyle w:val="31"/>
        <w:ind w:firstLine="709"/>
        <w:contextualSpacing/>
      </w:pPr>
      <w:r w:rsidRPr="009365B2">
        <w:t>3.</w:t>
      </w:r>
      <w:r w:rsidR="008A73CD">
        <w:t>1.</w:t>
      </w:r>
      <w:r w:rsidR="004A393E" w:rsidRPr="009365B2">
        <w:t>1</w:t>
      </w:r>
      <w:r w:rsidR="008A73CD">
        <w:t>5</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rsidR="007C33FC" w:rsidRPr="003A5A3C" w:rsidRDefault="007C33FC" w:rsidP="008658C1">
      <w:pPr>
        <w:pStyle w:val="31"/>
        <w:ind w:firstLine="709"/>
        <w:contextualSpacing/>
      </w:pPr>
      <w:r w:rsidRPr="009365B2">
        <w:t>3.</w:t>
      </w:r>
      <w:r w:rsidR="008A73CD">
        <w:t>1.</w:t>
      </w:r>
      <w:r w:rsidR="004A393E" w:rsidRPr="009365B2">
        <w:t>1</w:t>
      </w:r>
      <w:r w:rsidR="008A73CD">
        <w:t>6</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w:t>
      </w:r>
      <w:r w:rsidR="003A5A3C">
        <w:lastRenderedPageBreak/>
        <w:t>конкретные размеры которой устанавливаются положением об оплате труда работников</w:t>
      </w:r>
      <w:r w:rsidR="003A5A3C">
        <w:rPr>
          <w:rStyle w:val="aff1"/>
        </w:rPr>
        <w:footnoteReference w:id="26"/>
      </w:r>
      <w:r w:rsidR="003A5A3C">
        <w:t>.</w:t>
      </w:r>
    </w:p>
    <w:p w:rsidR="007C33FC" w:rsidRPr="000A558E" w:rsidRDefault="007C33FC" w:rsidP="008658C1">
      <w:pPr>
        <w:pStyle w:val="31"/>
        <w:ind w:firstLine="709"/>
        <w:contextualSpacing/>
        <w:rPr>
          <w:spacing w:val="-6"/>
        </w:rPr>
      </w:pPr>
      <w:r w:rsidRPr="000A558E">
        <w:rPr>
          <w:spacing w:val="-6"/>
        </w:rPr>
        <w:t>3.</w:t>
      </w:r>
      <w:r w:rsidR="008A73CD">
        <w:rPr>
          <w:spacing w:val="-6"/>
        </w:rPr>
        <w:t>1.</w:t>
      </w:r>
      <w:r w:rsidRPr="000A558E">
        <w:rPr>
          <w:spacing w:val="-6"/>
        </w:rPr>
        <w:t>1</w:t>
      </w:r>
      <w:r w:rsidR="008A73CD">
        <w:rPr>
          <w:spacing w:val="-6"/>
        </w:rPr>
        <w:t>7</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rsidR="00352666" w:rsidRPr="000A558E" w:rsidRDefault="00352666" w:rsidP="008658C1">
      <w:pPr>
        <w:pStyle w:val="31"/>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rsidR="007C33FC" w:rsidRPr="009365B2" w:rsidRDefault="007C33FC" w:rsidP="008658C1">
      <w:pPr>
        <w:autoSpaceDE w:val="0"/>
        <w:autoSpaceDN w:val="0"/>
        <w:adjustRightInd w:val="0"/>
        <w:ind w:firstLine="709"/>
        <w:contextualSpacing/>
        <w:jc w:val="both"/>
      </w:pPr>
      <w:r w:rsidRPr="000A558E">
        <w:rPr>
          <w:spacing w:val="-6"/>
          <w:sz w:val="28"/>
          <w:szCs w:val="28"/>
        </w:rPr>
        <w:t>3.</w:t>
      </w:r>
      <w:r w:rsidR="008A73CD">
        <w:rPr>
          <w:spacing w:val="-6"/>
          <w:sz w:val="28"/>
          <w:szCs w:val="28"/>
        </w:rPr>
        <w:t>1.18</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2711BB">
        <w:rPr>
          <w:sz w:val="28"/>
          <w:szCs w:val="28"/>
        </w:rPr>
        <w:t>ю 56</w:t>
      </w:r>
      <w:r w:rsidR="0031353C">
        <w:rPr>
          <w:sz w:val="28"/>
          <w:szCs w:val="28"/>
        </w:rPr>
        <w:t xml:space="preserve"> календарных дн</w:t>
      </w:r>
      <w:r w:rsidR="006C17CB">
        <w:rPr>
          <w:sz w:val="28"/>
          <w:szCs w:val="28"/>
        </w:rPr>
        <w:t>ей</w:t>
      </w:r>
      <w:r w:rsidR="0031353C">
        <w:rPr>
          <w:rStyle w:val="aff1"/>
          <w:sz w:val="28"/>
          <w:szCs w:val="28"/>
        </w:rPr>
        <w:footnoteReference w:id="27"/>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2711BB">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rsidR="00F56922" w:rsidRPr="009365B2" w:rsidRDefault="007C33FC" w:rsidP="008658C1">
      <w:pPr>
        <w:pStyle w:val="31"/>
        <w:ind w:firstLine="709"/>
        <w:contextualSpacing/>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последующий годы работы – в любое время рабочего </w:t>
      </w:r>
      <w:r w:rsidR="002323D1" w:rsidRPr="009365B2">
        <w:t xml:space="preserve">года </w:t>
      </w:r>
      <w:r w:rsidRPr="009365B2">
        <w:t xml:space="preserve">в соответствии с очередностью предоставления отпусков. </w:t>
      </w:r>
      <w:r w:rsidR="006C17CB">
        <w:t>О</w:t>
      </w:r>
      <w:r w:rsidR="002323D1" w:rsidRPr="009365B2">
        <w:t xml:space="preserve">плачиваемый </w:t>
      </w:r>
      <w:r w:rsidRPr="009365B2">
        <w:t xml:space="preserve">отпуск может быть предоставлен </w:t>
      </w:r>
      <w:r w:rsidR="002323D1" w:rsidRPr="009365B2">
        <w:t xml:space="preserve">работникам </w:t>
      </w:r>
      <w:r w:rsidRPr="009365B2">
        <w:t>и до истечения шести месяцев</w:t>
      </w:r>
      <w:r w:rsidR="006C17CB" w:rsidRPr="006C17CB">
        <w:t xml:space="preserve"> </w:t>
      </w:r>
      <w:r w:rsidR="006C17CB">
        <w:t>п</w:t>
      </w:r>
      <w:r w:rsidR="006C17CB" w:rsidRPr="009365B2">
        <w:t>о соглашению сторон</w:t>
      </w:r>
      <w:r w:rsidR="00BA363F">
        <w:t xml:space="preserve">, а также в </w:t>
      </w:r>
      <w:r w:rsidR="00D20071">
        <w:t>других случаях</w:t>
      </w:r>
      <w:r w:rsidR="00717182">
        <w:t>,</w:t>
      </w:r>
      <w:r w:rsidR="00D20071">
        <w:t xml:space="preserve"> определё</w:t>
      </w:r>
      <w:r w:rsidR="00BA363F">
        <w:t xml:space="preserve">нных </w:t>
      </w:r>
      <w:r w:rsidRPr="009365B2">
        <w:t>ст</w:t>
      </w:r>
      <w:r w:rsidR="00BA363F">
        <w:t>атьёй</w:t>
      </w:r>
      <w:r w:rsidR="006C17CB">
        <w:t xml:space="preserve"> </w:t>
      </w:r>
      <w:r w:rsidR="00CA1933">
        <w:t>122 ТК </w:t>
      </w:r>
      <w:r w:rsidR="00BA363F">
        <w:t>РФ</w:t>
      </w:r>
      <w:r w:rsidRPr="009365B2">
        <w:t>.</w:t>
      </w:r>
    </w:p>
    <w:p w:rsidR="009C1B61" w:rsidRDefault="00F56922" w:rsidP="008658C1">
      <w:pPr>
        <w:pStyle w:val="31"/>
        <w:ind w:firstLine="709"/>
        <w:contextualSpacing/>
      </w:pPr>
      <w:r w:rsidRPr="009365B2">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9C1B61" w:rsidRPr="009365B2" w:rsidRDefault="009C1B61" w:rsidP="008658C1">
      <w:pPr>
        <w:pStyle w:val="31"/>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7C33FC" w:rsidRPr="009365B2" w:rsidRDefault="007C33FC" w:rsidP="008658C1">
      <w:pPr>
        <w:pStyle w:val="31"/>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rsidR="007C33FC" w:rsidRPr="009365B2" w:rsidRDefault="007C33FC" w:rsidP="008658C1">
      <w:pPr>
        <w:pStyle w:val="31"/>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rsidR="007C33FC" w:rsidRDefault="007C33FC" w:rsidP="008658C1">
      <w:pPr>
        <w:pStyle w:val="31"/>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rsidR="003A5A3C" w:rsidRPr="00A17BBE" w:rsidRDefault="003A5A3C" w:rsidP="008658C1">
      <w:pPr>
        <w:pStyle w:val="31"/>
        <w:ind w:firstLine="709"/>
        <w:contextualSpacing/>
      </w:pPr>
      <w:r>
        <w:lastRenderedPageBreak/>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rsidR="007C33FC" w:rsidRPr="00100DC0" w:rsidRDefault="007C33FC" w:rsidP="008658C1">
      <w:pPr>
        <w:pStyle w:val="31"/>
        <w:ind w:firstLine="709"/>
        <w:contextualSpacing/>
      </w:pPr>
      <w:r w:rsidRPr="009365B2">
        <w:t>3.</w:t>
      </w:r>
      <w:r w:rsidR="008A73CD">
        <w:t>1.19</w:t>
      </w:r>
      <w:r w:rsidR="00A17BBE">
        <w:t>.</w:t>
      </w:r>
      <w:r w:rsidR="0064438E" w:rsidRPr="009365B2">
        <w:rPr>
          <w:rFonts w:eastAsia="Arial Unicode MS"/>
          <w:color w:val="000000"/>
          <w:kern w:val="1"/>
        </w:rPr>
        <w:t> </w:t>
      </w:r>
      <w:r w:rsidR="009F10E3" w:rsidRPr="00100DC0">
        <w:t xml:space="preserve">Продолжительность ежегодных дополнительных оплачиваемых отпусков, предоставляемых работникам </w:t>
      </w:r>
      <w:r w:rsidR="00736F0B">
        <w:t xml:space="preserve">на основаниях и </w:t>
      </w:r>
      <w:r w:rsidR="009F10E3" w:rsidRPr="00100DC0">
        <w:t>в случая</w:t>
      </w:r>
      <w:r w:rsidR="00366E2F" w:rsidRPr="00100DC0">
        <w:t xml:space="preserve">х, предусмотренных </w:t>
      </w:r>
      <w:r w:rsidR="00736F0B">
        <w:t>статьёй</w:t>
      </w:r>
      <w:r w:rsidR="009F10E3" w:rsidRPr="00100DC0">
        <w:t xml:space="preserve"> 116</w:t>
      </w:r>
      <w:r w:rsidR="00736F0B">
        <w:t> </w:t>
      </w:r>
      <w:r w:rsidR="009F10E3" w:rsidRPr="00100DC0">
        <w:t>ТК РФ, составляет</w:t>
      </w:r>
      <w:r w:rsidRPr="00100DC0">
        <w:t>:</w:t>
      </w:r>
    </w:p>
    <w:p w:rsidR="007C33FC" w:rsidRPr="00E36488" w:rsidRDefault="007C33FC" w:rsidP="008658C1">
      <w:pPr>
        <w:pStyle w:val="31"/>
        <w:ind w:firstLine="709"/>
        <w:contextualSpacing/>
      </w:pPr>
      <w:r w:rsidRPr="00100DC0">
        <w:t>-</w:t>
      </w:r>
      <w:r w:rsidR="0064438E" w:rsidRPr="009365B2">
        <w:rPr>
          <w:rFonts w:eastAsia="Arial Unicode MS"/>
          <w:color w:val="000000"/>
          <w:kern w:val="1"/>
        </w:rPr>
        <w:t> </w:t>
      </w:r>
      <w:r w:rsidRPr="00E36488">
        <w:t>за раб</w:t>
      </w:r>
      <w:r w:rsidR="002711BB">
        <w:t>оту с вредными условиями труда 3</w:t>
      </w:r>
      <w:r w:rsidR="00D71B02">
        <w:t xml:space="preserve"> </w:t>
      </w:r>
      <w:r w:rsidR="0039589F" w:rsidRPr="00E36488">
        <w:t xml:space="preserve">календарных </w:t>
      </w:r>
      <w:r w:rsidRPr="00E36488">
        <w:t>дней;</w:t>
      </w:r>
    </w:p>
    <w:p w:rsidR="007C33FC" w:rsidRPr="00E36488" w:rsidRDefault="007C33FC" w:rsidP="008658C1">
      <w:pPr>
        <w:pStyle w:val="31"/>
        <w:ind w:firstLine="709"/>
        <w:contextualSpacing/>
      </w:pPr>
      <w:r w:rsidRPr="00E36488">
        <w:t>-</w:t>
      </w:r>
      <w:r w:rsidR="0064438E" w:rsidRPr="009365B2">
        <w:rPr>
          <w:rFonts w:eastAsia="Arial Unicode MS"/>
          <w:color w:val="000000"/>
          <w:kern w:val="1"/>
        </w:rPr>
        <w:t> </w:t>
      </w:r>
      <w:r w:rsidRPr="00E36488">
        <w:t>за н</w:t>
      </w:r>
      <w:r w:rsidR="002711BB">
        <w:t>енормированный рабочий день 3</w:t>
      </w:r>
      <w:r w:rsidR="00D71B02">
        <w:t xml:space="preserve"> </w:t>
      </w:r>
      <w:r w:rsidR="0039589F" w:rsidRPr="00E36488">
        <w:t xml:space="preserve">календарных </w:t>
      </w:r>
      <w:r w:rsidRPr="00E36488">
        <w:t>дней;</w:t>
      </w:r>
    </w:p>
    <w:p w:rsidR="00E36488" w:rsidRPr="00736F0B" w:rsidRDefault="00E36488" w:rsidP="008658C1">
      <w:pPr>
        <w:pStyle w:val="31"/>
        <w:ind w:firstLine="709"/>
        <w:contextualSpacing/>
      </w:pPr>
      <w:r w:rsidRPr="00736F0B">
        <w:t>-</w:t>
      </w:r>
      <w:r w:rsidR="0064438E" w:rsidRPr="009365B2">
        <w:rPr>
          <w:rFonts w:eastAsia="Arial Unicode MS"/>
          <w:color w:val="000000"/>
          <w:kern w:val="1"/>
        </w:rPr>
        <w:t> </w:t>
      </w:r>
      <w:r w:rsidR="00736F0B" w:rsidRPr="00736F0B">
        <w:t>в иных случаях</w:t>
      </w:r>
      <w:r w:rsidRPr="00736F0B">
        <w:t>.</w:t>
      </w:r>
    </w:p>
    <w:p w:rsidR="00BA363F" w:rsidRDefault="00F56922" w:rsidP="008658C1">
      <w:pPr>
        <w:ind w:firstLine="709"/>
        <w:contextualSpacing/>
        <w:jc w:val="both"/>
        <w:rPr>
          <w:sz w:val="28"/>
          <w:szCs w:val="28"/>
        </w:rPr>
      </w:pPr>
      <w:r w:rsidRPr="00E36488">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00A17BBE" w:rsidRPr="00E36488">
        <w:rPr>
          <w:sz w:val="28"/>
          <w:szCs w:val="28"/>
        </w:rPr>
        <w:t>.</w:t>
      </w:r>
    </w:p>
    <w:p w:rsidR="007949C1" w:rsidRPr="007949C1" w:rsidRDefault="007949C1" w:rsidP="008658C1">
      <w:pPr>
        <w:ind w:firstLine="709"/>
        <w:contextualSpacing/>
        <w:jc w:val="both"/>
        <w:rPr>
          <w:sz w:val="28"/>
          <w:szCs w:val="28"/>
        </w:rPr>
      </w:pPr>
      <w:r w:rsidRPr="007949C1">
        <w:rPr>
          <w:sz w:val="28"/>
          <w:szCs w:val="28"/>
        </w:rPr>
        <w:t>Одному из родителей (опекуну, попечителю) для ухода за детьми- инвалидами по его письменному заявлению предоставля</w:t>
      </w:r>
      <w:r w:rsidR="001625DC">
        <w:rPr>
          <w:sz w:val="28"/>
          <w:szCs w:val="28"/>
        </w:rPr>
        <w:t>ют</w:t>
      </w:r>
      <w:r w:rsidRPr="007949C1">
        <w:rPr>
          <w:sz w:val="28"/>
          <w:szCs w:val="28"/>
        </w:rPr>
        <w:t xml:space="preserve">ся </w:t>
      </w:r>
      <w:r w:rsidR="001625DC" w:rsidRPr="001625DC">
        <w:rPr>
          <w:sz w:val="28"/>
          <w:szCs w:val="28"/>
        </w:rPr>
        <w:t>ч</w:t>
      </w:r>
      <w:r w:rsidR="001625DC" w:rsidRPr="001625DC">
        <w:rPr>
          <w:color w:val="000000"/>
          <w:sz w:val="28"/>
          <w:szCs w:val="28"/>
          <w:shd w:val="clear" w:color="auto" w:fill="FFFFFF"/>
        </w:rPr>
        <w:t>етыре дополнительных оплачиваемых выходных дня в месяц</w:t>
      </w:r>
      <w:r w:rsidRPr="001625DC">
        <w:rPr>
          <w:sz w:val="28"/>
          <w:szCs w:val="28"/>
        </w:rPr>
        <w:t>,</w:t>
      </w:r>
      <w:r w:rsidRPr="007949C1">
        <w:rPr>
          <w:sz w:val="28"/>
          <w:szCs w:val="28"/>
        </w:rPr>
        <w:t xml:space="preserve">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w:t>
      </w:r>
      <w:r>
        <w:rPr>
          <w:sz w:val="28"/>
          <w:szCs w:val="28"/>
        </w:rPr>
        <w:t>ядке, установленном федеральным законодательством</w:t>
      </w:r>
      <w:r w:rsidR="00514659">
        <w:rPr>
          <w:rStyle w:val="aff1"/>
          <w:sz w:val="28"/>
          <w:szCs w:val="28"/>
        </w:rPr>
        <w:footnoteReference w:id="28"/>
      </w:r>
      <w:r w:rsidRPr="007949C1">
        <w:rPr>
          <w:sz w:val="28"/>
          <w:szCs w:val="28"/>
        </w:rPr>
        <w:t>.</w:t>
      </w:r>
    </w:p>
    <w:p w:rsidR="009F10E3" w:rsidRDefault="009F10E3" w:rsidP="008658C1">
      <w:pPr>
        <w:ind w:firstLine="709"/>
        <w:contextualSpacing/>
        <w:jc w:val="both"/>
        <w:rPr>
          <w:sz w:val="28"/>
          <w:szCs w:val="28"/>
        </w:rPr>
      </w:pPr>
      <w:r w:rsidRPr="009365B2">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w:t>
      </w:r>
      <w:r w:rsidRPr="00100DC0">
        <w:rPr>
          <w:sz w:val="28"/>
          <w:szCs w:val="28"/>
        </w:rPr>
        <w:t xml:space="preserve">, продолжительность которого составляет </w:t>
      </w:r>
      <w:r w:rsidR="002711BB">
        <w:t xml:space="preserve">3 </w:t>
      </w:r>
      <w:r w:rsidRPr="00100DC0">
        <w:rPr>
          <w:sz w:val="28"/>
          <w:szCs w:val="28"/>
        </w:rPr>
        <w:t>календарных дней</w:t>
      </w:r>
      <w:r w:rsidRPr="00100DC0">
        <w:rPr>
          <w:rStyle w:val="aff1"/>
          <w:sz w:val="28"/>
          <w:szCs w:val="28"/>
        </w:rPr>
        <w:footnoteReference w:id="29"/>
      </w:r>
      <w:r w:rsidRPr="00100DC0">
        <w:rPr>
          <w:sz w:val="28"/>
          <w:szCs w:val="28"/>
        </w:rPr>
        <w:t>.</w:t>
      </w:r>
    </w:p>
    <w:p w:rsidR="00CE63D3" w:rsidRPr="00100DC0" w:rsidRDefault="00F56922" w:rsidP="008658C1">
      <w:pPr>
        <w:ind w:firstLine="709"/>
        <w:contextualSpacing/>
        <w:jc w:val="both"/>
        <w:rPr>
          <w:sz w:val="28"/>
          <w:szCs w:val="28"/>
        </w:rPr>
      </w:pPr>
      <w:r w:rsidRPr="009365B2">
        <w:rPr>
          <w:sz w:val="28"/>
          <w:szCs w:val="28"/>
        </w:rPr>
        <w:t>Перечень должностей этих работников и продолжительность дополните</w:t>
      </w:r>
      <w:r w:rsidR="00BA363F">
        <w:rPr>
          <w:sz w:val="28"/>
          <w:szCs w:val="28"/>
        </w:rPr>
        <w:t xml:space="preserve">льного оплачиваемого отпуска за </w:t>
      </w:r>
      <w:r w:rsidR="00E71608" w:rsidRPr="009365B2">
        <w:rPr>
          <w:sz w:val="28"/>
          <w:szCs w:val="28"/>
        </w:rPr>
        <w:t>ненормированный рабочий д</w:t>
      </w:r>
      <w:r w:rsidR="00E71608">
        <w:rPr>
          <w:sz w:val="28"/>
          <w:szCs w:val="28"/>
        </w:rPr>
        <w:t xml:space="preserve">ень, </w:t>
      </w:r>
      <w:r w:rsidR="00BA363F">
        <w:rPr>
          <w:sz w:val="28"/>
          <w:szCs w:val="28"/>
        </w:rPr>
        <w:t>работу с вредными и (или) опасными условиями труда</w:t>
      </w:r>
      <w:r w:rsidR="00582157">
        <w:rPr>
          <w:sz w:val="28"/>
          <w:szCs w:val="28"/>
        </w:rPr>
        <w:t xml:space="preserve"> </w:t>
      </w:r>
      <w:r w:rsidR="00BA363F" w:rsidRPr="00BA363F">
        <w:rPr>
          <w:sz w:val="28"/>
          <w:szCs w:val="28"/>
        </w:rPr>
        <w:t xml:space="preserve">определяется </w:t>
      </w:r>
      <w:r w:rsidR="00BA363F">
        <w:rPr>
          <w:sz w:val="28"/>
          <w:szCs w:val="28"/>
        </w:rPr>
        <w:t>(</w:t>
      </w:r>
      <w:r w:rsidR="009222EB">
        <w:rPr>
          <w:sz w:val="28"/>
          <w:szCs w:val="28"/>
        </w:rPr>
        <w:t>с учё</w:t>
      </w:r>
      <w:r w:rsidR="00BA363F" w:rsidRPr="00BA363F">
        <w:rPr>
          <w:sz w:val="28"/>
          <w:szCs w:val="28"/>
        </w:rPr>
        <w:t>том результатов специальной оценки условий труда</w:t>
      </w:r>
      <w:r w:rsidR="00E71608">
        <w:rPr>
          <w:sz w:val="28"/>
          <w:szCs w:val="28"/>
        </w:rPr>
        <w:t>)</w:t>
      </w:r>
      <w:r w:rsidR="00582157">
        <w:rPr>
          <w:sz w:val="28"/>
          <w:szCs w:val="28"/>
        </w:rPr>
        <w:t xml:space="preserve"> </w:t>
      </w:r>
      <w:r w:rsidR="00F82B9B" w:rsidRPr="00A17BBE">
        <w:rPr>
          <w:sz w:val="28"/>
          <w:szCs w:val="28"/>
        </w:rPr>
        <w:t>организацией самостоятельно</w:t>
      </w:r>
      <w:r w:rsidR="00582157">
        <w:rPr>
          <w:sz w:val="28"/>
          <w:szCs w:val="28"/>
        </w:rPr>
        <w:t xml:space="preserve"> </w:t>
      </w:r>
      <w:r w:rsidR="00E71608">
        <w:rPr>
          <w:sz w:val="28"/>
          <w:szCs w:val="28"/>
        </w:rPr>
        <w:t xml:space="preserve">в коллективном договоре, соглашении </w:t>
      </w:r>
      <w:r w:rsidR="00E71608" w:rsidRPr="00C735ED">
        <w:rPr>
          <w:sz w:val="28"/>
          <w:szCs w:val="28"/>
        </w:rPr>
        <w:t>или локальном нормативном акте</w:t>
      </w:r>
      <w:r w:rsidR="00E71608">
        <w:rPr>
          <w:rStyle w:val="aff1"/>
          <w:sz w:val="28"/>
          <w:szCs w:val="28"/>
        </w:rPr>
        <w:footnoteReference w:id="30"/>
      </w:r>
      <w:r w:rsidR="00E71608" w:rsidRPr="00C735ED">
        <w:rPr>
          <w:sz w:val="28"/>
          <w:szCs w:val="28"/>
        </w:rPr>
        <w:t>,</w:t>
      </w:r>
      <w:r w:rsidR="00E71608">
        <w:rPr>
          <w:sz w:val="28"/>
          <w:szCs w:val="28"/>
        </w:rPr>
        <w:t xml:space="preserve"> принимаемо</w:t>
      </w:r>
      <w:r w:rsidR="00E71608" w:rsidRPr="00C735ED">
        <w:rPr>
          <w:sz w:val="28"/>
          <w:szCs w:val="28"/>
        </w:rPr>
        <w:t>м</w:t>
      </w:r>
      <w:r w:rsidR="00582157">
        <w:rPr>
          <w:sz w:val="28"/>
          <w:szCs w:val="28"/>
        </w:rPr>
        <w:t xml:space="preserve"> </w:t>
      </w:r>
      <w:r w:rsidR="00F82B9B" w:rsidRPr="00A17BBE">
        <w:rPr>
          <w:sz w:val="28"/>
          <w:szCs w:val="28"/>
        </w:rPr>
        <w:t>по согласованию с выборным органом первичной профсоюзной организации</w:t>
      </w:r>
      <w:r w:rsidR="00CE63D3" w:rsidRPr="00A17BBE">
        <w:rPr>
          <w:sz w:val="28"/>
          <w:szCs w:val="28"/>
        </w:rPr>
        <w:t xml:space="preserve"> в</w:t>
      </w:r>
      <w:r w:rsidR="00F82B9B" w:rsidRPr="00A17BBE">
        <w:rPr>
          <w:sz w:val="28"/>
          <w:szCs w:val="28"/>
        </w:rPr>
        <w:t xml:space="preserve"> порядке и продолжительностью не менее количества </w:t>
      </w:r>
      <w:r w:rsidR="00F82B9B" w:rsidRPr="00100DC0">
        <w:rPr>
          <w:sz w:val="28"/>
          <w:szCs w:val="28"/>
        </w:rPr>
        <w:t>календарных дней, установленных</w:t>
      </w:r>
      <w:r w:rsidR="00582157">
        <w:rPr>
          <w:sz w:val="28"/>
          <w:szCs w:val="28"/>
        </w:rPr>
        <w:t xml:space="preserve"> </w:t>
      </w:r>
      <w:r w:rsidR="00F67DCC" w:rsidRPr="00100DC0">
        <w:rPr>
          <w:sz w:val="28"/>
          <w:szCs w:val="28"/>
        </w:rPr>
        <w:t>с</w:t>
      </w:r>
      <w:r w:rsidR="00CE63D3" w:rsidRPr="00100DC0">
        <w:rPr>
          <w:sz w:val="28"/>
          <w:szCs w:val="28"/>
        </w:rPr>
        <w:t>тать</w:t>
      </w:r>
      <w:r w:rsidR="00CA1933" w:rsidRPr="00100DC0">
        <w:rPr>
          <w:sz w:val="28"/>
          <w:szCs w:val="28"/>
        </w:rPr>
        <w:t>ё</w:t>
      </w:r>
      <w:r w:rsidR="00F67DCC" w:rsidRPr="00100DC0">
        <w:rPr>
          <w:sz w:val="28"/>
          <w:szCs w:val="28"/>
        </w:rPr>
        <w:t xml:space="preserve">й </w:t>
      </w:r>
      <w:r w:rsidR="00CE63D3" w:rsidRPr="00100DC0">
        <w:rPr>
          <w:sz w:val="28"/>
          <w:szCs w:val="28"/>
        </w:rPr>
        <w:t>119 ТК</w:t>
      </w:r>
      <w:r w:rsidR="00CA1933" w:rsidRPr="00100DC0">
        <w:rPr>
          <w:sz w:val="28"/>
          <w:szCs w:val="28"/>
        </w:rPr>
        <w:t> </w:t>
      </w:r>
      <w:r w:rsidR="00CE63D3" w:rsidRPr="00100DC0">
        <w:rPr>
          <w:sz w:val="28"/>
          <w:szCs w:val="28"/>
        </w:rPr>
        <w:t>РФ</w:t>
      </w:r>
      <w:r w:rsidR="00A17BBE" w:rsidRPr="00100DC0">
        <w:rPr>
          <w:sz w:val="28"/>
          <w:szCs w:val="28"/>
        </w:rPr>
        <w:t>.</w:t>
      </w:r>
    </w:p>
    <w:p w:rsidR="007C33FC" w:rsidRPr="009365B2" w:rsidRDefault="007C33FC" w:rsidP="008658C1">
      <w:pPr>
        <w:pStyle w:val="31"/>
        <w:ind w:firstLine="709"/>
        <w:contextualSpacing/>
      </w:pPr>
      <w:r w:rsidRPr="009365B2">
        <w:t>3.</w:t>
      </w:r>
      <w:r w:rsidR="008A73CD">
        <w:t>1.</w:t>
      </w:r>
      <w:r w:rsidR="0085192B" w:rsidRPr="009365B2">
        <w:t>2</w:t>
      </w:r>
      <w:r w:rsidR="008A73CD">
        <w:t>0</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9365B2" w:rsidRDefault="007C33FC" w:rsidP="008658C1">
      <w:pPr>
        <w:pStyle w:val="31"/>
        <w:ind w:firstLine="709"/>
        <w:contextualSpacing/>
      </w:pPr>
      <w:r w:rsidRPr="009365B2">
        <w:t>3.</w:t>
      </w:r>
      <w:r w:rsidR="008A73CD">
        <w:t>1.</w:t>
      </w:r>
      <w:r w:rsidR="0085192B" w:rsidRPr="009365B2">
        <w:t>2</w:t>
      </w:r>
      <w:r w:rsidR="008A73CD">
        <w:t>1</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rsidR="007C33FC" w:rsidRPr="009365B2" w:rsidRDefault="007C33FC" w:rsidP="008658C1">
      <w:pPr>
        <w:pStyle w:val="31"/>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rsidR="00141E2A" w:rsidRDefault="00F9421C" w:rsidP="008658C1">
      <w:pPr>
        <w:ind w:firstLine="709"/>
        <w:contextualSpacing/>
        <w:jc w:val="both"/>
        <w:rPr>
          <w:sz w:val="28"/>
          <w:szCs w:val="28"/>
        </w:rPr>
      </w:pPr>
      <w:r>
        <w:rPr>
          <w:sz w:val="28"/>
          <w:szCs w:val="28"/>
        </w:rPr>
        <w:lastRenderedPageBreak/>
        <w:t>3.</w:t>
      </w:r>
      <w:r w:rsidR="008A73CD">
        <w:rPr>
          <w:sz w:val="28"/>
          <w:szCs w:val="28"/>
        </w:rPr>
        <w:t>1.22</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r w:rsidR="00717182">
        <w:rPr>
          <w:rStyle w:val="aff1"/>
          <w:sz w:val="28"/>
          <w:szCs w:val="28"/>
        </w:rPr>
        <w:footnoteReference w:id="31"/>
      </w:r>
      <w:r w:rsidRPr="009365B2">
        <w:rPr>
          <w:sz w:val="28"/>
          <w:szCs w:val="28"/>
        </w:rPr>
        <w:t>;</w:t>
      </w:r>
    </w:p>
    <w:p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rStyle w:val="aff1"/>
          <w:sz w:val="28"/>
          <w:szCs w:val="28"/>
        </w:rPr>
        <w:footnoteReference w:id="32"/>
      </w:r>
      <w:r w:rsidR="00F9421C">
        <w:rPr>
          <w:sz w:val="28"/>
          <w:szCs w:val="28"/>
        </w:rPr>
        <w:t>.</w:t>
      </w:r>
    </w:p>
    <w:p w:rsidR="007C33FC" w:rsidRPr="00521B9C" w:rsidRDefault="007C33FC" w:rsidP="008658C1">
      <w:pPr>
        <w:pStyle w:val="31"/>
        <w:ind w:firstLine="709"/>
        <w:contextualSpacing/>
      </w:pPr>
      <w:r w:rsidRPr="009365B2">
        <w:t>3.</w:t>
      </w:r>
      <w:r w:rsidR="008A73CD">
        <w:t>1.23</w:t>
      </w:r>
      <w:r w:rsidRPr="009365B2">
        <w:t>.</w:t>
      </w:r>
      <w:r w:rsidR="00EE1175" w:rsidRPr="009365B2">
        <w:rPr>
          <w:rFonts w:eastAsia="Arial Unicode MS"/>
          <w:color w:val="000000"/>
          <w:kern w:val="1"/>
        </w:rPr>
        <w:t> </w:t>
      </w:r>
      <w:r w:rsidR="009F10E3" w:rsidRPr="00521B9C">
        <w:t>Дополнительный оплачиваемый отпуск предоставляется работнику по его письменному заявлению в следующих случаях</w:t>
      </w:r>
      <w:r w:rsidRPr="00521B9C">
        <w:t>:</w:t>
      </w:r>
    </w:p>
    <w:p w:rsidR="008521E2" w:rsidRPr="00B1245C" w:rsidRDefault="008521E2" w:rsidP="008521E2">
      <w:pPr>
        <w:pStyle w:val="31"/>
        <w:ind w:firstLine="567"/>
        <w:contextualSpacing/>
      </w:pPr>
      <w:r w:rsidRPr="00090E5A">
        <w:t xml:space="preserve">- бракосочетание работника – </w:t>
      </w:r>
      <w:r w:rsidRPr="00521B9C">
        <w:t xml:space="preserve"> </w:t>
      </w:r>
      <w:r w:rsidR="002711BB">
        <w:t xml:space="preserve">3 </w:t>
      </w:r>
      <w:r w:rsidRPr="00521B9C">
        <w:t>календар</w:t>
      </w:r>
      <w:r w:rsidR="002711BB">
        <w:t>ных дня</w:t>
      </w:r>
      <w:r>
        <w:t>;</w:t>
      </w:r>
    </w:p>
    <w:p w:rsidR="008521E2" w:rsidRPr="00B1245C" w:rsidRDefault="008521E2" w:rsidP="008521E2">
      <w:pPr>
        <w:pStyle w:val="31"/>
        <w:ind w:firstLine="567"/>
        <w:contextualSpacing/>
      </w:pPr>
      <w:r w:rsidRPr="00090E5A">
        <w:t xml:space="preserve">- бракосочетание детей работника – </w:t>
      </w:r>
      <w:r w:rsidR="002711BB">
        <w:t>2 календарных дня</w:t>
      </w:r>
      <w:r>
        <w:t>;</w:t>
      </w:r>
    </w:p>
    <w:p w:rsidR="008521E2" w:rsidRPr="00B1245C" w:rsidRDefault="008521E2" w:rsidP="008521E2">
      <w:pPr>
        <w:pStyle w:val="31"/>
        <w:ind w:firstLine="567"/>
        <w:contextualSpacing/>
      </w:pPr>
      <w:r w:rsidRPr="00090E5A">
        <w:t xml:space="preserve">- рождение ребенка (предоставляется супругу)   – </w:t>
      </w:r>
      <w:r w:rsidR="002711BB">
        <w:t>3 календарных дня</w:t>
      </w:r>
      <w:r>
        <w:t>;</w:t>
      </w:r>
    </w:p>
    <w:p w:rsidR="008521E2" w:rsidRPr="00B1245C" w:rsidRDefault="008521E2" w:rsidP="008521E2">
      <w:pPr>
        <w:pStyle w:val="31"/>
        <w:ind w:firstLine="567"/>
        <w:contextualSpacing/>
      </w:pPr>
      <w:r w:rsidRPr="00090E5A">
        <w:t xml:space="preserve">- смерть близких родственников – </w:t>
      </w:r>
      <w:r w:rsidR="002711BB">
        <w:t>3 календарных дня</w:t>
      </w:r>
      <w:r>
        <w:t>;</w:t>
      </w:r>
    </w:p>
    <w:p w:rsidR="008521E2" w:rsidRPr="00B1245C" w:rsidRDefault="008521E2" w:rsidP="008521E2">
      <w:pPr>
        <w:pStyle w:val="31"/>
        <w:ind w:firstLine="567"/>
        <w:contextualSpacing/>
      </w:pPr>
      <w:r w:rsidRPr="00090E5A">
        <w:t xml:space="preserve">- переезд на новое место жительства – </w:t>
      </w:r>
      <w:r w:rsidR="002711BB">
        <w:t>2 календарных дня</w:t>
      </w:r>
      <w:r>
        <w:t>;</w:t>
      </w:r>
    </w:p>
    <w:p w:rsidR="007C33FC" w:rsidRPr="00521B9C" w:rsidRDefault="007C33FC" w:rsidP="008521E2">
      <w:pPr>
        <w:pStyle w:val="31"/>
        <w:ind w:firstLine="567"/>
        <w:contextualSpacing/>
      </w:pPr>
      <w:r w:rsidRPr="00521B9C">
        <w:t>-</w:t>
      </w:r>
      <w:r w:rsidR="00EE1175" w:rsidRPr="009365B2">
        <w:rPr>
          <w:rFonts w:eastAsia="Arial Unicode MS"/>
          <w:color w:val="000000"/>
          <w:kern w:val="1"/>
        </w:rPr>
        <w:t> </w:t>
      </w:r>
      <w:r w:rsidRPr="00521B9C">
        <w:t xml:space="preserve">для сопровождения 1 сентября детей </w:t>
      </w:r>
      <w:r w:rsidR="009F10E3" w:rsidRPr="00521B9C">
        <w:t>обучающихся по образовательным программам начального общего образования</w:t>
      </w:r>
      <w:r w:rsidRPr="00521B9C">
        <w:t xml:space="preserve">– </w:t>
      </w:r>
      <w:r w:rsidR="002711BB">
        <w:t>1 календарный день</w:t>
      </w:r>
      <w:r w:rsidRPr="00521B9C">
        <w:t>;</w:t>
      </w:r>
    </w:p>
    <w:p w:rsidR="009C1B61" w:rsidRPr="00B1245C" w:rsidRDefault="007C33FC" w:rsidP="008521E2">
      <w:pPr>
        <w:pStyle w:val="31"/>
        <w:ind w:firstLine="567"/>
        <w:contextualSpacing/>
      </w:pPr>
      <w:r w:rsidRPr="00521B9C">
        <w:t>-</w:t>
      </w:r>
      <w:r w:rsidR="00EE1175" w:rsidRPr="009365B2">
        <w:rPr>
          <w:rFonts w:eastAsia="Arial Unicode MS"/>
          <w:color w:val="000000"/>
          <w:kern w:val="1"/>
        </w:rPr>
        <w:t> </w:t>
      </w:r>
      <w:r w:rsidR="00384151" w:rsidRPr="00521B9C">
        <w:t>не освобождённой работы в выборном органе первичной профсоюзной организации: председателю</w:t>
      </w:r>
      <w:r w:rsidRPr="00521B9C">
        <w:t xml:space="preserve"> – </w:t>
      </w:r>
      <w:r w:rsidR="002711BB">
        <w:t>3 календарных дня</w:t>
      </w:r>
      <w:r w:rsidR="009C1B61">
        <w:t>;</w:t>
      </w:r>
    </w:p>
    <w:p w:rsidR="008521E2" w:rsidRPr="00B1245C" w:rsidRDefault="009C1B61" w:rsidP="008521E2">
      <w:pPr>
        <w:pStyle w:val="31"/>
        <w:ind w:firstLine="567"/>
        <w:contextualSpacing/>
      </w:pPr>
      <w:r w:rsidRPr="00B1245C">
        <w:t>-</w:t>
      </w:r>
      <w:r w:rsidR="00EE1175" w:rsidRPr="00B1245C">
        <w:rPr>
          <w:rFonts w:eastAsia="Arial Unicode MS"/>
          <w:color w:val="000000"/>
          <w:kern w:val="1"/>
        </w:rPr>
        <w:t> </w:t>
      </w:r>
      <w:r w:rsidR="008521E2" w:rsidRPr="00090E5A">
        <w:t>проводы сына в армию</w:t>
      </w:r>
      <w:r w:rsidR="002711BB">
        <w:t xml:space="preserve"> 2 календарных дня</w:t>
      </w:r>
      <w:r w:rsidR="008521E2">
        <w:t>;</w:t>
      </w:r>
    </w:p>
    <w:p w:rsidR="008521E2" w:rsidRPr="009365B2" w:rsidRDefault="008521E2" w:rsidP="008521E2">
      <w:pPr>
        <w:pStyle w:val="31"/>
        <w:ind w:firstLine="709"/>
        <w:contextualSpacing/>
      </w:pPr>
      <w:r>
        <w:t xml:space="preserve">- за работу в течение года без предоставления листа нетрудоспособности продолжительностью </w:t>
      </w:r>
      <w:r w:rsidR="002711BB">
        <w:t>1 календарный день</w:t>
      </w:r>
      <w:r w:rsidR="00F76665">
        <w:t>;</w:t>
      </w:r>
    </w:p>
    <w:p w:rsidR="009C1B61" w:rsidRPr="00521B9C" w:rsidRDefault="008521E2" w:rsidP="008521E2">
      <w:pPr>
        <w:pStyle w:val="31"/>
        <w:ind w:firstLine="567"/>
        <w:contextualSpacing/>
      </w:pPr>
      <w:r>
        <w:t xml:space="preserve">- </w:t>
      </w:r>
      <w:r w:rsidR="00724332">
        <w:t xml:space="preserve">(по инициативе обеих сторон могут быть предусмотрены </w:t>
      </w:r>
      <w:r w:rsidR="009C1B61" w:rsidRPr="00B1245C">
        <w:t>иные случаи</w:t>
      </w:r>
      <w:r w:rsidR="00724332">
        <w:t>)</w:t>
      </w:r>
      <w:r w:rsidR="009C1B61" w:rsidRPr="00B1245C">
        <w:t>.</w:t>
      </w:r>
    </w:p>
    <w:p w:rsidR="001F7E10" w:rsidRPr="00521B9C" w:rsidRDefault="001F7E10" w:rsidP="008658C1">
      <w:pPr>
        <w:pStyle w:val="31"/>
        <w:ind w:firstLine="709"/>
        <w:contextualSpacing/>
      </w:pPr>
      <w:r w:rsidRPr="00521B9C">
        <w:t>3.</w:t>
      </w:r>
      <w:r w:rsidR="008A73CD" w:rsidRPr="00521B9C">
        <w:t>1.</w:t>
      </w:r>
      <w:r w:rsidRPr="00521B9C">
        <w:t>2</w:t>
      </w:r>
      <w:r w:rsidR="008A73CD" w:rsidRPr="00521B9C">
        <w:t>4</w:t>
      </w:r>
      <w:r w:rsidR="00F9421C" w:rsidRPr="00521B9C">
        <w:t>.</w:t>
      </w:r>
      <w:r w:rsidR="00EE1175" w:rsidRPr="009365B2">
        <w:rPr>
          <w:rFonts w:eastAsia="Arial Unicode MS"/>
          <w:color w:val="000000"/>
          <w:kern w:val="1"/>
        </w:rPr>
        <w:t> </w:t>
      </w:r>
      <w:r w:rsidRPr="00521B9C">
        <w:t>Исчисление среднего заработка для оплаты ежегодного отпуска производится в соответствии со ст</w:t>
      </w:r>
      <w:r w:rsidR="00CA1933" w:rsidRPr="00521B9C">
        <w:t>атьё</w:t>
      </w:r>
      <w:r w:rsidRPr="00521B9C">
        <w:t>й 139 ТК</w:t>
      </w:r>
      <w:r w:rsidR="00CA1933" w:rsidRPr="00521B9C">
        <w:t> </w:t>
      </w:r>
      <w:r w:rsidRPr="00521B9C">
        <w:t>РФ.</w:t>
      </w:r>
    </w:p>
    <w:p w:rsidR="007C33FC" w:rsidRDefault="007C33FC" w:rsidP="008658C1">
      <w:pPr>
        <w:pStyle w:val="31"/>
        <w:ind w:firstLine="709"/>
        <w:contextualSpacing/>
      </w:pPr>
      <w:r w:rsidRPr="00521B9C">
        <w:t>3.</w:t>
      </w:r>
      <w:r w:rsidR="008A73CD" w:rsidRPr="00521B9C">
        <w:t>1.</w:t>
      </w:r>
      <w:r w:rsidR="004A393E" w:rsidRPr="00521B9C">
        <w:t>2</w:t>
      </w:r>
      <w:r w:rsidR="008A73CD" w:rsidRPr="00521B9C">
        <w:t>5</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7C33FC" w:rsidRPr="009365B2" w:rsidRDefault="007C33FC" w:rsidP="008658C1">
      <w:pPr>
        <w:pStyle w:val="31"/>
        <w:ind w:firstLine="709"/>
        <w:contextualSpacing/>
      </w:pPr>
      <w:r w:rsidRPr="009365B2">
        <w:t>3.</w:t>
      </w:r>
      <w:r w:rsidR="008A73CD">
        <w:t>1.</w:t>
      </w:r>
      <w:r w:rsidR="004A393E" w:rsidRPr="009365B2">
        <w:t>2</w:t>
      </w:r>
      <w:r w:rsidR="008A73CD">
        <w:t>6</w:t>
      </w:r>
      <w:r w:rsidR="00F9421C">
        <w:t>.</w:t>
      </w:r>
      <w:r w:rsidR="00EE1175" w:rsidRPr="009365B2">
        <w:rPr>
          <w:rFonts w:eastAsia="Arial Unicode MS"/>
          <w:color w:val="000000"/>
          <w:kern w:val="1"/>
        </w:rPr>
        <w:t> </w:t>
      </w:r>
      <w:r w:rsidR="00E56BDE">
        <w:t>О</w:t>
      </w:r>
      <w:r w:rsidRPr="009365B2">
        <w:t>тпуск без сохранения заработной платы</w:t>
      </w:r>
      <w:r w:rsidR="00E56BDE">
        <w:t xml:space="preserve"> предоставляется работнику </w:t>
      </w:r>
      <w:r w:rsidRPr="009365B2">
        <w:t xml:space="preserve">на основании </w:t>
      </w:r>
      <w:r w:rsidR="00E56BDE">
        <w:t xml:space="preserve">его </w:t>
      </w:r>
      <w:r w:rsidRPr="009365B2">
        <w:t>письменного заявления</w:t>
      </w:r>
      <w:r w:rsidR="00E56BDE">
        <w:t xml:space="preserve"> в указанный им</w:t>
      </w:r>
      <w:r w:rsidR="00EE1608">
        <w:t xml:space="preserve"> срок </w:t>
      </w:r>
      <w:r w:rsidR="00F815B1" w:rsidRPr="00074077">
        <w:t xml:space="preserve">в </w:t>
      </w:r>
      <w:r w:rsidRPr="00074077">
        <w:t>следующи</w:t>
      </w:r>
      <w:r w:rsidR="00F815B1" w:rsidRPr="00074077">
        <w:t>х случаях</w:t>
      </w:r>
      <w:r w:rsidR="00717182">
        <w:rPr>
          <w:rStyle w:val="aff1"/>
        </w:rPr>
        <w:footnoteReference w:id="33"/>
      </w:r>
      <w:r w:rsidRPr="00074077">
        <w:t>:</w:t>
      </w:r>
    </w:p>
    <w:p w:rsidR="00F76665" w:rsidRPr="00F76665" w:rsidRDefault="00F76665" w:rsidP="00F76665">
      <w:pPr>
        <w:shd w:val="clear" w:color="auto" w:fill="FFFFFF"/>
        <w:spacing w:line="263" w:lineRule="atLeast"/>
        <w:ind w:firstLine="540"/>
        <w:jc w:val="both"/>
        <w:rPr>
          <w:color w:val="000000"/>
          <w:sz w:val="28"/>
          <w:szCs w:val="28"/>
        </w:rPr>
      </w:pPr>
      <w:r w:rsidRPr="00F76665">
        <w:rPr>
          <w:color w:val="000000"/>
          <w:sz w:val="28"/>
          <w:szCs w:val="28"/>
        </w:rPr>
        <w:lastRenderedPageBreak/>
        <w:t>- участникам Великой Отечественной войны - до 35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1" w:name="dst100869"/>
      <w:bookmarkEnd w:id="1"/>
      <w:r w:rsidRPr="00F76665">
        <w:rPr>
          <w:color w:val="000000"/>
          <w:sz w:val="28"/>
          <w:szCs w:val="28"/>
        </w:rPr>
        <w:t>- работающим пенсионерам по старости (по возрасту)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2" w:name="dst2385"/>
      <w:bookmarkStart w:id="3" w:name="dst2224"/>
      <w:bookmarkStart w:id="4" w:name="dst1891"/>
      <w:bookmarkStart w:id="5" w:name="dst100870"/>
      <w:bookmarkEnd w:id="2"/>
      <w:bookmarkEnd w:id="3"/>
      <w:bookmarkEnd w:id="4"/>
      <w:bookmarkEnd w:id="5"/>
      <w:r w:rsidRPr="00F76665">
        <w:rPr>
          <w:color w:val="000000"/>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6" w:name="dst100871"/>
      <w:bookmarkEnd w:id="6"/>
      <w:r w:rsidRPr="00F76665">
        <w:rPr>
          <w:color w:val="000000"/>
          <w:sz w:val="28"/>
          <w:szCs w:val="28"/>
        </w:rPr>
        <w:t>- работающим инвалидам - до 60 календарных дней в году;</w:t>
      </w:r>
    </w:p>
    <w:p w:rsidR="00F76665" w:rsidRPr="00F76665" w:rsidRDefault="00F76665" w:rsidP="00F76665">
      <w:pPr>
        <w:shd w:val="clear" w:color="auto" w:fill="FFFFFF"/>
        <w:spacing w:line="263" w:lineRule="atLeast"/>
        <w:ind w:firstLine="540"/>
        <w:jc w:val="both"/>
        <w:rPr>
          <w:color w:val="000000"/>
          <w:sz w:val="28"/>
          <w:szCs w:val="28"/>
        </w:rPr>
      </w:pPr>
      <w:bookmarkStart w:id="7" w:name="dst100872"/>
      <w:bookmarkEnd w:id="7"/>
      <w:r w:rsidRPr="00F76665">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F76665" w:rsidRPr="00F76665" w:rsidRDefault="00F76665" w:rsidP="00F76665">
      <w:pPr>
        <w:shd w:val="clear" w:color="auto" w:fill="FFFFFF"/>
        <w:spacing w:line="263" w:lineRule="atLeast"/>
        <w:ind w:firstLine="540"/>
        <w:jc w:val="both"/>
        <w:rPr>
          <w:color w:val="000000"/>
          <w:sz w:val="28"/>
          <w:szCs w:val="28"/>
        </w:rPr>
      </w:pPr>
      <w:bookmarkStart w:id="8" w:name="dst100873"/>
      <w:bookmarkEnd w:id="8"/>
      <w:r w:rsidRPr="00F76665">
        <w:rPr>
          <w:color w:val="000000"/>
          <w:sz w:val="28"/>
          <w:szCs w:val="28"/>
        </w:rPr>
        <w:t>- в других случаях, предусмотренных федеральными законами либо коллективным договором.</w:t>
      </w:r>
    </w:p>
    <w:p w:rsidR="00343A75" w:rsidRDefault="00F9421C" w:rsidP="008658C1">
      <w:pPr>
        <w:ind w:firstLine="709"/>
        <w:contextualSpacing/>
        <w:jc w:val="both"/>
        <w:rPr>
          <w:sz w:val="28"/>
          <w:szCs w:val="28"/>
        </w:rPr>
      </w:pPr>
      <w:r>
        <w:rPr>
          <w:sz w:val="28"/>
          <w:szCs w:val="28"/>
        </w:rPr>
        <w:t>3.</w:t>
      </w:r>
      <w:r w:rsidR="008A73CD">
        <w:rPr>
          <w:sz w:val="28"/>
          <w:szCs w:val="28"/>
        </w:rPr>
        <w:t>1.27</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rStyle w:val="aff1"/>
          <w:sz w:val="28"/>
          <w:szCs w:val="28"/>
        </w:rPr>
        <w:footnoteReference w:id="34"/>
      </w:r>
      <w:r w:rsidR="008A73CD">
        <w:rPr>
          <w:sz w:val="28"/>
          <w:szCs w:val="28"/>
        </w:rPr>
        <w:t>.</w:t>
      </w:r>
    </w:p>
    <w:p w:rsidR="00E2600F" w:rsidRPr="00383E2A"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r w:rsidR="009A03ED" w:rsidRPr="00383E2A">
        <w:rPr>
          <w:rStyle w:val="aff1"/>
          <w:sz w:val="28"/>
          <w:szCs w:val="28"/>
        </w:rPr>
        <w:footnoteReference w:id="35"/>
      </w:r>
      <w:r w:rsidRPr="00383E2A">
        <w:rPr>
          <w:sz w:val="28"/>
          <w:szCs w:val="28"/>
        </w:rPr>
        <w:t xml:space="preserve">. </w:t>
      </w:r>
    </w:p>
    <w:p w:rsidR="008B05BD" w:rsidRPr="009365B2" w:rsidRDefault="008B05BD" w:rsidP="008658C1">
      <w:pPr>
        <w:pStyle w:val="31"/>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rsidR="008B05BD" w:rsidRPr="009365B2" w:rsidRDefault="008B05BD" w:rsidP="008658C1">
      <w:pPr>
        <w:pStyle w:val="31"/>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rsidR="008B05BD" w:rsidRPr="009365B2" w:rsidRDefault="008B05BD" w:rsidP="008658C1">
      <w:pPr>
        <w:pStyle w:val="31"/>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rsidR="008B05BD" w:rsidRDefault="008B05BD" w:rsidP="008658C1">
      <w:pPr>
        <w:pStyle w:val="31"/>
        <w:ind w:firstLine="709"/>
        <w:contextualSpacing/>
      </w:pPr>
      <w:r w:rsidRPr="009365B2">
        <w:lastRenderedPageBreak/>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p w:rsidR="009A03ED" w:rsidRPr="009365B2" w:rsidRDefault="009A03ED" w:rsidP="008658C1">
      <w:pPr>
        <w:pStyle w:val="31"/>
        <w:ind w:firstLine="709"/>
        <w:contextualSpacing/>
      </w:pPr>
      <w:r w:rsidRPr="009A03ED">
        <w:t>3.2.4.</w:t>
      </w:r>
      <w:r w:rsidR="00EE1175" w:rsidRPr="009365B2">
        <w:rPr>
          <w:rFonts w:eastAsia="Arial Unicode MS"/>
          <w:color w:val="000000"/>
          <w:kern w:val="1"/>
        </w:rPr>
        <w:t> </w:t>
      </w:r>
      <w:r w:rsidRPr="009A03ED">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aff1"/>
        </w:rPr>
        <w:footnoteReference w:id="36"/>
      </w:r>
      <w:r w:rsidR="00EE1175">
        <w:t>.</w:t>
      </w:r>
    </w:p>
    <w:p w:rsidR="00B84A3B" w:rsidRPr="006012BE" w:rsidRDefault="00B84A3B" w:rsidP="008658C1">
      <w:pPr>
        <w:pStyle w:val="31"/>
        <w:ind w:firstLine="709"/>
        <w:contextualSpacing/>
        <w:jc w:val="center"/>
        <w:outlineLvl w:val="0"/>
        <w:rPr>
          <w:b/>
          <w:bCs/>
          <w:caps/>
        </w:rPr>
      </w:pPr>
    </w:p>
    <w:p w:rsidR="00014810" w:rsidRPr="008167E6" w:rsidRDefault="00014810" w:rsidP="008658C1">
      <w:pPr>
        <w:pStyle w:val="31"/>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rsidR="00A562B5" w:rsidRDefault="00A562B5" w:rsidP="008658C1">
      <w:pPr>
        <w:pStyle w:val="afd"/>
        <w:ind w:firstLine="709"/>
        <w:contextualSpacing/>
        <w:jc w:val="center"/>
        <w:rPr>
          <w:rFonts w:ascii="Times New Roman" w:eastAsia="MS Mincho" w:hAnsi="Times New Roman"/>
          <w:sz w:val="28"/>
          <w:szCs w:val="28"/>
        </w:rPr>
      </w:pPr>
    </w:p>
    <w:p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1A628B">
        <w:rPr>
          <w:rFonts w:ascii="Times New Roman" w:eastAsia="MS Mincho" w:hAnsi="Times New Roman"/>
          <w:sz w:val="28"/>
          <w:szCs w:val="28"/>
        </w:rPr>
        <w:t xml:space="preserve"> 18- числа текущего месяца и 2- числа следующего месяца.</w:t>
      </w:r>
      <w:r w:rsidR="001A628B">
        <w:rPr>
          <w:rFonts w:ascii="Times New Roman" w:eastAsia="MS Mincho" w:hAnsi="Times New Roman"/>
          <w:i/>
          <w:iCs/>
          <w:sz w:val="24"/>
          <w:szCs w:val="24"/>
        </w:rPr>
        <w:t xml:space="preserve"> Заработная плата начисляется за фактически отработанное время.</w:t>
      </w:r>
    </w:p>
    <w:p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При выплате заработной платы 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rsidR="00ED2B6E"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A2348D">
        <w:rPr>
          <w:rStyle w:val="aff1"/>
          <w:sz w:val="28"/>
          <w:szCs w:val="28"/>
        </w:rPr>
        <w:footnoteReference w:id="37"/>
      </w:r>
      <w:r w:rsidR="00EE1175">
        <w:rPr>
          <w:sz w:val="28"/>
          <w:szCs w:val="28"/>
        </w:rPr>
        <w:t>.</w:t>
      </w:r>
    </w:p>
    <w:p w:rsidR="00435815" w:rsidRDefault="00435815" w:rsidP="008658C1">
      <w:pPr>
        <w:autoSpaceDE w:val="0"/>
        <w:autoSpaceDN w:val="0"/>
        <w:adjustRightInd w:val="0"/>
        <w:ind w:firstLine="709"/>
        <w:contextualSpacing/>
        <w:jc w:val="both"/>
        <w:rPr>
          <w:sz w:val="28"/>
          <w:szCs w:val="28"/>
        </w:rPr>
      </w:pPr>
      <w:r>
        <w:rPr>
          <w:sz w:val="28"/>
          <w:szCs w:val="28"/>
        </w:rPr>
        <w:t>4.1.</w:t>
      </w:r>
      <w:r w:rsidR="001F662A">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Pr="00435815">
        <w:rPr>
          <w:sz w:val="28"/>
          <w:szCs w:val="28"/>
        </w:rPr>
        <w:t xml:space="preserve"> рабочих дней до дня выплаты заработной платы. </w:t>
      </w:r>
    </w:p>
    <w:p w:rsidR="00435815" w:rsidRP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rsidR="00515916" w:rsidRDefault="00A2348D" w:rsidP="008658C1">
      <w:pPr>
        <w:autoSpaceDE w:val="0"/>
        <w:autoSpaceDN w:val="0"/>
        <w:adjustRightInd w:val="0"/>
        <w:ind w:firstLine="709"/>
        <w:contextualSpacing/>
        <w:jc w:val="both"/>
        <w:rPr>
          <w:sz w:val="28"/>
          <w:szCs w:val="28"/>
        </w:rPr>
      </w:pPr>
      <w:r>
        <w:rPr>
          <w:rFonts w:eastAsia="MS Mincho"/>
          <w:sz w:val="28"/>
          <w:szCs w:val="28"/>
        </w:rPr>
        <w:t>4.2.</w:t>
      </w:r>
      <w:r w:rsidR="00EE1175" w:rsidRPr="009365B2">
        <w:rPr>
          <w:rFonts w:eastAsia="Arial Unicode MS"/>
          <w:color w:val="000000"/>
          <w:kern w:val="1"/>
          <w:sz w:val="28"/>
          <w:szCs w:val="28"/>
        </w:rPr>
        <w:t> </w:t>
      </w:r>
      <w:r w:rsidR="00515916" w:rsidRPr="00B0026A">
        <w:rPr>
          <w:sz w:val="28"/>
          <w:szCs w:val="28"/>
        </w:rPr>
        <w:t xml:space="preserve">Оплата труда работников </w:t>
      </w:r>
      <w:r w:rsidR="00515916">
        <w:rPr>
          <w:sz w:val="28"/>
          <w:szCs w:val="28"/>
        </w:rPr>
        <w:t>осуществляется</w:t>
      </w:r>
      <w:r w:rsidR="00515916" w:rsidRPr="00B0026A">
        <w:rPr>
          <w:sz w:val="28"/>
          <w:szCs w:val="28"/>
        </w:rPr>
        <w:t xml:space="preserve"> в соответствии с законодательством </w:t>
      </w:r>
      <w:r w:rsidR="00515916">
        <w:rPr>
          <w:sz w:val="28"/>
          <w:szCs w:val="28"/>
        </w:rPr>
        <w:t>Российской Федерации</w:t>
      </w:r>
      <w:r w:rsidR="00515916" w:rsidRPr="00B0026A">
        <w:rPr>
          <w:sz w:val="28"/>
          <w:szCs w:val="28"/>
        </w:rPr>
        <w:t xml:space="preserve">, </w:t>
      </w:r>
      <w:r w:rsidR="008D5F40">
        <w:rPr>
          <w:sz w:val="28"/>
          <w:szCs w:val="28"/>
        </w:rPr>
        <w:t>Орловской области</w:t>
      </w:r>
      <w:r w:rsidR="00515916" w:rsidRPr="00B0026A">
        <w:rPr>
          <w:sz w:val="28"/>
          <w:szCs w:val="28"/>
        </w:rPr>
        <w:t xml:space="preserve">, </w:t>
      </w:r>
      <w:r w:rsidR="00515916">
        <w:rPr>
          <w:sz w:val="28"/>
          <w:szCs w:val="28"/>
        </w:rPr>
        <w:lastRenderedPageBreak/>
        <w:t xml:space="preserve">муниципального образования, </w:t>
      </w:r>
      <w:r w:rsidR="00515916" w:rsidRPr="00B0026A">
        <w:rPr>
          <w:sz w:val="28"/>
          <w:szCs w:val="28"/>
        </w:rPr>
        <w:t xml:space="preserve">Положением об оплате труда работников муниципального </w:t>
      </w:r>
      <w:r w:rsidR="00515916">
        <w:rPr>
          <w:sz w:val="28"/>
          <w:szCs w:val="28"/>
        </w:rPr>
        <w:t>обще</w:t>
      </w:r>
      <w:r w:rsidR="00515916" w:rsidRPr="00B0026A">
        <w:rPr>
          <w:sz w:val="28"/>
          <w:szCs w:val="28"/>
        </w:rPr>
        <w:t>образовательного учреждения</w:t>
      </w:r>
      <w:r w:rsidR="009A03ED">
        <w:rPr>
          <w:rStyle w:val="aff1"/>
          <w:sz w:val="28"/>
          <w:szCs w:val="28"/>
        </w:rPr>
        <w:footnoteReference w:id="38"/>
      </w:r>
      <w:r w:rsidR="00515916">
        <w:rPr>
          <w:sz w:val="28"/>
          <w:szCs w:val="28"/>
        </w:rPr>
        <w:t xml:space="preserve">. </w:t>
      </w:r>
    </w:p>
    <w:p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w:t>
      </w:r>
      <w:r w:rsidR="00661810" w:rsidRPr="00661810">
        <w:rPr>
          <w:rFonts w:eastAsia="MS Mincho"/>
          <w:sz w:val="28"/>
          <w:szCs w:val="28"/>
        </w:rPr>
        <w:t xml:space="preserve"> </w:t>
      </w:r>
      <w:r w:rsidR="00661810" w:rsidRPr="00A2348D">
        <w:rPr>
          <w:rFonts w:eastAsia="MS Mincho"/>
          <w:sz w:val="28"/>
          <w:szCs w:val="28"/>
        </w:rPr>
        <w:t xml:space="preserve">ставки </w:t>
      </w:r>
      <w:r w:rsidR="00661810" w:rsidRPr="003076F3">
        <w:rPr>
          <w:rFonts w:eastAsia="MS Mincho"/>
          <w:sz w:val="28"/>
          <w:szCs w:val="28"/>
        </w:rPr>
        <w:t>заработной платы</w:t>
      </w:r>
      <w:r w:rsidR="001A628B">
        <w:rPr>
          <w:rFonts w:eastAsia="MS Mincho"/>
          <w:sz w:val="28"/>
          <w:szCs w:val="28"/>
        </w:rPr>
        <w:t xml:space="preserve">, устанавливаемый за исполнение </w:t>
      </w:r>
      <w:r w:rsidR="00661810">
        <w:rPr>
          <w:rFonts w:eastAsia="MS Mincho"/>
          <w:sz w:val="28"/>
          <w:szCs w:val="28"/>
        </w:rPr>
        <w:t>работником</w:t>
      </w:r>
      <w:r w:rsidR="00BD3CD0" w:rsidRPr="00A2348D">
        <w:rPr>
          <w:rFonts w:eastAsia="MS Mincho"/>
          <w:sz w:val="28"/>
          <w:szCs w:val="28"/>
        </w:rPr>
        <w:t xml:space="preserve"> трудовых (должностных) обязанностей </w:t>
      </w:r>
      <w:r w:rsidR="009222EB">
        <w:rPr>
          <w:rFonts w:eastAsia="MS Mincho"/>
          <w:sz w:val="28"/>
          <w:szCs w:val="28"/>
        </w:rPr>
        <w:t>за календарный месяц</w:t>
      </w:r>
      <w:r w:rsidR="00661810">
        <w:rPr>
          <w:rFonts w:eastAsia="MS Mincho"/>
          <w:sz w:val="28"/>
          <w:szCs w:val="28"/>
        </w:rPr>
        <w:t>, а для педагогических работников - исходя из количества обучающихся  и учебной нагрузки</w:t>
      </w:r>
      <w:r w:rsidRPr="00A2348D">
        <w:rPr>
          <w:rFonts w:eastAsia="MS Mincho"/>
          <w:sz w:val="28"/>
          <w:szCs w:val="28"/>
        </w:rPr>
        <w:t>;</w:t>
      </w:r>
    </w:p>
    <w:p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xml:space="preserve">; </w:t>
      </w:r>
    </w:p>
    <w:p w:rsidR="00DD583A" w:rsidRPr="009365B2"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rsidR="00824993" w:rsidRPr="00661810" w:rsidRDefault="00DD583A"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4.3. Оплата труда работников</w:t>
      </w:r>
      <w:r w:rsidR="00824993">
        <w:rPr>
          <w:rFonts w:ascii="Times New Roman" w:eastAsia="MS Mincho" w:hAnsi="Times New Roman"/>
          <w:sz w:val="28"/>
          <w:szCs w:val="28"/>
        </w:rPr>
        <w:t xml:space="preserve"> за работу</w:t>
      </w:r>
      <w:r w:rsidRPr="009365B2">
        <w:rPr>
          <w:rFonts w:ascii="Times New Roman" w:eastAsia="MS Mincho" w:hAnsi="Times New Roman"/>
          <w:sz w:val="28"/>
          <w:szCs w:val="28"/>
        </w:rPr>
        <w:t xml:space="preserve"> в ночное время (с 22 часов до 6 часов) пр</w:t>
      </w:r>
      <w:r w:rsidR="00661810">
        <w:rPr>
          <w:rFonts w:ascii="Times New Roman" w:eastAsia="MS Mincho" w:hAnsi="Times New Roman"/>
          <w:sz w:val="28"/>
          <w:szCs w:val="28"/>
        </w:rPr>
        <w:t>оизводится в повышенном размере</w:t>
      </w:r>
      <w:r w:rsidRPr="009365B2">
        <w:rPr>
          <w:rFonts w:ascii="Times New Roman" w:eastAsia="MS Mincho" w:hAnsi="Times New Roman"/>
          <w:sz w:val="28"/>
          <w:szCs w:val="28"/>
        </w:rPr>
        <w:t xml:space="preserve"> </w:t>
      </w:r>
      <w:r w:rsidR="00661810" w:rsidRPr="000E7297">
        <w:rPr>
          <w:rFonts w:ascii="Times New Roman" w:hAnsi="Times New Roman"/>
          <w:color w:val="000000"/>
          <w:sz w:val="28"/>
          <w:szCs w:val="28"/>
          <w:shd w:val="clear" w:color="auto" w:fill="FFFFFF"/>
        </w:rPr>
        <w:t>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sidR="00661810" w:rsidRPr="000E7297">
        <w:rPr>
          <w:rStyle w:val="aff1"/>
          <w:rFonts w:ascii="Times New Roman" w:eastAsia="MS Mincho" w:hAnsi="Times New Roman"/>
          <w:sz w:val="28"/>
          <w:szCs w:val="28"/>
        </w:rPr>
        <w:t xml:space="preserve"> </w:t>
      </w:r>
      <w:r w:rsidR="00435815" w:rsidRPr="000E7297">
        <w:rPr>
          <w:rStyle w:val="aff1"/>
          <w:rFonts w:ascii="Times New Roman" w:eastAsia="MS Mincho" w:hAnsi="Times New Roman"/>
          <w:sz w:val="28"/>
          <w:szCs w:val="28"/>
        </w:rPr>
        <w:footnoteReference w:id="39"/>
      </w:r>
      <w:r w:rsidRPr="000E7297">
        <w:rPr>
          <w:rFonts w:ascii="Times New Roman" w:eastAsia="MS Mincho" w:hAnsi="Times New Roman"/>
          <w:sz w:val="28"/>
          <w:szCs w:val="28"/>
        </w:rPr>
        <w:t>.</w:t>
      </w:r>
      <w:r w:rsidRPr="00661810">
        <w:rPr>
          <w:rFonts w:ascii="Times New Roman" w:eastAsia="MS Mincho" w:hAnsi="Times New Roman"/>
          <w:sz w:val="28"/>
          <w:szCs w:val="28"/>
        </w:rPr>
        <w:t xml:space="preserve"> </w:t>
      </w:r>
    </w:p>
    <w:p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rsidR="008C7059" w:rsidRPr="006618ED" w:rsidRDefault="00D735BD" w:rsidP="008658C1">
      <w:pPr>
        <w:autoSpaceDE w:val="0"/>
        <w:autoSpaceDN w:val="0"/>
        <w:adjustRightInd w:val="0"/>
        <w:ind w:firstLine="709"/>
        <w:contextualSpacing/>
        <w:jc w:val="both"/>
        <w:rPr>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Pr="009365B2">
        <w:rPr>
          <w:rFonts w:cs="Arial"/>
          <w:sz w:val="28"/>
          <w:szCs w:val="28"/>
        </w:rPr>
        <w:t>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w:t>
      </w:r>
      <w:r w:rsidRPr="009365B2">
        <w:rPr>
          <w:rFonts w:eastAsia="MS Mincho"/>
          <w:sz w:val="28"/>
          <w:szCs w:val="28"/>
        </w:rPr>
        <w:lastRenderedPageBreak/>
        <w:t xml:space="preserve">работнику, в том числе в случае приостановки работы, ему причитается денежная компенсация в размере </w:t>
      </w:r>
      <w:r w:rsidRPr="009365B2">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618ED">
        <w:rPr>
          <w:rFonts w:eastAsia="MS Mincho"/>
          <w:sz w:val="28"/>
          <w:szCs w:val="28"/>
        </w:rPr>
        <w:t>(</w:t>
      </w:r>
      <w:r w:rsidRPr="006618ED">
        <w:rPr>
          <w:sz w:val="28"/>
          <w:szCs w:val="28"/>
        </w:rPr>
        <w:t xml:space="preserve">размер </w:t>
      </w:r>
      <w:r w:rsidR="008C7059" w:rsidRPr="006618ED">
        <w:rPr>
          <w:sz w:val="28"/>
          <w:szCs w:val="28"/>
        </w:rPr>
        <w:t>выплачиваемой работнику денежной компенсации может быть повышен коллективным договором).</w:t>
      </w:r>
    </w:p>
    <w:p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r w:rsidR="00604A0F" w:rsidRPr="00E358C2">
        <w:rPr>
          <w:rStyle w:val="aff1"/>
          <w:rFonts w:ascii="Times New Roman" w:eastAsia="MS Mincho" w:hAnsi="Times New Roman"/>
          <w:sz w:val="28"/>
          <w:szCs w:val="28"/>
        </w:rPr>
        <w:footnoteReference w:id="40"/>
      </w:r>
      <w:r w:rsidR="00D735BD" w:rsidRPr="00E358C2">
        <w:rPr>
          <w:rFonts w:ascii="Times New Roman" w:eastAsia="MS Mincho" w:hAnsi="Times New Roman"/>
          <w:sz w:val="28"/>
          <w:szCs w:val="28"/>
        </w:rPr>
        <w:t>;</w:t>
      </w:r>
    </w:p>
    <w:p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субъекта Российской Федерации</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Style w:val="aff1"/>
          <w:rFonts w:ascii="Times New Roman" w:hAnsi="Times New Roman"/>
          <w:iCs/>
          <w:sz w:val="28"/>
          <w:szCs w:val="28"/>
        </w:rPr>
        <w:footnoteReference w:id="41"/>
      </w:r>
      <w:r w:rsidR="005B7719" w:rsidRPr="00E358C2">
        <w:rPr>
          <w:rFonts w:ascii="Times New Roman" w:hAnsi="Times New Roman"/>
          <w:iCs/>
          <w:sz w:val="28"/>
          <w:szCs w:val="28"/>
        </w:rPr>
        <w:t>;</w:t>
      </w:r>
    </w:p>
    <w:p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rsidR="00095A44" w:rsidRPr="00435815" w:rsidRDefault="00470334" w:rsidP="008658C1">
      <w:pPr>
        <w:ind w:firstLine="709"/>
        <w:contextualSpacing/>
        <w:jc w:val="both"/>
        <w:rPr>
          <w:iCs/>
          <w:sz w:val="28"/>
          <w:szCs w:val="28"/>
        </w:rPr>
      </w:pPr>
      <w:r w:rsidRPr="00435815">
        <w:rPr>
          <w:sz w:val="28"/>
          <w:szCs w:val="28"/>
        </w:rPr>
        <w:t>4</w:t>
      </w:r>
      <w:r w:rsidR="00095A44" w:rsidRPr="00435815">
        <w:rPr>
          <w:sz w:val="28"/>
          <w:szCs w:val="28"/>
        </w:rPr>
        <w:t>.</w:t>
      </w:r>
      <w:r w:rsidR="000A1078" w:rsidRPr="00435815">
        <w:rPr>
          <w:sz w:val="28"/>
          <w:szCs w:val="28"/>
        </w:rPr>
        <w:t>8</w:t>
      </w:r>
      <w:r w:rsidR="00095A44" w:rsidRPr="00435815">
        <w:rPr>
          <w:sz w:val="28"/>
          <w:szCs w:val="28"/>
        </w:rPr>
        <w:t>.</w:t>
      </w:r>
      <w:r w:rsidR="00436262" w:rsidRPr="009365B2">
        <w:rPr>
          <w:rFonts w:eastAsia="Arial Unicode MS"/>
          <w:color w:val="000000"/>
          <w:kern w:val="1"/>
          <w:sz w:val="28"/>
          <w:szCs w:val="28"/>
        </w:rPr>
        <w:t> </w:t>
      </w:r>
      <w:r w:rsidR="00966973" w:rsidRPr="00435815">
        <w:rPr>
          <w:sz w:val="28"/>
          <w:szCs w:val="28"/>
        </w:rPr>
        <w:t>Педагогическим работникам</w:t>
      </w:r>
      <w:r w:rsidR="00095A44" w:rsidRPr="00435815">
        <w:rPr>
          <w:sz w:val="28"/>
          <w:szCs w:val="28"/>
        </w:rPr>
        <w:t xml:space="preserve">, приступившим к </w:t>
      </w:r>
      <w:r w:rsidR="00966973" w:rsidRPr="00435815">
        <w:rPr>
          <w:sz w:val="28"/>
          <w:szCs w:val="28"/>
        </w:rPr>
        <w:t>трудовой деятельности</w:t>
      </w:r>
      <w:r w:rsidR="00095A44" w:rsidRPr="00435815">
        <w:rPr>
          <w:sz w:val="28"/>
          <w:szCs w:val="28"/>
        </w:rPr>
        <w:t xml:space="preserve"> в образовательной организации</w:t>
      </w:r>
      <w:r w:rsidR="00A94549" w:rsidRPr="00435815">
        <w:rPr>
          <w:sz w:val="28"/>
          <w:szCs w:val="28"/>
        </w:rPr>
        <w:t xml:space="preserve"> не позднее трех лет после окончания образовательной организации высшего или профессионального образования</w:t>
      </w:r>
      <w:r w:rsidR="00095A44" w:rsidRPr="00435815">
        <w:rPr>
          <w:sz w:val="28"/>
          <w:szCs w:val="28"/>
        </w:rPr>
        <w:t>, выплачивается един</w:t>
      </w:r>
      <w:r w:rsidR="001A628B">
        <w:rPr>
          <w:sz w:val="28"/>
          <w:szCs w:val="28"/>
        </w:rPr>
        <w:t>овременное пособие в размере от 50000</w:t>
      </w:r>
      <w:r w:rsidR="00095A44" w:rsidRPr="00435815">
        <w:rPr>
          <w:sz w:val="28"/>
          <w:szCs w:val="28"/>
        </w:rPr>
        <w:t xml:space="preserve"> рублей</w:t>
      </w:r>
      <w:r w:rsidR="001247D6" w:rsidRPr="00435815">
        <w:rPr>
          <w:sz w:val="28"/>
          <w:szCs w:val="28"/>
        </w:rPr>
        <w:t>.</w:t>
      </w:r>
    </w:p>
    <w:p w:rsidR="00B72CDD" w:rsidRPr="00691D70" w:rsidRDefault="00470334" w:rsidP="008658C1">
      <w:pPr>
        <w:ind w:firstLine="709"/>
        <w:contextualSpacing/>
        <w:jc w:val="both"/>
        <w:rPr>
          <w:color w:val="000000"/>
          <w:sz w:val="28"/>
          <w:szCs w:val="28"/>
        </w:rPr>
      </w:pPr>
      <w:r w:rsidRPr="00435815">
        <w:rPr>
          <w:sz w:val="28"/>
          <w:szCs w:val="28"/>
        </w:rPr>
        <w:t>4</w:t>
      </w:r>
      <w:r w:rsidR="00095A44" w:rsidRPr="00435815">
        <w:rPr>
          <w:sz w:val="28"/>
          <w:szCs w:val="28"/>
        </w:rPr>
        <w:t>.</w:t>
      </w:r>
      <w:r w:rsidR="000A1078" w:rsidRPr="00435815">
        <w:rPr>
          <w:sz w:val="28"/>
          <w:szCs w:val="28"/>
        </w:rPr>
        <w:t>9.</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E358C2" w:rsidRPr="00E358C2">
        <w:rPr>
          <w:iCs/>
          <w:sz w:val="28"/>
          <w:szCs w:val="28"/>
        </w:rPr>
        <w:t xml:space="preserve">субъекта Российской Федерации </w:t>
      </w:r>
      <w:r w:rsidR="00B72CDD" w:rsidRPr="00E358C2">
        <w:rPr>
          <w:sz w:val="28"/>
          <w:szCs w:val="28"/>
        </w:rPr>
        <w:t>выплачивается</w:t>
      </w:r>
      <w:r w:rsidR="00B72CDD" w:rsidRPr="00A4388F">
        <w:rPr>
          <w:sz w:val="28"/>
          <w:szCs w:val="28"/>
        </w:rPr>
        <w:t xml:space="preserve"> ежемесячная </w:t>
      </w:r>
      <w:r w:rsidR="001A628B">
        <w:rPr>
          <w:sz w:val="28"/>
          <w:szCs w:val="28"/>
        </w:rPr>
        <w:t>надбавка (доплата) в размере 10</w:t>
      </w:r>
      <w:r w:rsidR="00B72CDD" w:rsidRPr="00A4388F">
        <w:rPr>
          <w:sz w:val="28"/>
          <w:szCs w:val="28"/>
        </w:rPr>
        <w:t> % ставки заработной платы (должностного оклада).</w:t>
      </w:r>
    </w:p>
    <w:p w:rsidR="00D5459C" w:rsidRPr="00691D70" w:rsidRDefault="00D5459C" w:rsidP="008658C1">
      <w:pPr>
        <w:pStyle w:val="51"/>
        <w:ind w:left="0" w:firstLine="709"/>
        <w:contextualSpacing/>
        <w:jc w:val="both"/>
        <w:rPr>
          <w:sz w:val="28"/>
          <w:szCs w:val="28"/>
        </w:rPr>
      </w:pPr>
      <w:r>
        <w:rPr>
          <w:sz w:val="28"/>
          <w:szCs w:val="28"/>
        </w:rPr>
        <w:t>4.10.</w:t>
      </w:r>
      <w:r w:rsidR="00436262" w:rsidRPr="009365B2">
        <w:rPr>
          <w:rFonts w:eastAsia="Arial Unicode MS"/>
          <w:color w:val="000000"/>
          <w:kern w:val="1"/>
          <w:sz w:val="28"/>
          <w:szCs w:val="28"/>
        </w:rPr>
        <w:t> </w:t>
      </w:r>
      <w:r w:rsidR="00B72CDD" w:rsidRPr="00D5459C">
        <w:rPr>
          <w:sz w:val="28"/>
          <w:szCs w:val="28"/>
        </w:rPr>
        <w:t xml:space="preserve">Сверхурочная работа оплачивается </w:t>
      </w:r>
      <w:r w:rsidR="00B72CDD" w:rsidRPr="009365B2">
        <w:rPr>
          <w:sz w:val="28"/>
          <w:szCs w:val="28"/>
        </w:rPr>
        <w:t xml:space="preserve">в повышенном размере по </w:t>
      </w:r>
      <w:r w:rsidR="00B72CDD" w:rsidRPr="00D5459C">
        <w:rPr>
          <w:sz w:val="28"/>
          <w:szCs w:val="28"/>
        </w:rPr>
        <w:t xml:space="preserve">сравнению с обычными размерами оплаты </w:t>
      </w:r>
      <w:r w:rsidR="00B72CDD" w:rsidRPr="00691D70">
        <w:rPr>
          <w:sz w:val="28"/>
          <w:szCs w:val="28"/>
        </w:rPr>
        <w:t xml:space="preserve">труда. </w:t>
      </w:r>
      <w:r w:rsidR="00D22CAB" w:rsidRPr="00691D70">
        <w:rPr>
          <w:sz w:val="28"/>
          <w:szCs w:val="28"/>
        </w:rPr>
        <w:t>Оплата за сверхурочную работу может быть повышена за первые дв</w:t>
      </w:r>
      <w:r w:rsidR="00E82203">
        <w:rPr>
          <w:sz w:val="28"/>
          <w:szCs w:val="28"/>
        </w:rPr>
        <w:t>а часа работы в полуторном размере</w:t>
      </w:r>
      <w:r w:rsidR="00D22CAB" w:rsidRPr="00691D70">
        <w:rPr>
          <w:i/>
          <w:iCs/>
          <w:sz w:val="28"/>
          <w:szCs w:val="28"/>
        </w:rPr>
        <w:t>(указать размер)</w:t>
      </w:r>
      <w:r w:rsidR="00D22CAB" w:rsidRPr="00691D70">
        <w:rPr>
          <w:sz w:val="28"/>
          <w:szCs w:val="28"/>
        </w:rPr>
        <w:t>, за посл</w:t>
      </w:r>
      <w:r w:rsidR="00E82203">
        <w:rPr>
          <w:sz w:val="28"/>
          <w:szCs w:val="28"/>
        </w:rPr>
        <w:t>едующие часы – в двойном размере</w:t>
      </w:r>
      <w:r w:rsidR="00D22CAB" w:rsidRPr="00691D70">
        <w:rPr>
          <w:i/>
          <w:iCs/>
          <w:sz w:val="28"/>
          <w:szCs w:val="28"/>
        </w:rPr>
        <w:t>(указать размер</w:t>
      </w:r>
      <w:r w:rsidR="00D22CAB" w:rsidRPr="00691D70">
        <w:rPr>
          <w:sz w:val="28"/>
          <w:szCs w:val="28"/>
        </w:rPr>
        <w:t>)</w:t>
      </w:r>
      <w:r w:rsidRPr="00691D70">
        <w:rPr>
          <w:rStyle w:val="aff1"/>
          <w:sz w:val="28"/>
          <w:szCs w:val="28"/>
        </w:rPr>
        <w:footnoteReference w:id="42"/>
      </w:r>
      <w:r w:rsidRPr="00691D70">
        <w:rPr>
          <w:sz w:val="28"/>
          <w:szCs w:val="28"/>
        </w:rPr>
        <w:t xml:space="preserve">. </w:t>
      </w:r>
    </w:p>
    <w:p w:rsidR="00D22CAB" w:rsidRPr="00D5459C" w:rsidRDefault="00D22CAB" w:rsidP="008658C1">
      <w:pPr>
        <w:pStyle w:val="51"/>
        <w:ind w:left="0" w:firstLine="709"/>
        <w:contextualSpacing/>
        <w:jc w:val="both"/>
        <w:rPr>
          <w:sz w:val="28"/>
          <w:szCs w:val="28"/>
        </w:rPr>
      </w:pPr>
      <w:r w:rsidRPr="00691D70">
        <w:rPr>
          <w:sz w:val="28"/>
          <w:szCs w:val="28"/>
        </w:rPr>
        <w:lastRenderedPageBreak/>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9365B2" w:rsidRDefault="00470334" w:rsidP="008658C1">
      <w:pPr>
        <w:pStyle w:val="51"/>
        <w:ind w:left="0" w:firstLine="709"/>
        <w:contextualSpacing/>
        <w:jc w:val="both"/>
        <w:rPr>
          <w:sz w:val="28"/>
          <w:szCs w:val="28"/>
        </w:rPr>
      </w:pPr>
      <w:r w:rsidRPr="00D5459C">
        <w:rPr>
          <w:sz w:val="28"/>
          <w:szCs w:val="28"/>
        </w:rPr>
        <w:t>4</w:t>
      </w:r>
      <w:r w:rsidR="00095A44" w:rsidRPr="00D5459C">
        <w:rPr>
          <w:sz w:val="28"/>
          <w:szCs w:val="28"/>
        </w:rPr>
        <w:t>.</w:t>
      </w:r>
      <w:r w:rsidR="00241C3E">
        <w:rPr>
          <w:sz w:val="28"/>
          <w:szCs w:val="28"/>
        </w:rPr>
        <w:t>11</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D5459C">
        <w:rPr>
          <w:rStyle w:val="aff1"/>
          <w:sz w:val="28"/>
          <w:szCs w:val="28"/>
        </w:rPr>
        <w:footnoteReference w:id="43"/>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rsidR="00095A44" w:rsidRPr="009365B2" w:rsidRDefault="00095A44" w:rsidP="008658C1">
      <w:pPr>
        <w:autoSpaceDE w:val="0"/>
        <w:autoSpaceDN w:val="0"/>
        <w:adjustRightInd w:val="0"/>
        <w:ind w:firstLine="709"/>
        <w:contextualSpacing/>
        <w:jc w:val="both"/>
        <w:rPr>
          <w:sz w:val="28"/>
          <w:szCs w:val="28"/>
        </w:rPr>
      </w:pPr>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w:t>
      </w:r>
      <w:r w:rsidR="000F3D65" w:rsidRPr="00A25371">
        <w:rPr>
          <w:sz w:val="28"/>
          <w:szCs w:val="28"/>
        </w:rPr>
        <w:t>утвержденный приказом</w:t>
      </w:r>
      <w:r w:rsidR="001B49F3">
        <w:rPr>
          <w:sz w:val="28"/>
          <w:szCs w:val="28"/>
        </w:rPr>
        <w:t xml:space="preserve"> </w:t>
      </w:r>
      <w:r w:rsidR="00A25371">
        <w:rPr>
          <w:sz w:val="28"/>
          <w:szCs w:val="28"/>
        </w:rPr>
        <w:t>Гособразования СССР от 20.08.1990 № 579</w:t>
      </w:r>
      <w:r w:rsidR="00EA74D3">
        <w:rPr>
          <w:rStyle w:val="aff1"/>
          <w:sz w:val="28"/>
          <w:szCs w:val="28"/>
        </w:rPr>
        <w:footnoteReference w:id="44"/>
      </w:r>
      <w:r w:rsidR="00A25371">
        <w:rPr>
          <w:sz w:val="28"/>
          <w:szCs w:val="28"/>
        </w:rPr>
        <w:t>,</w:t>
      </w:r>
      <w:r w:rsidRPr="009365B2">
        <w:rPr>
          <w:bCs/>
          <w:sz w:val="28"/>
          <w:szCs w:val="28"/>
        </w:rPr>
        <w:t xml:space="preserve">на которых устанавливается доплата </w:t>
      </w:r>
      <w:r w:rsidR="008B70EF" w:rsidRPr="009365B2">
        <w:rPr>
          <w:sz w:val="28"/>
          <w:szCs w:val="28"/>
        </w:rPr>
        <w:t>до 12%</w:t>
      </w:r>
      <w:r w:rsidRPr="009365B2">
        <w:rPr>
          <w:sz w:val="28"/>
          <w:szCs w:val="28"/>
        </w:rPr>
        <w:t xml:space="preserve"> к ставкам заработной платы, работодатель осуществляет оплату т</w:t>
      </w:r>
      <w:r w:rsidR="008B70EF" w:rsidRPr="009365B2">
        <w:rPr>
          <w:sz w:val="28"/>
          <w:szCs w:val="28"/>
        </w:rPr>
        <w:t xml:space="preserve">руда в </w:t>
      </w:r>
      <w:r w:rsidR="000F3D65" w:rsidRPr="009365B2">
        <w:rPr>
          <w:sz w:val="28"/>
          <w:szCs w:val="28"/>
        </w:rPr>
        <w:t xml:space="preserve">повышенном </w:t>
      </w:r>
      <w:r w:rsidR="008B70EF" w:rsidRPr="009365B2">
        <w:rPr>
          <w:sz w:val="28"/>
          <w:szCs w:val="28"/>
        </w:rPr>
        <w:t>размере</w:t>
      </w:r>
      <w:r w:rsidRPr="009365B2">
        <w:rPr>
          <w:sz w:val="28"/>
          <w:szCs w:val="28"/>
        </w:rPr>
        <w:t>.</w:t>
      </w:r>
    </w:p>
    <w:p w:rsidR="00095A44" w:rsidRPr="009365B2" w:rsidRDefault="00470334" w:rsidP="008658C1">
      <w:pPr>
        <w:pStyle w:val="12"/>
        <w:ind w:left="0" w:right="0" w:firstLine="709"/>
        <w:contextualSpacing/>
        <w:jc w:val="both"/>
        <w:rPr>
          <w:b w:val="0"/>
          <w:iCs/>
          <w:szCs w:val="28"/>
        </w:rPr>
      </w:pPr>
      <w:r w:rsidRPr="009365B2">
        <w:rPr>
          <w:b w:val="0"/>
          <w:szCs w:val="28"/>
        </w:rPr>
        <w:t>4</w:t>
      </w:r>
      <w:r w:rsidR="00095A44" w:rsidRPr="009365B2">
        <w:rPr>
          <w:b w:val="0"/>
          <w:szCs w:val="28"/>
        </w:rPr>
        <w:t>.1</w:t>
      </w:r>
      <w:r w:rsidR="00241C3E">
        <w:rPr>
          <w:b w:val="0"/>
          <w:szCs w:val="28"/>
        </w:rPr>
        <w:t>2</w:t>
      </w:r>
      <w:r w:rsidR="00095A44" w:rsidRPr="009A03ED">
        <w:rPr>
          <w:b w:val="0"/>
          <w:szCs w:val="28"/>
        </w:rPr>
        <w:t>.</w:t>
      </w:r>
      <w:r w:rsidR="00436262" w:rsidRPr="009365B2">
        <w:rPr>
          <w:rFonts w:eastAsia="Arial Unicode MS"/>
          <w:color w:val="000000"/>
          <w:kern w:val="1"/>
          <w:szCs w:val="28"/>
        </w:rPr>
        <w:t> </w:t>
      </w:r>
      <w:r w:rsidR="00D22CAB" w:rsidRPr="009A03ED">
        <w:rPr>
          <w:b w:val="0"/>
          <w:szCs w:val="28"/>
        </w:rPr>
        <w:t>На установление работникам выплат стимулирующего хар</w:t>
      </w:r>
      <w:r w:rsidR="00E82203">
        <w:rPr>
          <w:b w:val="0"/>
          <w:szCs w:val="28"/>
        </w:rPr>
        <w:t>актера направляется 20</w:t>
      </w:r>
      <w:r w:rsidR="00D22CAB" w:rsidRPr="009A03ED">
        <w:rPr>
          <w:b w:val="0"/>
          <w:szCs w:val="28"/>
        </w:rPr>
        <w:t>% средств фонда заработной платы</w:t>
      </w:r>
      <w:r w:rsidR="0081361A" w:rsidRPr="009365B2">
        <w:rPr>
          <w:rStyle w:val="aff1"/>
          <w:b w:val="0"/>
          <w:szCs w:val="28"/>
        </w:rPr>
        <w:footnoteReference w:id="45"/>
      </w:r>
      <w:r w:rsidRPr="009365B2">
        <w:rPr>
          <w:b w:val="0"/>
          <w:szCs w:val="28"/>
        </w:rPr>
        <w:t>:</w:t>
      </w:r>
    </w:p>
    <w:p w:rsidR="00095A44" w:rsidRPr="009365B2" w:rsidRDefault="00470334" w:rsidP="008658C1">
      <w:pPr>
        <w:pStyle w:val="12"/>
        <w:ind w:left="0" w:right="0" w:firstLine="709"/>
        <w:contextualSpacing/>
        <w:jc w:val="both"/>
        <w:rPr>
          <w:b w:val="0"/>
          <w:i/>
          <w:szCs w:val="28"/>
        </w:rPr>
      </w:pPr>
      <w:r w:rsidRPr="009365B2">
        <w:rPr>
          <w:b w:val="0"/>
          <w:szCs w:val="28"/>
        </w:rPr>
        <w:t>4</w:t>
      </w:r>
      <w:r w:rsidR="00095A44" w:rsidRPr="009365B2">
        <w:rPr>
          <w:b w:val="0"/>
          <w:szCs w:val="28"/>
        </w:rPr>
        <w:t>.1</w:t>
      </w:r>
      <w:r w:rsidR="00241C3E">
        <w:rPr>
          <w:b w:val="0"/>
          <w:szCs w:val="28"/>
        </w:rPr>
        <w:t>2</w:t>
      </w:r>
      <w:r w:rsidR="00095A44" w:rsidRPr="009365B2">
        <w:rPr>
          <w:b w:val="0"/>
          <w:szCs w:val="28"/>
        </w:rPr>
        <w:t>.1.</w:t>
      </w:r>
      <w:r w:rsidR="00436262" w:rsidRPr="009365B2">
        <w:rPr>
          <w:rFonts w:eastAsia="Arial Unicode MS"/>
          <w:color w:val="000000"/>
          <w:kern w:val="1"/>
          <w:szCs w:val="28"/>
        </w:rPr>
        <w:t> </w:t>
      </w:r>
      <w:r w:rsidR="00095A44" w:rsidRPr="00241C3E">
        <w:rPr>
          <w:b w:val="0"/>
          <w:szCs w:val="28"/>
        </w:rPr>
        <w:t>На выплаты стимулирующего характера руководителю образовательной организации</w:t>
      </w:r>
      <w:r w:rsidR="00C414BC" w:rsidRPr="00241C3E">
        <w:rPr>
          <w:b w:val="0"/>
          <w:szCs w:val="28"/>
        </w:rPr>
        <w:t>,</w:t>
      </w:r>
      <w:r w:rsidR="00095A44" w:rsidRPr="00241C3E">
        <w:rPr>
          <w:b w:val="0"/>
          <w:szCs w:val="28"/>
        </w:rPr>
        <w:t xml:space="preserve"> определ</w:t>
      </w:r>
      <w:r w:rsidR="0081361A" w:rsidRPr="00241C3E">
        <w:rPr>
          <w:b w:val="0"/>
          <w:szCs w:val="28"/>
        </w:rPr>
        <w:t>и</w:t>
      </w:r>
      <w:r w:rsidR="00E82203">
        <w:rPr>
          <w:b w:val="0"/>
          <w:szCs w:val="28"/>
        </w:rPr>
        <w:t>ть 10 процентов</w:t>
      </w:r>
      <w:r w:rsidR="00095A44" w:rsidRPr="00241C3E">
        <w:rPr>
          <w:b w:val="0"/>
          <w:szCs w:val="28"/>
        </w:rPr>
        <w:t xml:space="preserve"> из общего </w:t>
      </w:r>
      <w:r w:rsidR="00D20071">
        <w:rPr>
          <w:b w:val="0"/>
          <w:szCs w:val="28"/>
        </w:rPr>
        <w:t>объё</w:t>
      </w:r>
      <w:r w:rsidR="0081361A" w:rsidRPr="00241C3E">
        <w:rPr>
          <w:b w:val="0"/>
          <w:szCs w:val="28"/>
        </w:rPr>
        <w:t>ма средств, предназначенных</w:t>
      </w:r>
      <w:r w:rsidR="001B118D" w:rsidRPr="00241C3E">
        <w:rPr>
          <w:b w:val="0"/>
          <w:szCs w:val="28"/>
        </w:rPr>
        <w:t xml:space="preserve"> в</w:t>
      </w:r>
      <w:r w:rsidR="001B49F3">
        <w:rPr>
          <w:b w:val="0"/>
          <w:szCs w:val="28"/>
        </w:rPr>
        <w:t xml:space="preserve"> </w:t>
      </w:r>
      <w:r w:rsidR="001B118D" w:rsidRPr="00241C3E">
        <w:rPr>
          <w:b w:val="0"/>
          <w:szCs w:val="28"/>
        </w:rPr>
        <w:t>образовательной организации</w:t>
      </w:r>
      <w:r w:rsidR="0081361A" w:rsidRPr="00241C3E">
        <w:rPr>
          <w:b w:val="0"/>
          <w:szCs w:val="28"/>
        </w:rPr>
        <w:t xml:space="preserve"> на </w:t>
      </w:r>
      <w:r w:rsidR="001B118D" w:rsidRPr="00241C3E">
        <w:rPr>
          <w:b w:val="0"/>
          <w:szCs w:val="28"/>
        </w:rPr>
        <w:t xml:space="preserve">выплаты </w:t>
      </w:r>
      <w:r w:rsidR="00095A44" w:rsidRPr="00241C3E">
        <w:rPr>
          <w:b w:val="0"/>
          <w:szCs w:val="28"/>
        </w:rPr>
        <w:t>стимулирующ</w:t>
      </w:r>
      <w:r w:rsidR="001B118D" w:rsidRPr="00241C3E">
        <w:rPr>
          <w:b w:val="0"/>
          <w:szCs w:val="28"/>
        </w:rPr>
        <w:t>его характера</w:t>
      </w:r>
      <w:r w:rsidR="00423C41" w:rsidRPr="009365B2">
        <w:rPr>
          <w:b w:val="0"/>
          <w:i/>
          <w:szCs w:val="28"/>
        </w:rPr>
        <w:t>.</w:t>
      </w:r>
    </w:p>
    <w:p w:rsidR="00095A44" w:rsidRPr="00241C3E" w:rsidRDefault="00470334" w:rsidP="008658C1">
      <w:pPr>
        <w:pStyle w:val="12"/>
        <w:ind w:left="0" w:right="0" w:firstLine="709"/>
        <w:contextualSpacing/>
        <w:jc w:val="both"/>
        <w:rPr>
          <w:b w:val="0"/>
          <w:szCs w:val="28"/>
        </w:rPr>
      </w:pPr>
      <w:r w:rsidRPr="009365B2">
        <w:rPr>
          <w:b w:val="0"/>
          <w:szCs w:val="28"/>
        </w:rPr>
        <w:t>4.1</w:t>
      </w:r>
      <w:r w:rsidR="00241C3E">
        <w:rPr>
          <w:b w:val="0"/>
          <w:szCs w:val="28"/>
        </w:rPr>
        <w:t>2</w:t>
      </w:r>
      <w:r w:rsidR="00095A44" w:rsidRPr="009365B2">
        <w:rPr>
          <w:b w:val="0"/>
          <w:szCs w:val="28"/>
        </w:rPr>
        <w:t>.2</w:t>
      </w:r>
      <w:r w:rsidR="00095A44" w:rsidRPr="00241C3E">
        <w:rPr>
          <w:b w:val="0"/>
          <w:szCs w:val="28"/>
        </w:rPr>
        <w:t>.</w:t>
      </w:r>
      <w:r w:rsidR="00436262" w:rsidRPr="009365B2">
        <w:rPr>
          <w:rFonts w:eastAsia="Arial Unicode MS"/>
          <w:color w:val="000000"/>
          <w:kern w:val="1"/>
          <w:szCs w:val="28"/>
        </w:rPr>
        <w:t> </w:t>
      </w:r>
      <w:r w:rsidR="00095A44" w:rsidRPr="00241C3E">
        <w:rPr>
          <w:b w:val="0"/>
          <w:szCs w:val="28"/>
        </w:rPr>
        <w:t>На выплат</w:t>
      </w:r>
      <w:r w:rsidR="0081361A" w:rsidRPr="00241C3E">
        <w:rPr>
          <w:b w:val="0"/>
          <w:szCs w:val="28"/>
        </w:rPr>
        <w:t>ы</w:t>
      </w:r>
      <w:r w:rsidR="00095A44" w:rsidRPr="00241C3E">
        <w:rPr>
          <w:b w:val="0"/>
          <w:szCs w:val="28"/>
        </w:rPr>
        <w:t xml:space="preserve"> стимулирующего характера заместителям руководителя </w:t>
      </w:r>
      <w:r w:rsidR="00E82203">
        <w:rPr>
          <w:b w:val="0"/>
          <w:szCs w:val="28"/>
        </w:rPr>
        <w:t>определить 10 процентов</w:t>
      </w:r>
      <w:r w:rsidR="00D22CAB" w:rsidRPr="00241C3E">
        <w:rPr>
          <w:b w:val="0"/>
          <w:szCs w:val="28"/>
        </w:rPr>
        <w:t xml:space="preserve"> из общего </w:t>
      </w:r>
      <w:r w:rsidR="00D22CAB" w:rsidRPr="00EA74D3">
        <w:rPr>
          <w:b w:val="0"/>
          <w:szCs w:val="28"/>
        </w:rPr>
        <w:t>объ</w:t>
      </w:r>
      <w:r w:rsidR="00D20071" w:rsidRPr="00EA74D3">
        <w:rPr>
          <w:b w:val="0"/>
          <w:szCs w:val="28"/>
        </w:rPr>
        <w:t>ё</w:t>
      </w:r>
      <w:r w:rsidR="00D22CAB" w:rsidRPr="00EA74D3">
        <w:rPr>
          <w:b w:val="0"/>
          <w:szCs w:val="28"/>
        </w:rPr>
        <w:t>ма средств, предназначенных на выплаты стимулирующего характера.</w:t>
      </w:r>
    </w:p>
    <w:p w:rsidR="00D22CAB" w:rsidRPr="00755A62" w:rsidRDefault="00470334" w:rsidP="008658C1">
      <w:pPr>
        <w:pStyle w:val="31"/>
        <w:ind w:firstLine="709"/>
        <w:contextualSpacing/>
        <w:rPr>
          <w:iCs/>
        </w:rPr>
      </w:pPr>
      <w:r w:rsidRPr="009365B2">
        <w:t>4.1</w:t>
      </w:r>
      <w:r w:rsidR="00691D70">
        <w:t>2</w:t>
      </w:r>
      <w:r w:rsidR="00095A44" w:rsidRPr="009365B2">
        <w:t>.3</w:t>
      </w:r>
      <w:r w:rsidR="00095A44" w:rsidRPr="00A4388F">
        <w:t>.</w:t>
      </w:r>
      <w:r w:rsidR="00436262" w:rsidRPr="009365B2">
        <w:rPr>
          <w:rFonts w:eastAsia="Arial Unicode MS"/>
          <w:color w:val="000000"/>
          <w:kern w:val="1"/>
        </w:rPr>
        <w:t> </w:t>
      </w:r>
      <w:r w:rsidR="00D22CAB" w:rsidRPr="00A4388F">
        <w:rPr>
          <w:iCs/>
        </w:rPr>
        <w:t>Учителям, другим педагогическим работникам, осуществляющим преподавательскую работу</w:t>
      </w:r>
      <w:r w:rsidR="001B49F3">
        <w:rPr>
          <w:iCs/>
        </w:rPr>
        <w:t xml:space="preserve"> </w:t>
      </w:r>
      <w:r w:rsidR="00D22CAB" w:rsidRPr="00A4388F">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w:t>
      </w:r>
      <w:r w:rsidR="00D22CAB" w:rsidRPr="00A4388F">
        <w:rPr>
          <w:iCs/>
        </w:rPr>
        <w:lastRenderedPageBreak/>
        <w:t>конкурсных мероприятиях муниципального, регионального, всероссийского и международного уровней.</w:t>
      </w:r>
    </w:p>
    <w:p w:rsidR="00095A44" w:rsidRPr="009365B2" w:rsidRDefault="00A42AF8" w:rsidP="008658C1">
      <w:pPr>
        <w:pStyle w:val="39"/>
        <w:ind w:left="0" w:firstLine="709"/>
        <w:contextualSpacing/>
        <w:jc w:val="both"/>
        <w:rPr>
          <w:sz w:val="28"/>
          <w:szCs w:val="28"/>
        </w:rPr>
      </w:pPr>
      <w:r w:rsidRPr="00241C3E">
        <w:rPr>
          <w:sz w:val="28"/>
          <w:szCs w:val="28"/>
        </w:rPr>
        <w:t>4.1</w:t>
      </w:r>
      <w:r w:rsidR="00241C3E">
        <w:rPr>
          <w:sz w:val="28"/>
          <w:szCs w:val="28"/>
        </w:rPr>
        <w:t>3</w:t>
      </w:r>
      <w:r w:rsidRPr="00241C3E">
        <w:rPr>
          <w:sz w:val="28"/>
          <w:szCs w:val="28"/>
        </w:rPr>
        <w:t>.</w:t>
      </w:r>
      <w:r w:rsidR="00893FB3" w:rsidRPr="009365B2">
        <w:rPr>
          <w:rFonts w:eastAsia="Arial Unicode MS"/>
          <w:color w:val="000000"/>
          <w:kern w:val="1"/>
          <w:sz w:val="28"/>
          <w:szCs w:val="28"/>
        </w:rPr>
        <w:t> </w:t>
      </w:r>
      <w:r w:rsidR="00095A44" w:rsidRPr="00241C3E">
        <w:rPr>
          <w:sz w:val="28"/>
          <w:szCs w:val="28"/>
        </w:rPr>
        <w:t xml:space="preserve">Экономия средств фонда оплаты труда направляется на премирование, оказание материальной помощи работникам, </w:t>
      </w:r>
      <w:r w:rsidR="00241C3E" w:rsidRPr="00241C3E">
        <w:rPr>
          <w:sz w:val="28"/>
          <w:szCs w:val="28"/>
        </w:rPr>
        <w:t>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00241C3E">
        <w:t>.</w:t>
      </w:r>
    </w:p>
    <w:p w:rsidR="00E82203" w:rsidRDefault="008509FB" w:rsidP="00E82203">
      <w:pPr>
        <w:pStyle w:val="39"/>
        <w:ind w:left="0" w:firstLine="709"/>
        <w:contextualSpacing/>
        <w:jc w:val="both"/>
        <w:rPr>
          <w:color w:val="000000"/>
          <w:spacing w:val="2"/>
          <w:sz w:val="28"/>
          <w:szCs w:val="28"/>
        </w:rPr>
      </w:pPr>
      <w:r w:rsidRPr="008D17DA">
        <w:rPr>
          <w:sz w:val="28"/>
          <w:szCs w:val="28"/>
        </w:rPr>
        <w:t>4.1</w:t>
      </w:r>
      <w:r w:rsidR="0045684E" w:rsidRPr="008D17DA">
        <w:rPr>
          <w:sz w:val="28"/>
          <w:szCs w:val="28"/>
        </w:rPr>
        <w:t>4</w:t>
      </w:r>
      <w:r w:rsidR="000E7297">
        <w:rPr>
          <w:sz w:val="28"/>
          <w:szCs w:val="28"/>
        </w:rPr>
        <w:t>.</w:t>
      </w:r>
      <w:r w:rsidR="001626B8" w:rsidRPr="00B712C9">
        <w:rPr>
          <w:rFonts w:eastAsia="Arial Unicode MS"/>
          <w:color w:val="000000"/>
          <w:kern w:val="1"/>
          <w:sz w:val="28"/>
          <w:szCs w:val="28"/>
        </w:rPr>
        <w:t> </w:t>
      </w:r>
      <w:r w:rsidR="00E82203"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0E7297" w:rsidRDefault="00E82203" w:rsidP="00E82203">
      <w:pPr>
        <w:pStyle w:val="39"/>
        <w:ind w:left="0" w:firstLine="0"/>
        <w:contextualSpacing/>
        <w:jc w:val="both"/>
        <w:rPr>
          <w:color w:val="000000"/>
          <w:spacing w:val="2"/>
          <w:sz w:val="28"/>
          <w:szCs w:val="28"/>
        </w:rPr>
      </w:pPr>
      <w:r>
        <w:rPr>
          <w:rStyle w:val="A00"/>
          <w:sz w:val="28"/>
          <w:szCs w:val="28"/>
        </w:rPr>
        <w:t xml:space="preserve">         </w:t>
      </w:r>
      <w:r w:rsidR="00A80FB8">
        <w:rPr>
          <w:color w:val="000000"/>
          <w:spacing w:val="2"/>
          <w:sz w:val="28"/>
          <w:szCs w:val="28"/>
        </w:rPr>
        <w:t>4.</w:t>
      </w:r>
      <w:r w:rsidR="00A80FB8" w:rsidRPr="00B712C9">
        <w:rPr>
          <w:color w:val="000000"/>
          <w:spacing w:val="2"/>
          <w:sz w:val="28"/>
          <w:szCs w:val="28"/>
        </w:rPr>
        <w:t>1</w:t>
      </w:r>
      <w:r w:rsidR="000E7297">
        <w:rPr>
          <w:color w:val="000000"/>
          <w:spacing w:val="2"/>
          <w:sz w:val="28"/>
          <w:szCs w:val="28"/>
        </w:rPr>
        <w:t>5</w:t>
      </w:r>
      <w:r w:rsidR="00A80FB8" w:rsidRPr="00B712C9">
        <w:rPr>
          <w:color w:val="000000"/>
          <w:spacing w:val="2"/>
          <w:sz w:val="28"/>
          <w:szCs w:val="28"/>
        </w:rPr>
        <w:t>.</w:t>
      </w:r>
      <w:r w:rsidR="001626B8" w:rsidRPr="00B712C9">
        <w:rPr>
          <w:rFonts w:eastAsia="Arial Unicode MS"/>
          <w:color w:val="000000"/>
          <w:kern w:val="1"/>
          <w:sz w:val="28"/>
          <w:szCs w:val="28"/>
        </w:rPr>
        <w:t> </w:t>
      </w:r>
      <w:r w:rsidR="00A80FB8" w:rsidRPr="00B712C9">
        <w:rPr>
          <w:color w:val="000000"/>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w:t>
      </w:r>
    </w:p>
    <w:p w:rsidR="00AD45AE" w:rsidRDefault="002803B4" w:rsidP="008658C1">
      <w:pPr>
        <w:pStyle w:val="39"/>
        <w:ind w:left="0" w:firstLine="709"/>
        <w:contextualSpacing/>
        <w:jc w:val="both"/>
        <w:rPr>
          <w:sz w:val="28"/>
          <w:szCs w:val="28"/>
        </w:rPr>
      </w:pPr>
      <w:r w:rsidRPr="001E6B44">
        <w:rPr>
          <w:sz w:val="28"/>
          <w:szCs w:val="28"/>
        </w:rPr>
        <w:t>4</w:t>
      </w:r>
      <w:r w:rsidRPr="002803B4">
        <w:rPr>
          <w:sz w:val="28"/>
          <w:szCs w:val="28"/>
        </w:rPr>
        <w:t>.1</w:t>
      </w:r>
      <w:r w:rsidR="000E7297">
        <w:rPr>
          <w:sz w:val="28"/>
          <w:szCs w:val="28"/>
        </w:rPr>
        <w:t>6</w:t>
      </w:r>
      <w:r w:rsidRPr="002803B4">
        <w:rPr>
          <w:sz w:val="28"/>
          <w:szCs w:val="28"/>
        </w:rPr>
        <w:t>.</w:t>
      </w:r>
      <w:r w:rsidR="001626B8" w:rsidRPr="009365B2">
        <w:rPr>
          <w:rFonts w:eastAsia="Arial Unicode MS"/>
          <w:color w:val="000000"/>
          <w:kern w:val="1"/>
          <w:sz w:val="28"/>
          <w:szCs w:val="28"/>
        </w:rPr>
        <w:t> </w:t>
      </w:r>
      <w:r w:rsidR="00B355ED" w:rsidRPr="00B355ED">
        <w:rPr>
          <w:sz w:val="28"/>
          <w:szCs w:val="28"/>
        </w:rPr>
        <w:t>Оплата труда учителей</w:t>
      </w:r>
      <w:r w:rsidR="00B355ED">
        <w:rPr>
          <w:sz w:val="28"/>
          <w:szCs w:val="28"/>
        </w:rPr>
        <w:t>,</w:t>
      </w:r>
      <w:r w:rsidR="00B355ED" w:rsidRPr="00B355ED">
        <w:rPr>
          <w:sz w:val="28"/>
          <w:szCs w:val="28"/>
        </w:rPr>
        <w:t xml:space="preserve"> имеющих квалификационные катего</w:t>
      </w:r>
      <w:r w:rsidR="009222EB">
        <w:rPr>
          <w:sz w:val="28"/>
          <w:szCs w:val="28"/>
        </w:rPr>
        <w:t>рии, осуществляется с учё</w:t>
      </w:r>
      <w:r w:rsidR="00B355ED" w:rsidRPr="00B355ED">
        <w:rPr>
          <w:sz w:val="28"/>
          <w:szCs w:val="28"/>
        </w:rPr>
        <w:t xml:space="preserve">том квалификационной категории </w:t>
      </w:r>
      <w:r w:rsidR="00AD45AE">
        <w:rPr>
          <w:sz w:val="28"/>
          <w:szCs w:val="28"/>
        </w:rPr>
        <w:t xml:space="preserve">независимо от </w:t>
      </w:r>
      <w:r w:rsidR="00AD45AE" w:rsidRPr="00EA74D3">
        <w:rPr>
          <w:sz w:val="28"/>
          <w:szCs w:val="28"/>
        </w:rPr>
        <w:t>преподаваемых учебных предметов, курсов, дисциплин (модулей).</w:t>
      </w:r>
    </w:p>
    <w:p w:rsidR="002803B4" w:rsidRPr="00A4388F" w:rsidRDefault="00B355ED" w:rsidP="008658C1">
      <w:pPr>
        <w:pStyle w:val="39"/>
        <w:ind w:left="0" w:firstLine="709"/>
        <w:contextualSpacing/>
        <w:jc w:val="both"/>
        <w:rPr>
          <w:sz w:val="28"/>
          <w:szCs w:val="28"/>
        </w:rPr>
      </w:pPr>
      <w:r w:rsidRPr="00A4388F">
        <w:rPr>
          <w:bCs/>
          <w:iCs/>
          <w:sz w:val="28"/>
          <w:szCs w:val="28"/>
        </w:rPr>
        <w:t>Оплата труда педагогических работников с уч</w:t>
      </w:r>
      <w:r w:rsidR="009222EB" w:rsidRPr="00A4388F">
        <w:rPr>
          <w:bCs/>
          <w:iCs/>
          <w:sz w:val="28"/>
          <w:szCs w:val="28"/>
        </w:rPr>
        <w:t>ё</w:t>
      </w:r>
      <w:r w:rsidRPr="00A4388F">
        <w:rPr>
          <w:bCs/>
          <w:iCs/>
          <w:sz w:val="28"/>
          <w:szCs w:val="28"/>
        </w:rPr>
        <w:t>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предусмотренных в</w:t>
      </w:r>
      <w:r w:rsidR="00D20071" w:rsidRPr="00A4388F">
        <w:rPr>
          <w:bCs/>
          <w:iCs/>
          <w:sz w:val="28"/>
          <w:szCs w:val="28"/>
        </w:rPr>
        <w:t xml:space="preserve"> отраслевых соглашениях, заключё</w:t>
      </w:r>
      <w:r w:rsidRPr="00A4388F">
        <w:rPr>
          <w:bCs/>
          <w:iCs/>
          <w:sz w:val="28"/>
          <w:szCs w:val="28"/>
        </w:rPr>
        <w:t>нных на федеральном и региональном уровнях, если по выполняемой работе совпадают профили работы (деятельности)</w:t>
      </w:r>
      <w:r w:rsidR="002803B4" w:rsidRPr="00A4388F">
        <w:rPr>
          <w:rStyle w:val="aff1"/>
          <w:sz w:val="28"/>
          <w:szCs w:val="28"/>
        </w:rPr>
        <w:footnoteReference w:id="46"/>
      </w:r>
      <w:r w:rsidR="002803B4" w:rsidRPr="00A4388F">
        <w:rPr>
          <w:sz w:val="28"/>
          <w:szCs w:val="28"/>
        </w:rPr>
        <w:t>.</w:t>
      </w:r>
    </w:p>
    <w:p w:rsidR="00B355ED" w:rsidRPr="00B355ED" w:rsidRDefault="00B355ED" w:rsidP="008658C1">
      <w:pPr>
        <w:pStyle w:val="ad"/>
        <w:ind w:firstLine="709"/>
        <w:contextualSpacing/>
        <w:jc w:val="both"/>
        <w:rPr>
          <w:bCs/>
          <w:iCs/>
          <w:sz w:val="28"/>
          <w:szCs w:val="28"/>
        </w:rPr>
      </w:pPr>
      <w:r w:rsidRPr="00A4388F">
        <w:rPr>
          <w:bCs/>
          <w:iCs/>
          <w:sz w:val="28"/>
          <w:szCs w:val="28"/>
        </w:rPr>
        <w:t>За педагогическими работниками сохраняются условия оплаты труда с уч</w:t>
      </w:r>
      <w:r w:rsidR="009222EB" w:rsidRPr="00A4388F">
        <w:rPr>
          <w:bCs/>
          <w:iCs/>
          <w:sz w:val="28"/>
          <w:szCs w:val="28"/>
        </w:rPr>
        <w:t>ё</w:t>
      </w:r>
      <w:r w:rsidRPr="00A4388F">
        <w:rPr>
          <w:bCs/>
          <w:iCs/>
          <w:sz w:val="28"/>
          <w:szCs w:val="28"/>
        </w:rPr>
        <w:t xml:space="preserve">том имевшейся квалификационной категории по истечении срока действия </w:t>
      </w:r>
      <w:r w:rsidRPr="00A4388F">
        <w:rPr>
          <w:bCs/>
          <w:iCs/>
          <w:sz w:val="28"/>
          <w:szCs w:val="28"/>
        </w:rPr>
        <w:lastRenderedPageBreak/>
        <w:t>квалификационной категории в следующих случаях: после выхода на ра</w:t>
      </w:r>
      <w:r w:rsidR="00D20071" w:rsidRPr="00A4388F">
        <w:rPr>
          <w:bCs/>
          <w:iCs/>
          <w:sz w:val="28"/>
          <w:szCs w:val="28"/>
        </w:rPr>
        <w:t>боту из отпуска по уходу за ребё</w:t>
      </w:r>
      <w:r w:rsidRPr="00A4388F">
        <w:rPr>
          <w:bCs/>
          <w:iCs/>
          <w:sz w:val="28"/>
          <w:szCs w:val="28"/>
        </w:rPr>
        <w:t xml:space="preserve">нком до достижения </w:t>
      </w:r>
      <w:r w:rsidR="00E82203">
        <w:rPr>
          <w:bCs/>
          <w:iCs/>
          <w:sz w:val="28"/>
          <w:szCs w:val="28"/>
        </w:rPr>
        <w:t>им возраста трех лет - на 2 года</w:t>
      </w:r>
      <w:r w:rsidRPr="00A4388F">
        <w:rPr>
          <w:bCs/>
          <w:iCs/>
          <w:sz w:val="28"/>
          <w:szCs w:val="28"/>
        </w:rPr>
        <w:t>, но не менее чем на один год; до наступления права для назначения страхово</w:t>
      </w:r>
      <w:r w:rsidR="00E82203">
        <w:rPr>
          <w:bCs/>
          <w:iCs/>
          <w:sz w:val="28"/>
          <w:szCs w:val="28"/>
        </w:rPr>
        <w:t>й пенсии по старости на 1 год</w:t>
      </w:r>
      <w:r w:rsidRPr="00A4388F">
        <w:rPr>
          <w:bCs/>
          <w:iCs/>
          <w:sz w:val="28"/>
          <w:szCs w:val="28"/>
        </w:rPr>
        <w:t>; по окончании длительной болезн</w:t>
      </w:r>
      <w:r w:rsidR="00E82203">
        <w:rPr>
          <w:bCs/>
          <w:iCs/>
          <w:sz w:val="28"/>
          <w:szCs w:val="28"/>
        </w:rPr>
        <w:t xml:space="preserve">и </w:t>
      </w:r>
      <w:r w:rsidRPr="00A4388F">
        <w:rPr>
          <w:bCs/>
          <w:iCs/>
          <w:sz w:val="28"/>
          <w:szCs w:val="28"/>
        </w:rPr>
        <w:t>на 6 месяцев;  по окончании длительного отпуска, предоставл</w:t>
      </w:r>
      <w:r w:rsidR="00E82203">
        <w:rPr>
          <w:bCs/>
          <w:iCs/>
          <w:sz w:val="28"/>
          <w:szCs w:val="28"/>
        </w:rPr>
        <w:t>яемого до одного года на 1 год</w:t>
      </w:r>
      <w:r w:rsidRPr="00A4388F">
        <w:rPr>
          <w:bCs/>
          <w:iCs/>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r w:rsidR="00607973" w:rsidRPr="00A4388F">
        <w:rPr>
          <w:bCs/>
          <w:iCs/>
          <w:sz w:val="28"/>
          <w:szCs w:val="28"/>
        </w:rPr>
        <w:t>.</w:t>
      </w:r>
    </w:p>
    <w:p w:rsidR="00B355ED" w:rsidRPr="00241C3E" w:rsidRDefault="008509FB" w:rsidP="008658C1">
      <w:pPr>
        <w:pStyle w:val="39"/>
        <w:ind w:left="0" w:firstLine="709"/>
        <w:contextualSpacing/>
        <w:jc w:val="both"/>
        <w:rPr>
          <w:sz w:val="28"/>
          <w:szCs w:val="28"/>
        </w:rPr>
      </w:pPr>
      <w:r w:rsidRPr="00241C3E">
        <w:rPr>
          <w:sz w:val="28"/>
          <w:szCs w:val="28"/>
        </w:rPr>
        <w:t>4.1</w:t>
      </w:r>
      <w:r w:rsidR="000E7297">
        <w:rPr>
          <w:sz w:val="28"/>
          <w:szCs w:val="28"/>
        </w:rPr>
        <w:t>7</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rsidR="005E793C" w:rsidRDefault="008509FB" w:rsidP="008658C1">
      <w:pPr>
        <w:pStyle w:val="39"/>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630531">
        <w:rPr>
          <w:rStyle w:val="aff1"/>
          <w:sz w:val="28"/>
          <w:szCs w:val="28"/>
        </w:rPr>
        <w:footnoteReference w:id="47"/>
      </w:r>
      <w:r w:rsidRPr="00241C3E">
        <w:rPr>
          <w:sz w:val="28"/>
          <w:szCs w:val="28"/>
        </w:rPr>
        <w:t xml:space="preserve">производится также и в каникулярный период, не совпадающий с их отпуском. </w:t>
      </w:r>
    </w:p>
    <w:p w:rsidR="007B673F" w:rsidRPr="006012BE" w:rsidRDefault="007B673F" w:rsidP="008658C1">
      <w:pPr>
        <w:pStyle w:val="31"/>
        <w:ind w:firstLine="709"/>
        <w:contextualSpacing/>
        <w:jc w:val="center"/>
        <w:outlineLvl w:val="0"/>
        <w:rPr>
          <w:b/>
          <w:bCs/>
          <w:caps/>
        </w:rPr>
      </w:pPr>
    </w:p>
    <w:p w:rsidR="00DD0F12" w:rsidRPr="008167E6" w:rsidRDefault="00DD0F12" w:rsidP="008658C1">
      <w:pPr>
        <w:pStyle w:val="31"/>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rsidR="00DD0F12" w:rsidRPr="006012BE" w:rsidRDefault="00DD0F12" w:rsidP="008658C1">
      <w:pPr>
        <w:pStyle w:val="31"/>
        <w:ind w:firstLine="709"/>
        <w:contextualSpacing/>
        <w:jc w:val="center"/>
        <w:rPr>
          <w:b/>
          <w:bCs/>
        </w:rPr>
      </w:pPr>
    </w:p>
    <w:p w:rsidR="00DD0F12" w:rsidRPr="008167E6" w:rsidRDefault="00E7703C" w:rsidP="008658C1">
      <w:pPr>
        <w:pStyle w:val="31"/>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(конференции)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rsidR="00B355ED" w:rsidRDefault="00E7703C" w:rsidP="008658C1">
      <w:pPr>
        <w:pStyle w:val="Default"/>
        <w:ind w:firstLine="709"/>
        <w:contextualSpacing/>
        <w:jc w:val="both"/>
        <w:rPr>
          <w:color w:val="auto"/>
          <w:sz w:val="28"/>
          <w:szCs w:val="28"/>
        </w:rPr>
      </w:pPr>
      <w:r>
        <w:rPr>
          <w:color w:val="auto"/>
          <w:sz w:val="28"/>
          <w:szCs w:val="28"/>
        </w:rPr>
        <w:t>5.1.2.</w:t>
      </w:r>
      <w:r w:rsidR="001626B8" w:rsidRPr="009365B2">
        <w:rPr>
          <w:rFonts w:eastAsia="Arial Unicode MS"/>
          <w:kern w:val="1"/>
          <w:sz w:val="28"/>
          <w:szCs w:val="28"/>
        </w:rPr>
        <w:t> </w:t>
      </w:r>
      <w:r w:rsidR="00B355ED" w:rsidRPr="00B355ED">
        <w:rPr>
          <w:color w:val="auto"/>
          <w:sz w:val="28"/>
          <w:szCs w:val="28"/>
        </w:rPr>
        <w:t xml:space="preserve">Ежегодно, не позднее 1 декабря текущего года, обсуждать на заседаниях управляющего совета </w:t>
      </w:r>
      <w:r w:rsidR="00B355ED" w:rsidRPr="00B355ED">
        <w:rPr>
          <w:sz w:val="28"/>
          <w:szCs w:val="28"/>
        </w:rPr>
        <w:t>образовательной организации</w:t>
      </w:r>
      <w:r w:rsidR="00B355ED" w:rsidRPr="00B355ED">
        <w:rPr>
          <w:color w:val="auto"/>
          <w:sz w:val="28"/>
          <w:szCs w:val="28"/>
        </w:rPr>
        <w:t xml:space="preserve"> и выборного органа первичной профсоюзной организации принципы расходования средств на предстоящий год с уч</w:t>
      </w:r>
      <w:r w:rsidR="00AD45AE">
        <w:rPr>
          <w:color w:val="auto"/>
          <w:sz w:val="28"/>
          <w:szCs w:val="28"/>
        </w:rPr>
        <w:t>ё</w:t>
      </w:r>
      <w:r w:rsidR="00B355ED" w:rsidRPr="00B355ED">
        <w:rPr>
          <w:color w:val="auto"/>
          <w:sz w:val="28"/>
          <w:szCs w:val="28"/>
        </w:rPr>
        <w:t>том</w:t>
      </w:r>
      <w:r w:rsidR="000D2E53">
        <w:rPr>
          <w:color w:val="auto"/>
          <w:sz w:val="28"/>
          <w:szCs w:val="28"/>
        </w:rPr>
        <w:t xml:space="preserve"> </w:t>
      </w:r>
      <w:r w:rsidR="00B355ED" w:rsidRPr="00B355ED">
        <w:rPr>
          <w:color w:val="auto"/>
          <w:sz w:val="28"/>
          <w:szCs w:val="28"/>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E7703C" w:rsidRDefault="00E7703C" w:rsidP="008658C1">
      <w:pPr>
        <w:pStyle w:val="Default"/>
        <w:ind w:firstLine="709"/>
        <w:contextualSpacing/>
        <w:jc w:val="both"/>
        <w:rPr>
          <w:color w:val="auto"/>
          <w:sz w:val="28"/>
          <w:szCs w:val="28"/>
        </w:rPr>
      </w:pPr>
      <w:r>
        <w:rPr>
          <w:color w:val="auto"/>
          <w:sz w:val="28"/>
          <w:szCs w:val="28"/>
        </w:rPr>
        <w:t>5.1.3.</w:t>
      </w:r>
      <w:r w:rsidR="001626B8" w:rsidRPr="009365B2">
        <w:rPr>
          <w:rFonts w:eastAsia="Arial Unicode MS"/>
          <w:kern w:val="1"/>
          <w:sz w:val="28"/>
          <w:szCs w:val="28"/>
        </w:rPr>
        <w:t> </w:t>
      </w:r>
      <w:r w:rsidR="00B355ED" w:rsidRPr="00E7703C">
        <w:rPr>
          <w:color w:val="auto"/>
          <w:sz w:val="28"/>
          <w:szCs w:val="28"/>
        </w:rPr>
        <w:t xml:space="preserve">В целях </w:t>
      </w:r>
      <w:r w:rsidR="00B355ED" w:rsidRPr="00B355ED">
        <w:rPr>
          <w:color w:val="auto"/>
          <w:sz w:val="28"/>
          <w:szCs w:val="28"/>
        </w:rPr>
        <w:t>обеспечения по</w:t>
      </w:r>
      <w:r w:rsidR="00CA1933">
        <w:rPr>
          <w:color w:val="auto"/>
          <w:sz w:val="28"/>
          <w:szCs w:val="28"/>
        </w:rPr>
        <w:t>вышения уровня социальной защищё</w:t>
      </w:r>
      <w:r w:rsidR="00B355ED" w:rsidRPr="00B355ED">
        <w:rPr>
          <w:color w:val="auto"/>
          <w:sz w:val="28"/>
          <w:szCs w:val="28"/>
        </w:rPr>
        <w:t xml:space="preserve">нности работников </w:t>
      </w:r>
      <w:r w:rsidR="00B355ED" w:rsidRPr="00B355ED">
        <w:rPr>
          <w:sz w:val="28"/>
          <w:szCs w:val="28"/>
        </w:rPr>
        <w:t>образовательной организации</w:t>
      </w:r>
      <w:r w:rsidR="00B355ED" w:rsidRPr="00B355ED">
        <w:rPr>
          <w:color w:val="auto"/>
          <w:sz w:val="28"/>
          <w:szCs w:val="28"/>
        </w:rPr>
        <w:t xml:space="preserve">, а также формирования механизма </w:t>
      </w:r>
      <w:r w:rsidR="00AD45AE">
        <w:rPr>
          <w:color w:val="auto"/>
          <w:sz w:val="28"/>
          <w:szCs w:val="28"/>
        </w:rPr>
        <w:t xml:space="preserve">их </w:t>
      </w:r>
      <w:r w:rsidR="00B355ED" w:rsidRPr="00B355ED">
        <w:rPr>
          <w:color w:val="auto"/>
          <w:sz w:val="28"/>
          <w:szCs w:val="28"/>
        </w:rPr>
        <w:t>социальной поддержки совместно с выборным органом первичной профсоюзной организации</w:t>
      </w:r>
      <w:r w:rsidR="000D2E53">
        <w:rPr>
          <w:color w:val="auto"/>
          <w:sz w:val="28"/>
          <w:szCs w:val="28"/>
        </w:rPr>
        <w:t xml:space="preserve"> </w:t>
      </w:r>
      <w:r w:rsidR="00DD0F12" w:rsidRPr="00E7703C">
        <w:rPr>
          <w:color w:val="auto"/>
          <w:sz w:val="28"/>
          <w:szCs w:val="28"/>
        </w:rPr>
        <w:t xml:space="preserve">разрабатывать и реализовывать систему мер по социальной поддержке работников </w:t>
      </w:r>
      <w:r w:rsidR="008E4842" w:rsidRPr="008E4842">
        <w:rPr>
          <w:sz w:val="28"/>
          <w:szCs w:val="28"/>
        </w:rPr>
        <w:t>образовательной организации</w:t>
      </w:r>
      <w:r w:rsidR="00DD0F12" w:rsidRPr="00E7703C">
        <w:rPr>
          <w:color w:val="auto"/>
          <w:sz w:val="28"/>
          <w:szCs w:val="28"/>
        </w:rPr>
        <w:t xml:space="preserve">, в том числе </w:t>
      </w:r>
      <w:r w:rsidR="00DD0F12" w:rsidRPr="00E7703C">
        <w:rPr>
          <w:color w:val="auto"/>
          <w:sz w:val="28"/>
          <w:szCs w:val="28"/>
        </w:rPr>
        <w:lastRenderedPageBreak/>
        <w:t xml:space="preserve">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sidR="008E4842" w:rsidRPr="008E4842">
        <w:rPr>
          <w:sz w:val="28"/>
          <w:szCs w:val="28"/>
        </w:rPr>
        <w:t>образовательной организации</w:t>
      </w:r>
      <w:r w:rsidR="000D2E53">
        <w:rPr>
          <w:sz w:val="28"/>
          <w:szCs w:val="28"/>
        </w:rPr>
        <w:t xml:space="preserve"> </w:t>
      </w:r>
      <w:r w:rsidR="00DD0F12" w:rsidRPr="008E4842">
        <w:rPr>
          <w:color w:val="auto"/>
          <w:sz w:val="28"/>
          <w:szCs w:val="28"/>
        </w:rPr>
        <w:t>санаторно</w:t>
      </w:r>
      <w:r w:rsidR="00DD0F12" w:rsidRPr="00E7703C">
        <w:rPr>
          <w:color w:val="auto"/>
          <w:sz w:val="28"/>
          <w:szCs w:val="28"/>
        </w:rPr>
        <w:t xml:space="preserve">-курортным лечением, санаториями-профилакториями и спортивно-оздоровительными лагерями и т.д. </w:t>
      </w:r>
    </w:p>
    <w:p w:rsidR="00DD0F12" w:rsidRPr="008167E6" w:rsidRDefault="00DD0F12" w:rsidP="008658C1">
      <w:pPr>
        <w:pStyle w:val="31"/>
        <w:ind w:firstLine="709"/>
        <w:contextualSpacing/>
      </w:pPr>
      <w:r w:rsidRPr="008167E6">
        <w:rPr>
          <w:bCs/>
        </w:rPr>
        <w:t>5.2.</w:t>
      </w:r>
      <w:r w:rsidR="001626B8" w:rsidRPr="009365B2">
        <w:rPr>
          <w:rFonts w:eastAsia="Arial Unicode MS"/>
          <w:color w:val="000000"/>
          <w:kern w:val="1"/>
        </w:rPr>
        <w:t> </w:t>
      </w:r>
      <w:r w:rsidRPr="008167E6">
        <w:t>Работодатель обязуется:</w:t>
      </w:r>
    </w:p>
    <w:p w:rsidR="008E4842" w:rsidRDefault="00DD0F12" w:rsidP="008658C1">
      <w:pPr>
        <w:pStyle w:val="31"/>
        <w:ind w:firstLine="709"/>
        <w:contextualSpacing/>
      </w:pPr>
      <w:r w:rsidRPr="008167E6">
        <w:t>5.2.1.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rsidR="00DD0F12" w:rsidRPr="006D0FB6" w:rsidRDefault="00FB2E71" w:rsidP="008658C1">
      <w:pPr>
        <w:pStyle w:val="31"/>
        <w:ind w:firstLine="709"/>
        <w:contextualSpacing/>
        <w:rPr>
          <w:i/>
          <w:iCs/>
        </w:rPr>
      </w:pPr>
      <w:r>
        <w:t>5.2.2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rsidR="00DD0F12" w:rsidRDefault="00FB2E71" w:rsidP="008658C1">
      <w:pPr>
        <w:pStyle w:val="31"/>
        <w:ind w:firstLine="709"/>
        <w:contextualSpacing/>
      </w:pPr>
      <w:r>
        <w:rPr>
          <w:iCs/>
        </w:rPr>
        <w:t>5.2.3</w:t>
      </w:r>
      <w:r w:rsidR="00DD13AE" w:rsidRPr="00DD13AE">
        <w:rPr>
          <w:iCs/>
        </w:rPr>
        <w:t>.</w:t>
      </w:r>
      <w:r w:rsidR="001626B8" w:rsidRPr="009365B2">
        <w:rPr>
          <w:rFonts w:eastAsia="Arial Unicode MS"/>
          <w:color w:val="000000"/>
          <w:kern w:val="1"/>
        </w:rPr>
        <w:t> </w:t>
      </w:r>
      <w:r w:rsidR="00AD45AE" w:rsidRPr="00DD13AE">
        <w:t xml:space="preserve">Предоставлять </w:t>
      </w:r>
      <w:r w:rsidR="00AD45AE" w:rsidRPr="00FB2E71">
        <w:t xml:space="preserve">выборному органу первичной профсоюзной организации в установленном по согласованию с ним порядке </w:t>
      </w:r>
      <w:r w:rsidR="00DD0F12" w:rsidRPr="00FB2E71">
        <w:t>бесплатно во внеучебное время спортивные залы</w:t>
      </w:r>
      <w:r w:rsidR="00DD0F12" w:rsidRPr="00DD13AE">
        <w:t xml:space="preserve">, площадки и спортинвентарь для проведения спортивно-оздоровительных мероприятий с работниками </w:t>
      </w:r>
      <w:r w:rsidR="00DD13AE">
        <w:t>образовательной организации</w:t>
      </w:r>
      <w:r w:rsidR="00DD0F12" w:rsidRPr="00DD13AE">
        <w:t>.</w:t>
      </w:r>
    </w:p>
    <w:p w:rsidR="00753215" w:rsidRPr="00FD3B7C" w:rsidRDefault="00315CEF" w:rsidP="008658C1">
      <w:pPr>
        <w:pStyle w:val="31"/>
        <w:ind w:firstLine="709"/>
        <w:contextualSpacing/>
      </w:pPr>
      <w:r>
        <w:t>5.2.4.</w:t>
      </w:r>
      <w:r w:rsidR="001626B8" w:rsidRPr="009365B2">
        <w:rPr>
          <w:rFonts w:eastAsia="Arial Unicode MS"/>
          <w:color w:val="000000"/>
          <w:kern w:val="1"/>
        </w:rPr>
        <w:t> </w:t>
      </w:r>
      <w:r w:rsidR="00753215">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sidR="00FD3B7C">
        <w:t>.</w:t>
      </w:r>
    </w:p>
    <w:p w:rsidR="00DD0F12" w:rsidRPr="00DD13AE" w:rsidRDefault="00FB2E71" w:rsidP="008658C1">
      <w:pPr>
        <w:pStyle w:val="31"/>
        <w:ind w:firstLine="709"/>
        <w:contextualSpacing/>
      </w:pPr>
      <w:r>
        <w:t>5.2.</w:t>
      </w:r>
      <w:r w:rsidR="00315CEF">
        <w:t>5</w:t>
      </w:r>
      <w:r w:rsidR="00DD13AE">
        <w:t>.</w:t>
      </w:r>
      <w:r w:rsidR="001626B8" w:rsidRPr="009365B2">
        <w:rPr>
          <w:rFonts w:eastAsia="Arial Unicode MS"/>
          <w:color w:val="000000"/>
          <w:kern w:val="1"/>
        </w:rPr>
        <w:t>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rsidR="00353141" w:rsidRPr="00DD13AE" w:rsidRDefault="00FB2E71" w:rsidP="00353141">
      <w:pPr>
        <w:pStyle w:val="31"/>
        <w:tabs>
          <w:tab w:val="left" w:pos="1620"/>
        </w:tabs>
        <w:ind w:firstLine="709"/>
        <w:contextualSpacing/>
      </w:pPr>
      <w:r>
        <w:t>5.2.</w:t>
      </w:r>
      <w:r w:rsidR="00315CEF">
        <w:t>6</w:t>
      </w:r>
      <w:r w:rsidR="00DD0F12" w:rsidRPr="00DD13AE">
        <w:t>.</w:t>
      </w:r>
      <w:r w:rsidR="001626B8" w:rsidRPr="009365B2">
        <w:rPr>
          <w:rFonts w:eastAsia="Arial Unicode MS"/>
          <w:color w:val="000000"/>
          <w:kern w:val="1"/>
        </w:rPr>
        <w:t> </w:t>
      </w:r>
      <w:r w:rsidR="00607973" w:rsidRPr="00FB2E71">
        <w:t xml:space="preserve">Выплачивать единовременное пособие при увольнении по собственному желанию в связи с выходом либо в связи с приобретением права на досрочную </w:t>
      </w:r>
      <w:r w:rsidR="00DF2B83">
        <w:t>страх</w:t>
      </w:r>
      <w:r w:rsidR="00607973" w:rsidRPr="00FB2E71">
        <w:t>овую пенсию по старости в размере</w:t>
      </w:r>
      <w:r w:rsidR="00353141">
        <w:t xml:space="preserve"> одной месячной заработной платы</w:t>
      </w:r>
      <w:r w:rsidR="00353141" w:rsidRPr="00DD13AE">
        <w:t xml:space="preserve"> за счет средств работодателя.</w:t>
      </w:r>
    </w:p>
    <w:p w:rsidR="00607973" w:rsidRPr="00DD13AE" w:rsidRDefault="00607973" w:rsidP="008658C1">
      <w:pPr>
        <w:pStyle w:val="31"/>
        <w:tabs>
          <w:tab w:val="left" w:pos="1620"/>
        </w:tabs>
        <w:ind w:firstLine="709"/>
        <w:contextualSpacing/>
      </w:pPr>
    </w:p>
    <w:p w:rsidR="00DD0F12" w:rsidRPr="008167E6" w:rsidRDefault="00315CEF" w:rsidP="008658C1">
      <w:pPr>
        <w:pStyle w:val="31"/>
        <w:ind w:firstLine="709"/>
        <w:contextualSpacing/>
      </w:pPr>
      <w:r>
        <w:t>5.2.7</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DD0F12" w:rsidRPr="00DD13AE" w:rsidRDefault="00315CEF" w:rsidP="008658C1">
      <w:pPr>
        <w:pStyle w:val="31"/>
        <w:ind w:firstLine="709"/>
        <w:contextualSpacing/>
      </w:pPr>
      <w:r>
        <w:t>5.2.8</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w:t>
      </w:r>
      <w:r w:rsidR="00353141">
        <w:t>жные средства в размере 2000</w:t>
      </w:r>
      <w:r w:rsidR="00DD0F12" w:rsidRPr="00DD13AE">
        <w:t xml:space="preserve"> рублей на проведение культурно-массовой и физкультурно-оздоровительной работы.</w:t>
      </w:r>
    </w:p>
    <w:p w:rsidR="00DD0F12" w:rsidRPr="00DD13AE" w:rsidRDefault="00315CEF" w:rsidP="008658C1">
      <w:pPr>
        <w:ind w:firstLine="709"/>
        <w:contextualSpacing/>
        <w:jc w:val="both"/>
        <w:rPr>
          <w:sz w:val="28"/>
          <w:szCs w:val="28"/>
        </w:rPr>
      </w:pPr>
      <w:r>
        <w:rPr>
          <w:sz w:val="28"/>
          <w:szCs w:val="28"/>
        </w:rPr>
        <w:t>5.2.9</w:t>
      </w:r>
      <w:r w:rsidR="00DD0F12" w:rsidRPr="00DD13AE">
        <w:rPr>
          <w:sz w:val="28"/>
          <w:szCs w:val="28"/>
        </w:rPr>
        <w:t>.</w:t>
      </w:r>
      <w:r w:rsidR="001626B8" w:rsidRPr="009365B2">
        <w:rPr>
          <w:rFonts w:eastAsia="Arial Unicode MS"/>
          <w:color w:val="000000"/>
          <w:kern w:val="1"/>
          <w:sz w:val="28"/>
          <w:szCs w:val="28"/>
        </w:rPr>
        <w:t> </w:t>
      </w:r>
      <w:r w:rsidR="00DD0F12" w:rsidRPr="00DD13AE">
        <w:rPr>
          <w:sz w:val="28"/>
          <w:szCs w:val="28"/>
        </w:rPr>
        <w:t>Компенсировать работникам оплату стоимости содержания дете</w:t>
      </w:r>
      <w:r w:rsidR="00EF4841">
        <w:rPr>
          <w:sz w:val="28"/>
          <w:szCs w:val="28"/>
        </w:rPr>
        <w:t>й в дошкольных образовательных организациях</w:t>
      </w:r>
      <w:r w:rsidR="00353141">
        <w:rPr>
          <w:sz w:val="28"/>
          <w:szCs w:val="28"/>
        </w:rPr>
        <w:t xml:space="preserve"> в размере 500 </w:t>
      </w:r>
      <w:r w:rsidR="00DD0F12" w:rsidRPr="00DD13AE">
        <w:rPr>
          <w:sz w:val="28"/>
          <w:szCs w:val="28"/>
        </w:rPr>
        <w:t>рублей в месяц.</w:t>
      </w:r>
    </w:p>
    <w:p w:rsidR="00DD0F12" w:rsidRDefault="00315CEF" w:rsidP="008658C1">
      <w:pPr>
        <w:pStyle w:val="31"/>
        <w:ind w:firstLine="709"/>
        <w:contextualSpacing/>
      </w:pPr>
      <w:r>
        <w:t>5.2.10</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Pr>
          <w:rStyle w:val="aff1"/>
        </w:rPr>
        <w:footnoteReference w:id="48"/>
      </w:r>
      <w:r w:rsidR="001626B8">
        <w:t>.</w:t>
      </w:r>
    </w:p>
    <w:p w:rsidR="008B76E2" w:rsidRDefault="00315CEF" w:rsidP="008658C1">
      <w:pPr>
        <w:pStyle w:val="HTML"/>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5.2.11</w:t>
      </w:r>
      <w:r w:rsidR="008B76E2" w:rsidRPr="008B76E2">
        <w:rPr>
          <w:rFonts w:ascii="Times New Roman" w:hAnsi="Times New Roman" w:cs="Times New Roman"/>
          <w:sz w:val="28"/>
          <w:szCs w:val="28"/>
        </w:rPr>
        <w:t>.</w:t>
      </w:r>
      <w:r w:rsidR="001626B8" w:rsidRPr="001626B8">
        <w:rPr>
          <w:rFonts w:ascii="Times New Roman" w:hAnsi="Times New Roman" w:cs="Times New Roman"/>
          <w:sz w:val="28"/>
          <w:szCs w:val="28"/>
        </w:rPr>
        <w:t> </w:t>
      </w:r>
      <w:r w:rsidR="008B76E2">
        <w:rPr>
          <w:rFonts w:ascii="Times New Roman" w:hAnsi="Times New Roman" w:cs="Times New Roman"/>
          <w:sz w:val="28"/>
          <w:szCs w:val="28"/>
        </w:rPr>
        <w:t>О</w:t>
      </w:r>
      <w:r w:rsidR="008B76E2" w:rsidRPr="008B76E2">
        <w:rPr>
          <w:rFonts w:ascii="Times New Roman" w:hAnsi="Times New Roman" w:cs="Times New Roman"/>
          <w:sz w:val="28"/>
          <w:szCs w:val="28"/>
        </w:rPr>
        <w:t>свобождать работников от работы при прохождении диспансеризации на один раб</w:t>
      </w:r>
      <w:r w:rsidR="008B76E2" w:rsidRPr="0050117D">
        <w:rPr>
          <w:rFonts w:ascii="Times New Roman" w:hAnsi="Times New Roman" w:cs="Times New Roman"/>
          <w:sz w:val="28"/>
          <w:szCs w:val="28"/>
        </w:rPr>
        <w:t>очий день один раз в три года с сохранением за ними места работы (должности) и среднего заработка</w:t>
      </w:r>
      <w:r w:rsidR="000D2E53">
        <w:rPr>
          <w:rFonts w:ascii="Times New Roman" w:hAnsi="Times New Roman" w:cs="Times New Roman"/>
          <w:sz w:val="28"/>
          <w:szCs w:val="28"/>
        </w:rPr>
        <w:t xml:space="preserve"> </w:t>
      </w:r>
      <w:r w:rsidR="008B76E2" w:rsidRPr="0050117D">
        <w:rPr>
          <w:rFonts w:ascii="Times New Roman" w:hAnsi="Times New Roman"/>
          <w:sz w:val="28"/>
          <w:szCs w:val="28"/>
        </w:rPr>
        <w:t>на основании его письменного заявления</w:t>
      </w:r>
      <w:r w:rsidR="008B76E2">
        <w:rPr>
          <w:rFonts w:ascii="Times New Roman" w:hAnsi="Times New Roman"/>
          <w:sz w:val="28"/>
          <w:szCs w:val="28"/>
        </w:rPr>
        <w:t>, согласованного с работодателем</w:t>
      </w:r>
      <w:r w:rsidR="002574DC">
        <w:rPr>
          <w:rFonts w:ascii="Times New Roman" w:hAnsi="Times New Roman" w:cs="Times New Roman"/>
          <w:sz w:val="28"/>
          <w:szCs w:val="28"/>
        </w:rPr>
        <w:t xml:space="preserve"> (статья</w:t>
      </w:r>
      <w:r w:rsidR="008B76E2">
        <w:rPr>
          <w:rFonts w:ascii="Times New Roman" w:hAnsi="Times New Roman" w:cs="Times New Roman"/>
          <w:sz w:val="28"/>
          <w:szCs w:val="28"/>
        </w:rPr>
        <w:t xml:space="preserve"> 185.1</w:t>
      </w:r>
      <w:r w:rsidR="001626B8" w:rsidRPr="009365B2">
        <w:rPr>
          <w:rFonts w:eastAsia="Arial Unicode MS"/>
          <w:color w:val="000000"/>
          <w:kern w:val="1"/>
          <w:sz w:val="28"/>
          <w:szCs w:val="28"/>
        </w:rPr>
        <w:t> </w:t>
      </w:r>
      <w:r w:rsidR="008B76E2">
        <w:rPr>
          <w:rFonts w:ascii="Times New Roman" w:hAnsi="Times New Roman" w:cs="Times New Roman"/>
          <w:sz w:val="28"/>
          <w:szCs w:val="28"/>
        </w:rPr>
        <w:t>ТК РФ)</w:t>
      </w:r>
      <w:r w:rsidR="008B76E2" w:rsidRPr="0050117D">
        <w:rPr>
          <w:rFonts w:ascii="Times New Roman" w:hAnsi="Times New Roman" w:cs="Times New Roman"/>
          <w:sz w:val="28"/>
          <w:szCs w:val="28"/>
        </w:rPr>
        <w:t>.</w:t>
      </w:r>
    </w:p>
    <w:p w:rsidR="008B76E2" w:rsidRPr="0050117D" w:rsidRDefault="008B76E2" w:rsidP="008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sidRPr="0050117D">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w:t>
      </w:r>
      <w:r w:rsidR="001626B8" w:rsidRPr="009365B2">
        <w:rPr>
          <w:rFonts w:eastAsia="Arial Unicode MS"/>
          <w:kern w:val="1"/>
          <w:sz w:val="28"/>
          <w:szCs w:val="28"/>
        </w:rPr>
        <w:t> </w:t>
      </w:r>
      <w:r w:rsidR="000A0A46">
        <w:rPr>
          <w:color w:val="auto"/>
          <w:sz w:val="28"/>
          <w:szCs w:val="28"/>
        </w:rPr>
        <w:t>Выборный орган первичной профсоюзной организации</w:t>
      </w:r>
      <w:r w:rsidRPr="00DD13AE">
        <w:rPr>
          <w:color w:val="auto"/>
          <w:sz w:val="28"/>
          <w:szCs w:val="28"/>
        </w:rPr>
        <w:t xml:space="preserve"> обязуется: </w:t>
      </w:r>
    </w:p>
    <w:p w:rsidR="00DD0F12" w:rsidRPr="00DD13AE" w:rsidRDefault="00DD0F12" w:rsidP="008658C1">
      <w:pPr>
        <w:pStyle w:val="Default"/>
        <w:ind w:firstLine="709"/>
        <w:contextualSpacing/>
        <w:jc w:val="both"/>
        <w:rPr>
          <w:color w:val="auto"/>
          <w:sz w:val="28"/>
          <w:szCs w:val="28"/>
        </w:rPr>
      </w:pPr>
      <w:r w:rsidRPr="00DD13AE">
        <w:rPr>
          <w:color w:val="auto"/>
          <w:sz w:val="28"/>
          <w:szCs w:val="28"/>
        </w:rPr>
        <w:t>5.3.1.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DD13AE" w:rsidRDefault="00DD0F12" w:rsidP="008658C1">
      <w:pPr>
        <w:pStyle w:val="31"/>
        <w:ind w:firstLine="709"/>
        <w:contextualSpacing/>
      </w:pPr>
      <w:r w:rsidRPr="00DD13AE">
        <w:t>5.3.2.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w:t>
      </w:r>
      <w:r w:rsidR="000E4226" w:rsidRPr="005665CE">
        <w:rPr>
          <w:rStyle w:val="aff1"/>
          <w:color w:val="auto"/>
          <w:sz w:val="28"/>
          <w:szCs w:val="28"/>
        </w:rPr>
        <w:footnoteReference w:id="49"/>
      </w:r>
      <w:r w:rsidR="000E4226" w:rsidRPr="005665CE">
        <w:rPr>
          <w:color w:val="auto"/>
          <w:sz w:val="28"/>
          <w:szCs w:val="28"/>
        </w:rPr>
        <w:t>, в том числе ветеранов труда</w:t>
      </w:r>
      <w:r w:rsidRPr="005665CE">
        <w:rPr>
          <w:color w:val="auto"/>
          <w:sz w:val="28"/>
          <w:szCs w:val="28"/>
        </w:rPr>
        <w:t xml:space="preserve">; </w:t>
      </w:r>
    </w:p>
    <w:p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.3.3.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Pr>
          <w:color w:val="auto"/>
          <w:sz w:val="28"/>
          <w:szCs w:val="28"/>
        </w:rPr>
        <w:t>4</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rsidR="00753215" w:rsidRDefault="00DD13AE" w:rsidP="0035314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rsidR="00753215" w:rsidRPr="00353141" w:rsidRDefault="00DD13AE" w:rsidP="0035314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8C740F">
        <w:rPr>
          <w:color w:val="auto"/>
          <w:sz w:val="28"/>
          <w:szCs w:val="28"/>
        </w:rPr>
        <w:t xml:space="preserve"> </w:t>
      </w:r>
      <w:r w:rsidR="00753215">
        <w:rPr>
          <w:color w:val="auto"/>
          <w:sz w:val="28"/>
          <w:szCs w:val="28"/>
        </w:rPr>
        <w:t>СМИ.</w:t>
      </w:r>
    </w:p>
    <w:p w:rsidR="00DF2B83" w:rsidRPr="00DD13AE" w:rsidRDefault="00DF2B83" w:rsidP="008658C1">
      <w:pPr>
        <w:pStyle w:val="Default"/>
        <w:ind w:firstLine="709"/>
        <w:contextualSpacing/>
        <w:jc w:val="both"/>
        <w:rPr>
          <w:color w:val="auto"/>
          <w:sz w:val="28"/>
          <w:szCs w:val="28"/>
        </w:rPr>
      </w:pPr>
    </w:p>
    <w:p w:rsidR="00B84C13" w:rsidRPr="008167E6" w:rsidRDefault="00B84C13" w:rsidP="008658C1">
      <w:pPr>
        <w:pStyle w:val="31"/>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Охрана труда и здоровья</w:t>
      </w:r>
    </w:p>
    <w:p w:rsidR="00B84C13" w:rsidRPr="006012BE" w:rsidRDefault="00B84C13" w:rsidP="008658C1">
      <w:pPr>
        <w:pStyle w:val="31"/>
        <w:ind w:firstLine="709"/>
        <w:contextualSpacing/>
        <w:outlineLvl w:val="0"/>
        <w:rPr>
          <w:b/>
          <w:bCs/>
          <w:caps/>
        </w:rPr>
      </w:pPr>
    </w:p>
    <w:p w:rsidR="00E963B7" w:rsidRDefault="00E963B7" w:rsidP="008658C1">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E963B7" w:rsidRDefault="00E963B7" w:rsidP="008658C1">
      <w:pPr>
        <w:pStyle w:val="33"/>
        <w:spacing w:after="0"/>
        <w:ind w:left="0" w:firstLine="709"/>
        <w:contextualSpacing/>
        <w:rPr>
          <w:sz w:val="28"/>
          <w:szCs w:val="28"/>
        </w:rPr>
      </w:pPr>
      <w:r>
        <w:rPr>
          <w:sz w:val="28"/>
          <w:szCs w:val="28"/>
        </w:rPr>
        <w:t>6.1.</w:t>
      </w:r>
      <w:r w:rsidR="001626B8" w:rsidRPr="009365B2">
        <w:rPr>
          <w:rFonts w:eastAsia="Arial Unicode MS"/>
          <w:color w:val="000000"/>
          <w:kern w:val="1"/>
          <w:sz w:val="28"/>
          <w:szCs w:val="28"/>
        </w:rPr>
        <w:t> </w:t>
      </w:r>
      <w:r>
        <w:rPr>
          <w:sz w:val="28"/>
          <w:szCs w:val="28"/>
        </w:rPr>
        <w:t>Стороны совместно обязуются:</w:t>
      </w:r>
    </w:p>
    <w:p w:rsidR="00E963B7" w:rsidRDefault="00E963B7" w:rsidP="008658C1">
      <w:pPr>
        <w:ind w:firstLine="709"/>
        <w:contextualSpacing/>
        <w:jc w:val="both"/>
        <w:rPr>
          <w:i/>
          <w:iCs/>
          <w:sz w:val="28"/>
          <w:szCs w:val="28"/>
        </w:rPr>
      </w:pPr>
      <w:r>
        <w:rPr>
          <w:sz w:val="28"/>
          <w:szCs w:val="28"/>
        </w:rPr>
        <w:t>6.1.1.</w:t>
      </w:r>
      <w:r w:rsidR="001626B8" w:rsidRPr="009365B2">
        <w:rPr>
          <w:rFonts w:eastAsia="Arial Unicode MS"/>
          <w:color w:val="00000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aff1"/>
          <w:sz w:val="28"/>
          <w:szCs w:val="28"/>
        </w:rPr>
        <w:footnoteReference w:id="50"/>
      </w:r>
      <w:r>
        <w:rPr>
          <w:iCs/>
          <w:sz w:val="28"/>
          <w:szCs w:val="28"/>
        </w:rPr>
        <w:t xml:space="preserve">с определением </w:t>
      </w:r>
      <w:r w:rsidR="00353141">
        <w:rPr>
          <w:iCs/>
          <w:sz w:val="28"/>
          <w:szCs w:val="28"/>
        </w:rPr>
        <w:t xml:space="preserve">мероприятий </w:t>
      </w:r>
      <w:r w:rsidRPr="00B84C13">
        <w:rPr>
          <w:iCs/>
          <w:sz w:val="28"/>
          <w:szCs w:val="28"/>
        </w:rPr>
        <w:t>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84C13">
        <w:rPr>
          <w:i/>
          <w:iCs/>
          <w:sz w:val="28"/>
          <w:szCs w:val="28"/>
        </w:rPr>
        <w:t>.</w:t>
      </w:r>
    </w:p>
    <w:p w:rsidR="00E963B7" w:rsidRDefault="00E963B7" w:rsidP="008658C1">
      <w:pPr>
        <w:pStyle w:val="33"/>
        <w:spacing w:after="0"/>
        <w:ind w:left="0" w:firstLine="709"/>
        <w:contextualSpacing/>
        <w:jc w:val="both"/>
        <w:rPr>
          <w:sz w:val="28"/>
          <w:szCs w:val="28"/>
        </w:rPr>
      </w:pPr>
      <w:r>
        <w:rPr>
          <w:sz w:val="28"/>
          <w:szCs w:val="28"/>
        </w:rPr>
        <w:t>6.1.2.</w:t>
      </w:r>
      <w:r w:rsidR="001626B8" w:rsidRPr="009365B2">
        <w:rPr>
          <w:rFonts w:eastAsia="Arial Unicode MS"/>
          <w:color w:val="000000"/>
          <w:kern w:val="1"/>
          <w:sz w:val="28"/>
          <w:szCs w:val="28"/>
        </w:rPr>
        <w:t> </w:t>
      </w:r>
      <w:r>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6.1.3.</w:t>
      </w:r>
      <w:r w:rsidR="001626B8" w:rsidRPr="009365B2">
        <w:rPr>
          <w:rFonts w:eastAsia="Arial Unicode MS"/>
          <w:color w:val="000000"/>
          <w:kern w:val="1"/>
          <w:sz w:val="28"/>
          <w:szCs w:val="28"/>
        </w:rPr>
        <w:t> </w:t>
      </w:r>
      <w:r>
        <w:rPr>
          <w:sz w:val="28"/>
          <w:szCs w:val="28"/>
        </w:rPr>
        <w:t>Способствовать формированию и организации деятельности совместных комиссий по охране труда.</w:t>
      </w:r>
    </w:p>
    <w:p w:rsidR="00E963B7" w:rsidRDefault="00E963B7" w:rsidP="008658C1">
      <w:pPr>
        <w:pStyle w:val="33"/>
        <w:spacing w:after="0"/>
        <w:ind w:left="0" w:firstLine="709"/>
        <w:contextualSpacing/>
        <w:rPr>
          <w:sz w:val="28"/>
          <w:szCs w:val="28"/>
        </w:rPr>
      </w:pPr>
      <w:r>
        <w:rPr>
          <w:sz w:val="28"/>
          <w:szCs w:val="28"/>
        </w:rPr>
        <w:t>6.1.4.</w:t>
      </w:r>
      <w:r w:rsidR="001626B8" w:rsidRPr="009365B2">
        <w:rPr>
          <w:rFonts w:eastAsia="Arial Unicode MS"/>
          <w:color w:val="000000"/>
          <w:kern w:val="1"/>
          <w:sz w:val="28"/>
          <w:szCs w:val="28"/>
        </w:rPr>
        <w:t> </w:t>
      </w:r>
      <w:r>
        <w:rPr>
          <w:sz w:val="28"/>
          <w:szCs w:val="28"/>
        </w:rPr>
        <w:t>Обеспечивать:</w:t>
      </w:r>
    </w:p>
    <w:p w:rsidR="00E963B7" w:rsidRDefault="00E963B7" w:rsidP="008658C1">
      <w:pPr>
        <w:pStyle w:val="33"/>
        <w:spacing w:after="0"/>
        <w:ind w:left="0" w:firstLine="709"/>
        <w:contextualSpacing/>
        <w:jc w:val="both"/>
        <w:rPr>
          <w:sz w:val="28"/>
          <w:szCs w:val="28"/>
        </w:rPr>
      </w:pPr>
      <w:r>
        <w:rPr>
          <w:sz w:val="28"/>
          <w:szCs w:val="28"/>
        </w:rPr>
        <w:t>выборы представителей в формируемую на паритетной основе комиссию по охране труда;</w:t>
      </w:r>
    </w:p>
    <w:p w:rsidR="00E963B7" w:rsidRDefault="00E963B7" w:rsidP="008658C1">
      <w:pPr>
        <w:pStyle w:val="33"/>
        <w:spacing w:after="0"/>
        <w:ind w:left="0" w:firstLine="709"/>
        <w:contextualSpacing/>
        <w:jc w:val="both"/>
        <w:rPr>
          <w:sz w:val="28"/>
          <w:szCs w:val="28"/>
        </w:rPr>
      </w:pPr>
      <w:r>
        <w:rPr>
          <w:sz w:val="28"/>
          <w:szCs w:val="28"/>
        </w:rPr>
        <w:t>работу комиссий</w:t>
      </w:r>
      <w:r w:rsidRPr="00B84C13">
        <w:rPr>
          <w:sz w:val="28"/>
          <w:szCs w:val="28"/>
        </w:rPr>
        <w:t>: по охране труда, по проведению специальной оценки условий труда, по проверке знаний и навыков в области охраны труда</w:t>
      </w:r>
      <w:r w:rsidRPr="00B84C13">
        <w:rPr>
          <w:rStyle w:val="aff1"/>
          <w:sz w:val="28"/>
          <w:szCs w:val="28"/>
        </w:rPr>
        <w:footnoteReference w:id="51"/>
      </w:r>
      <w:r w:rsidRPr="00B84C13">
        <w:rPr>
          <w:sz w:val="28"/>
          <w:szCs w:val="28"/>
        </w:rPr>
        <w:t>;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E963B7" w:rsidRDefault="00E963B7" w:rsidP="008658C1">
      <w:pPr>
        <w:pStyle w:val="33"/>
        <w:spacing w:after="0"/>
        <w:ind w:left="0" w:firstLine="709"/>
        <w:contextualSpacing/>
        <w:rPr>
          <w:sz w:val="28"/>
          <w:szCs w:val="28"/>
        </w:rPr>
      </w:pPr>
      <w:r>
        <w:rPr>
          <w:sz w:val="28"/>
          <w:szCs w:val="28"/>
        </w:rPr>
        <w:t>своевременное расследование несчастных случаев;</w:t>
      </w:r>
    </w:p>
    <w:p w:rsidR="00E963B7" w:rsidRDefault="00E963B7" w:rsidP="008658C1">
      <w:pPr>
        <w:pStyle w:val="33"/>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sidR="005D4469">
        <w:rPr>
          <w:sz w:val="28"/>
          <w:szCs w:val="28"/>
        </w:rPr>
        <w:t>.</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5</w:t>
      </w:r>
      <w:r>
        <w:rPr>
          <w:sz w:val="28"/>
          <w:szCs w:val="28"/>
        </w:rPr>
        <w:t>.</w:t>
      </w:r>
      <w:r w:rsidR="00AC41E3" w:rsidRPr="009365B2">
        <w:rPr>
          <w:rFonts w:eastAsia="Arial Unicode MS"/>
          <w:color w:val="000000"/>
          <w:kern w:val="1"/>
          <w:sz w:val="28"/>
          <w:szCs w:val="28"/>
        </w:rPr>
        <w:t> </w:t>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безопасностью жизнедеятельности в образовательных организациях, </w:t>
      </w:r>
      <w:r>
        <w:rPr>
          <w:sz w:val="28"/>
          <w:szCs w:val="28"/>
        </w:rPr>
        <w:lastRenderedPageBreak/>
        <w:t xml:space="preserve">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6</w:t>
      </w:r>
      <w:r>
        <w:rPr>
          <w:sz w:val="28"/>
          <w:szCs w:val="28"/>
        </w:rPr>
        <w:t>.</w:t>
      </w:r>
      <w:r w:rsidR="00AC41E3" w:rsidRPr="009365B2">
        <w:rPr>
          <w:rFonts w:eastAsia="Arial Unicode MS"/>
          <w:color w:val="000000"/>
          <w:kern w:val="1"/>
          <w:sz w:val="28"/>
          <w:szCs w:val="28"/>
        </w:rPr>
        <w:t> </w:t>
      </w:r>
      <w:r>
        <w:rPr>
          <w:sz w:val="28"/>
          <w:szCs w:val="28"/>
        </w:rPr>
        <w:t xml:space="preserve">Контролировать выполнение образовательной организацией предписаний органов </w:t>
      </w:r>
      <w:r w:rsidRPr="005D4469">
        <w:rPr>
          <w:sz w:val="28"/>
          <w:szCs w:val="28"/>
        </w:rPr>
        <w:t>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w:t>
      </w:r>
      <w:r>
        <w:rPr>
          <w:sz w:val="28"/>
          <w:szCs w:val="28"/>
        </w:rPr>
        <w:t xml:space="preserve">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7</w:t>
      </w:r>
      <w:r>
        <w:rPr>
          <w:sz w:val="28"/>
          <w:szCs w:val="28"/>
        </w:rPr>
        <w:t>.</w:t>
      </w:r>
      <w:r w:rsidR="00AC41E3" w:rsidRPr="009365B2">
        <w:rPr>
          <w:rFonts w:eastAsia="Arial Unicode MS"/>
          <w:color w:val="000000"/>
          <w:kern w:val="1"/>
          <w:sz w:val="28"/>
          <w:szCs w:val="28"/>
        </w:rPr>
        <w:t> </w:t>
      </w:r>
      <w:r>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Default="00E963B7" w:rsidP="008658C1">
      <w:pPr>
        <w:pStyle w:val="33"/>
        <w:spacing w:after="0"/>
        <w:ind w:left="0" w:firstLine="709"/>
        <w:contextualSpacing/>
        <w:jc w:val="both"/>
        <w:rPr>
          <w:sz w:val="28"/>
          <w:szCs w:val="28"/>
        </w:rPr>
      </w:pPr>
      <w:r>
        <w:rPr>
          <w:sz w:val="28"/>
          <w:szCs w:val="28"/>
        </w:rPr>
        <w:t>6.1.</w:t>
      </w:r>
      <w:r w:rsidR="001F662A">
        <w:rPr>
          <w:sz w:val="28"/>
          <w:szCs w:val="28"/>
        </w:rPr>
        <w:t>8</w:t>
      </w:r>
      <w:r>
        <w:rPr>
          <w:sz w:val="28"/>
          <w:szCs w:val="28"/>
        </w:rPr>
        <w:t>.</w:t>
      </w:r>
      <w:r w:rsidR="00AC41E3" w:rsidRPr="009365B2">
        <w:rPr>
          <w:rFonts w:eastAsia="Arial Unicode MS"/>
          <w:color w:val="000000"/>
          <w:kern w:val="1"/>
          <w:sz w:val="28"/>
          <w:szCs w:val="28"/>
        </w:rPr>
        <w:t> </w:t>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Default="00E963B7" w:rsidP="008658C1">
      <w:pPr>
        <w:ind w:firstLine="709"/>
        <w:contextualSpacing/>
        <w:jc w:val="both"/>
        <w:rPr>
          <w:bCs/>
          <w:sz w:val="28"/>
          <w:szCs w:val="28"/>
        </w:rPr>
      </w:pPr>
      <w:r>
        <w:rPr>
          <w:sz w:val="28"/>
          <w:szCs w:val="28"/>
        </w:rPr>
        <w:t>6.2.</w:t>
      </w:r>
      <w:r w:rsidR="00AC41E3" w:rsidRPr="009365B2">
        <w:rPr>
          <w:rFonts w:eastAsia="Arial Unicode MS"/>
          <w:color w:val="000000"/>
          <w:kern w:val="1"/>
          <w:sz w:val="28"/>
          <w:szCs w:val="28"/>
        </w:rPr>
        <w:t> </w:t>
      </w:r>
      <w:r>
        <w:rPr>
          <w:sz w:val="28"/>
          <w:szCs w:val="28"/>
        </w:rPr>
        <w:t>Работодатель обязуется:</w:t>
      </w:r>
    </w:p>
    <w:p w:rsidR="00E963B7" w:rsidRDefault="00E963B7" w:rsidP="008658C1">
      <w:pPr>
        <w:ind w:firstLine="709"/>
        <w:contextualSpacing/>
        <w:jc w:val="both"/>
        <w:rPr>
          <w:bCs/>
          <w:sz w:val="28"/>
          <w:szCs w:val="28"/>
        </w:rPr>
      </w:pPr>
      <w:r>
        <w:rPr>
          <w:sz w:val="28"/>
          <w:szCs w:val="28"/>
        </w:rPr>
        <w:t>6.2.1.</w:t>
      </w:r>
      <w:r w:rsidR="00AC41E3" w:rsidRPr="009365B2">
        <w:rPr>
          <w:rFonts w:eastAsia="Arial Unicode MS"/>
          <w:color w:val="000000"/>
          <w:kern w:val="1"/>
          <w:sz w:val="28"/>
          <w:szCs w:val="28"/>
        </w:rPr>
        <w:t> </w:t>
      </w:r>
      <w:r w:rsidRPr="005D4469">
        <w:rPr>
          <w:sz w:val="28"/>
          <w:szCs w:val="28"/>
        </w:rPr>
        <w:t>Обеспечивать создание безопасных условий труда, соответствующих</w:t>
      </w:r>
      <w:r>
        <w:rPr>
          <w:sz w:val="28"/>
          <w:szCs w:val="28"/>
        </w:rPr>
        <w:t xml:space="preserve"> требованиям охраны труда на каждом рабочем месте, </w:t>
      </w:r>
      <w:r>
        <w:rPr>
          <w:bCs/>
          <w:sz w:val="28"/>
          <w:szCs w:val="28"/>
        </w:rPr>
        <w:t xml:space="preserve">а также безопасность работников и обучающихся при эксплуатации зданий, сооружений, оборудования и механизмов, </w:t>
      </w:r>
      <w:r>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E963B7" w:rsidRPr="005D4469" w:rsidRDefault="00E963B7" w:rsidP="008658C1">
      <w:pPr>
        <w:pStyle w:val="33"/>
        <w:spacing w:after="0"/>
        <w:ind w:left="0" w:firstLine="709"/>
        <w:contextualSpacing/>
        <w:jc w:val="both"/>
        <w:rPr>
          <w:sz w:val="28"/>
          <w:szCs w:val="28"/>
        </w:rPr>
      </w:pPr>
      <w:r>
        <w:rPr>
          <w:sz w:val="28"/>
          <w:szCs w:val="28"/>
        </w:rPr>
        <w:t>6.2.2.</w:t>
      </w:r>
      <w:r w:rsidR="00AC41E3" w:rsidRPr="009365B2">
        <w:rPr>
          <w:rFonts w:eastAsia="Arial Unicode MS"/>
          <w:color w:val="000000"/>
          <w:kern w:val="1"/>
          <w:sz w:val="28"/>
          <w:szCs w:val="28"/>
        </w:rPr>
        <w:t> </w:t>
      </w:r>
      <w:r>
        <w:rPr>
          <w:sz w:val="28"/>
          <w:szCs w:val="28"/>
        </w:rPr>
        <w:t xml:space="preserve">Создавать службу охраны труда или вводить должность специалиста по охране </w:t>
      </w:r>
      <w:r w:rsidRPr="005D4469">
        <w:rPr>
          <w:sz w:val="28"/>
          <w:szCs w:val="28"/>
        </w:rPr>
        <w:t>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5D4469">
        <w:rPr>
          <w:rStyle w:val="aff1"/>
          <w:sz w:val="28"/>
          <w:szCs w:val="28"/>
        </w:rPr>
        <w:footnoteReference w:id="52"/>
      </w:r>
      <w:r w:rsidRPr="005D4469">
        <w:rPr>
          <w:sz w:val="28"/>
          <w:szCs w:val="28"/>
        </w:rPr>
        <w:t>.</w:t>
      </w:r>
    </w:p>
    <w:p w:rsidR="00E963B7" w:rsidRPr="005D4469" w:rsidRDefault="00E963B7" w:rsidP="008658C1">
      <w:pPr>
        <w:pStyle w:val="33"/>
        <w:spacing w:after="0"/>
        <w:ind w:left="0" w:firstLine="709"/>
        <w:contextualSpacing/>
        <w:jc w:val="both"/>
        <w:rPr>
          <w:sz w:val="28"/>
          <w:szCs w:val="28"/>
        </w:rPr>
      </w:pPr>
      <w:r w:rsidRPr="005D4469">
        <w:rPr>
          <w:sz w:val="28"/>
          <w:szCs w:val="28"/>
        </w:rPr>
        <w:t>6.2.3.</w:t>
      </w:r>
      <w:r w:rsidR="00AC41E3" w:rsidRPr="009365B2">
        <w:rPr>
          <w:rFonts w:eastAsia="Arial Unicode MS"/>
          <w:color w:val="000000"/>
          <w:kern w:val="1"/>
          <w:sz w:val="28"/>
          <w:szCs w:val="28"/>
        </w:rPr>
        <w:t> </w:t>
      </w:r>
      <w:r w:rsidRPr="005D4469">
        <w:rPr>
          <w:sz w:val="28"/>
          <w:szCs w:val="28"/>
        </w:rPr>
        <w:t>Обеспечивать создание и функционирование системы управления охраной труда в образовательной организации</w:t>
      </w:r>
      <w:r w:rsidRPr="005D4469">
        <w:rPr>
          <w:rStyle w:val="aff1"/>
          <w:sz w:val="28"/>
          <w:szCs w:val="28"/>
        </w:rPr>
        <w:footnoteReference w:id="53"/>
      </w:r>
      <w:r w:rsidRPr="005D4469">
        <w:rPr>
          <w:sz w:val="28"/>
          <w:szCs w:val="28"/>
        </w:rPr>
        <w:t>, осуществлять управление профессиональными рисками.</w:t>
      </w:r>
    </w:p>
    <w:p w:rsidR="00E963B7" w:rsidRDefault="00E963B7" w:rsidP="008658C1">
      <w:pPr>
        <w:pStyle w:val="33"/>
        <w:spacing w:after="0"/>
        <w:ind w:left="0" w:firstLine="709"/>
        <w:contextualSpacing/>
        <w:jc w:val="both"/>
        <w:rPr>
          <w:sz w:val="28"/>
          <w:szCs w:val="28"/>
        </w:rPr>
      </w:pPr>
      <w:r w:rsidRPr="005D4469">
        <w:rPr>
          <w:sz w:val="28"/>
          <w:szCs w:val="28"/>
        </w:rPr>
        <w:t>6.2.4.</w:t>
      </w:r>
      <w:r w:rsidR="00AC41E3" w:rsidRPr="009365B2">
        <w:rPr>
          <w:rFonts w:eastAsia="Arial Unicode MS"/>
          <w:color w:val="000000"/>
          <w:kern w:val="1"/>
          <w:sz w:val="28"/>
          <w:szCs w:val="28"/>
        </w:rPr>
        <w:t> </w:t>
      </w:r>
      <w:r w:rsidRPr="005D4469">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w:t>
      </w:r>
      <w:r>
        <w:rPr>
          <w:sz w:val="28"/>
          <w:szCs w:val="28"/>
        </w:rPr>
        <w:t xml:space="preserve"> от фонда оплаты труда и не менее 0,7 процента от суммы эксплуатационных расходов на содержание образовательной организации.</w:t>
      </w:r>
    </w:p>
    <w:p w:rsidR="00E963B7" w:rsidRDefault="00E963B7" w:rsidP="00353141">
      <w:pPr>
        <w:ind w:firstLine="709"/>
        <w:contextualSpacing/>
        <w:jc w:val="both"/>
        <w:rPr>
          <w:i/>
          <w:sz w:val="28"/>
          <w:szCs w:val="28"/>
        </w:rPr>
      </w:pPr>
      <w:r>
        <w:rPr>
          <w:spacing w:val="-6"/>
          <w:sz w:val="28"/>
          <w:szCs w:val="28"/>
        </w:rPr>
        <w:t>6.2.5.</w:t>
      </w:r>
      <w:r w:rsidR="00AC41E3" w:rsidRPr="009365B2">
        <w:rPr>
          <w:rFonts w:eastAsia="Arial Unicode MS"/>
          <w:color w:val="000000"/>
          <w:kern w:val="1"/>
          <w:sz w:val="28"/>
          <w:szCs w:val="28"/>
        </w:rPr>
        <w:t> </w:t>
      </w:r>
      <w:r w:rsidR="005D4469" w:rsidRPr="005D4469">
        <w:rPr>
          <w:sz w:val="28"/>
          <w:szCs w:val="28"/>
        </w:rPr>
        <w:t>Ис</w:t>
      </w:r>
      <w:r>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Pr="005D4469">
        <w:rPr>
          <w:sz w:val="28"/>
          <w:szCs w:val="28"/>
        </w:rPr>
        <w:t xml:space="preserve">взносов </w:t>
      </w:r>
      <w:r w:rsidRPr="00AC41E3">
        <w:rPr>
          <w:bCs/>
          <w:sz w:val="28"/>
          <w:szCs w:val="28"/>
        </w:rPr>
        <w:t>(до 20</w:t>
      </w:r>
      <w:r w:rsidR="00AC41E3">
        <w:rPr>
          <w:bCs/>
          <w:sz w:val="28"/>
          <w:szCs w:val="28"/>
        </w:rPr>
        <w:t xml:space="preserve"> процентов</w:t>
      </w:r>
      <w:r w:rsidRPr="00AC41E3">
        <w:rPr>
          <w:bCs/>
          <w:sz w:val="28"/>
          <w:szCs w:val="28"/>
        </w:rPr>
        <w:t>)</w:t>
      </w:r>
      <w:r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Pr>
          <w:sz w:val="28"/>
          <w:szCs w:val="28"/>
        </w:rPr>
        <w:t xml:space="preserve">, в том числе на проведение </w:t>
      </w:r>
      <w:r>
        <w:rPr>
          <w:sz w:val="28"/>
          <w:szCs w:val="28"/>
        </w:rPr>
        <w:lastRenderedPageBreak/>
        <w:t xml:space="preserve">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00353141">
        <w:rPr>
          <w:sz w:val="28"/>
          <w:szCs w:val="28"/>
        </w:rPr>
        <w:t>(согласно составленным договорам).</w:t>
      </w:r>
    </w:p>
    <w:p w:rsidR="00E963B7" w:rsidRDefault="00E963B7" w:rsidP="008658C1">
      <w:pPr>
        <w:pStyle w:val="ad"/>
        <w:ind w:firstLine="709"/>
        <w:contextualSpacing/>
        <w:jc w:val="both"/>
        <w:rPr>
          <w:sz w:val="28"/>
          <w:szCs w:val="28"/>
        </w:rPr>
      </w:pPr>
      <w:r>
        <w:rPr>
          <w:sz w:val="28"/>
          <w:szCs w:val="28"/>
        </w:rPr>
        <w:t>6.2.6.</w:t>
      </w:r>
      <w:r w:rsidR="00AC41E3" w:rsidRPr="009365B2">
        <w:rPr>
          <w:rFonts w:eastAsia="Arial Unicode MS"/>
          <w:color w:val="000000"/>
          <w:kern w:val="1"/>
          <w:sz w:val="28"/>
          <w:szCs w:val="28"/>
        </w:rPr>
        <w:t> </w:t>
      </w:r>
      <w:r>
        <w:rPr>
          <w:sz w:val="28"/>
          <w:szCs w:val="28"/>
        </w:rPr>
        <w:t>Проводить в установленном законодательством Российской Федерации</w:t>
      </w:r>
      <w:r>
        <w:rPr>
          <w:rStyle w:val="aff1"/>
          <w:sz w:val="28"/>
          <w:szCs w:val="28"/>
        </w:rPr>
        <w:footnoteReference w:id="54"/>
      </w:r>
      <w:r>
        <w:rPr>
          <w:sz w:val="28"/>
          <w:szCs w:val="28"/>
        </w:rPr>
        <w:t xml:space="preserve"> порядке специальную оценку условий труда на рабочих местах образовательных организаций</w:t>
      </w:r>
      <w:r>
        <w:rPr>
          <w:rStyle w:val="aff1"/>
          <w:sz w:val="28"/>
          <w:szCs w:val="28"/>
        </w:rPr>
        <w:footnoteReference w:id="55"/>
      </w:r>
      <w:r>
        <w:rPr>
          <w:sz w:val="28"/>
          <w:szCs w:val="28"/>
        </w:rPr>
        <w:t>.</w:t>
      </w:r>
    </w:p>
    <w:p w:rsidR="00E963B7" w:rsidRDefault="00E963B7" w:rsidP="008658C1">
      <w:pPr>
        <w:ind w:firstLine="709"/>
        <w:contextualSpacing/>
        <w:jc w:val="both"/>
        <w:rPr>
          <w:sz w:val="28"/>
          <w:szCs w:val="28"/>
        </w:rPr>
      </w:pPr>
      <w:r>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D21848" w:rsidRDefault="00E963B7" w:rsidP="008658C1">
      <w:pPr>
        <w:pStyle w:val="ad"/>
        <w:ind w:firstLine="709"/>
        <w:contextualSpacing/>
        <w:jc w:val="both"/>
        <w:rPr>
          <w:sz w:val="28"/>
          <w:szCs w:val="28"/>
        </w:rPr>
      </w:pPr>
      <w:r>
        <w:rPr>
          <w:sz w:val="28"/>
          <w:szCs w:val="28"/>
        </w:rPr>
        <w:t>6.2.7.</w:t>
      </w:r>
      <w:r w:rsidR="00AC41E3" w:rsidRPr="009365B2">
        <w:rPr>
          <w:rFonts w:eastAsia="Arial Unicode MS"/>
          <w:color w:val="000000"/>
          <w:kern w:val="1"/>
          <w:sz w:val="28"/>
          <w:szCs w:val="28"/>
        </w:rPr>
        <w:t> </w:t>
      </w:r>
      <w:r>
        <w:rPr>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E963B7" w:rsidRDefault="00E963B7" w:rsidP="008658C1">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E963B7" w:rsidRDefault="00E963B7" w:rsidP="008658C1">
      <w:pPr>
        <w:pStyle w:val="33"/>
        <w:spacing w:after="0"/>
        <w:ind w:left="0" w:firstLine="709"/>
        <w:contextualSpacing/>
        <w:jc w:val="both"/>
        <w:rPr>
          <w:sz w:val="28"/>
          <w:szCs w:val="28"/>
        </w:rPr>
      </w:pPr>
      <w:r>
        <w:rPr>
          <w:sz w:val="28"/>
          <w:szCs w:val="28"/>
        </w:rPr>
        <w:t>6.2.8.</w:t>
      </w:r>
      <w:r w:rsidR="00AC41E3" w:rsidRPr="009365B2">
        <w:rPr>
          <w:rFonts w:eastAsia="Arial Unicode MS"/>
          <w:color w:val="000000"/>
          <w:kern w:val="1"/>
          <w:sz w:val="28"/>
          <w:szCs w:val="28"/>
        </w:rPr>
        <w:t> </w:t>
      </w:r>
      <w:r w:rsidRPr="00D21848">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w:t>
      </w:r>
      <w:r>
        <w:rPr>
          <w:sz w:val="28"/>
          <w:szCs w:val="28"/>
        </w:rPr>
        <w:t xml:space="preserve"> расписанием. Обеспечивать наличие инструкций по охране труда на рабочих местах.</w:t>
      </w:r>
    </w:p>
    <w:p w:rsidR="00E963B7" w:rsidRDefault="00E963B7" w:rsidP="008658C1">
      <w:pPr>
        <w:pStyle w:val="33"/>
        <w:spacing w:after="0"/>
        <w:ind w:left="0" w:firstLine="709"/>
        <w:contextualSpacing/>
        <w:jc w:val="both"/>
        <w:rPr>
          <w:sz w:val="28"/>
          <w:szCs w:val="28"/>
        </w:rPr>
      </w:pPr>
      <w:r>
        <w:rPr>
          <w:sz w:val="28"/>
          <w:szCs w:val="28"/>
        </w:rPr>
        <w:t>6.2.9.</w:t>
      </w:r>
      <w:r w:rsidR="00AC41E3" w:rsidRPr="009365B2">
        <w:rPr>
          <w:rFonts w:eastAsia="Arial Unicode MS"/>
          <w:color w:val="000000"/>
          <w:kern w:val="1"/>
          <w:sz w:val="28"/>
          <w:szCs w:val="28"/>
        </w:rPr>
        <w:t> </w:t>
      </w:r>
      <w:r>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D21848" w:rsidRDefault="00E963B7" w:rsidP="008658C1">
      <w:pPr>
        <w:pStyle w:val="33"/>
        <w:spacing w:after="0"/>
        <w:ind w:left="0" w:firstLine="709"/>
        <w:contextualSpacing/>
        <w:jc w:val="both"/>
        <w:rPr>
          <w:sz w:val="28"/>
          <w:szCs w:val="28"/>
        </w:rPr>
      </w:pPr>
      <w:r>
        <w:rPr>
          <w:sz w:val="28"/>
          <w:szCs w:val="28"/>
        </w:rPr>
        <w:t>6.2.10.</w:t>
      </w:r>
      <w:r w:rsidR="00AC41E3" w:rsidRPr="009365B2">
        <w:rPr>
          <w:rFonts w:eastAsia="Arial Unicode MS"/>
          <w:color w:val="000000"/>
          <w:kern w:val="1"/>
          <w:sz w:val="28"/>
          <w:szCs w:val="28"/>
        </w:rPr>
        <w:t> </w:t>
      </w:r>
      <w:r>
        <w:rPr>
          <w:sz w:val="28"/>
          <w:szCs w:val="28"/>
        </w:rPr>
        <w:t xml:space="preserve">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w:t>
      </w:r>
      <w:r w:rsidR="00353141">
        <w:rPr>
          <w:sz w:val="28"/>
          <w:szCs w:val="28"/>
        </w:rPr>
        <w:t>размере не менее 5</w:t>
      </w:r>
      <w:r w:rsidRPr="00D21848">
        <w:rPr>
          <w:sz w:val="28"/>
          <w:szCs w:val="28"/>
        </w:rPr>
        <w:t xml:space="preserve"> процентов.</w:t>
      </w:r>
    </w:p>
    <w:p w:rsidR="00E963B7" w:rsidRDefault="00E963B7" w:rsidP="008658C1">
      <w:pPr>
        <w:ind w:firstLine="709"/>
        <w:contextualSpacing/>
        <w:jc w:val="both"/>
        <w:rPr>
          <w:sz w:val="28"/>
          <w:szCs w:val="28"/>
        </w:rPr>
      </w:pPr>
      <w:r w:rsidRPr="00D21848">
        <w:rPr>
          <w:sz w:val="28"/>
          <w:szCs w:val="28"/>
        </w:rPr>
        <w:t>6.2.11.</w:t>
      </w:r>
      <w:r w:rsidR="00AC41E3" w:rsidRPr="009365B2">
        <w:rPr>
          <w:rFonts w:eastAsia="Arial Unicode MS"/>
          <w:color w:val="000000"/>
          <w:kern w:val="1"/>
          <w:sz w:val="28"/>
          <w:szCs w:val="28"/>
        </w:rPr>
        <w:t> </w:t>
      </w:r>
      <w:r w:rsidRPr="00D21848">
        <w:rPr>
          <w:sz w:val="28"/>
          <w:szCs w:val="28"/>
        </w:rPr>
        <w:t>Обеспечивать приобретение и бесплатную выдачу прошедших в установленном порядке сертификацию или декларирование соответствия (ч</w:t>
      </w:r>
      <w:r w:rsidR="00E9117D">
        <w:rPr>
          <w:sz w:val="28"/>
          <w:szCs w:val="28"/>
        </w:rPr>
        <w:t>асть</w:t>
      </w:r>
      <w:r w:rsidR="000D2E53">
        <w:rPr>
          <w:sz w:val="28"/>
          <w:szCs w:val="28"/>
        </w:rPr>
        <w:t xml:space="preserve"> </w:t>
      </w:r>
      <w:r w:rsidR="0065508A">
        <w:rPr>
          <w:sz w:val="28"/>
          <w:szCs w:val="28"/>
        </w:rPr>
        <w:t>первая</w:t>
      </w:r>
      <w:r w:rsidRPr="00D21848">
        <w:rPr>
          <w:sz w:val="28"/>
          <w:szCs w:val="28"/>
        </w:rPr>
        <w:t xml:space="preserve"> ст</w:t>
      </w:r>
      <w:r w:rsidR="00E9117D">
        <w:rPr>
          <w:sz w:val="28"/>
          <w:szCs w:val="28"/>
        </w:rPr>
        <w:t>атьи</w:t>
      </w:r>
      <w:r w:rsidRPr="00D21848">
        <w:rPr>
          <w:sz w:val="28"/>
          <w:szCs w:val="28"/>
        </w:rPr>
        <w:t xml:space="preserve"> 221, абз</w:t>
      </w:r>
      <w:r w:rsidR="00E9117D">
        <w:rPr>
          <w:sz w:val="28"/>
          <w:szCs w:val="28"/>
        </w:rPr>
        <w:t>ац</w:t>
      </w:r>
      <w:r w:rsidR="000D2E53">
        <w:rPr>
          <w:sz w:val="28"/>
          <w:szCs w:val="28"/>
        </w:rPr>
        <w:t xml:space="preserve"> </w:t>
      </w:r>
      <w:r w:rsidR="0065508A">
        <w:rPr>
          <w:sz w:val="28"/>
          <w:szCs w:val="28"/>
        </w:rPr>
        <w:t>четвертый</w:t>
      </w:r>
      <w:r w:rsidRPr="00D21848">
        <w:rPr>
          <w:sz w:val="28"/>
          <w:szCs w:val="28"/>
        </w:rPr>
        <w:t xml:space="preserve"> ч</w:t>
      </w:r>
      <w:r w:rsidR="00E9117D">
        <w:rPr>
          <w:sz w:val="28"/>
          <w:szCs w:val="28"/>
        </w:rPr>
        <w:t>асти</w:t>
      </w:r>
      <w:r w:rsidR="000D2E53">
        <w:rPr>
          <w:sz w:val="28"/>
          <w:szCs w:val="28"/>
        </w:rPr>
        <w:t xml:space="preserve"> </w:t>
      </w:r>
      <w:r w:rsidR="0065508A">
        <w:rPr>
          <w:sz w:val="28"/>
          <w:szCs w:val="28"/>
        </w:rPr>
        <w:t>второй</w:t>
      </w:r>
      <w:r w:rsidRPr="00D21848">
        <w:rPr>
          <w:sz w:val="28"/>
          <w:szCs w:val="28"/>
        </w:rPr>
        <w:t xml:space="preserve"> ст</w:t>
      </w:r>
      <w:r w:rsidR="00E9117D">
        <w:rPr>
          <w:sz w:val="28"/>
          <w:szCs w:val="28"/>
        </w:rPr>
        <w:t>атьи</w:t>
      </w:r>
      <w:r w:rsidRPr="00D21848">
        <w:rPr>
          <w:sz w:val="28"/>
          <w:szCs w:val="28"/>
        </w:rPr>
        <w:t xml:space="preserve"> 212 ТК</w:t>
      </w:r>
      <w:r w:rsidR="00AC41E3" w:rsidRPr="009365B2">
        <w:rPr>
          <w:rFonts w:eastAsia="Arial Unicode MS"/>
          <w:color w:val="000000"/>
          <w:kern w:val="1"/>
          <w:sz w:val="28"/>
          <w:szCs w:val="28"/>
        </w:rPr>
        <w:t> </w:t>
      </w:r>
      <w:r w:rsidRPr="00D21848">
        <w:rPr>
          <w:sz w:val="28"/>
          <w:szCs w:val="28"/>
        </w:rPr>
        <w:t>РФ) специальной</w:t>
      </w:r>
      <w:r>
        <w:rPr>
          <w:sz w:val="28"/>
          <w:szCs w:val="28"/>
        </w:rPr>
        <w:t xml:space="preserve">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w:t>
      </w:r>
      <w:r>
        <w:rPr>
          <w:sz w:val="28"/>
          <w:szCs w:val="28"/>
        </w:rPr>
        <w:lastRenderedPageBreak/>
        <w:t>спецодежды и других средства индивидуальной защиты (СИЗ) в полном объеме.</w:t>
      </w:r>
    </w:p>
    <w:p w:rsidR="00E963B7" w:rsidRDefault="00E963B7" w:rsidP="008658C1">
      <w:pPr>
        <w:pStyle w:val="33"/>
        <w:spacing w:after="0"/>
        <w:ind w:left="0" w:firstLine="709"/>
        <w:contextualSpacing/>
        <w:jc w:val="both"/>
        <w:rPr>
          <w:sz w:val="28"/>
          <w:szCs w:val="28"/>
        </w:rPr>
      </w:pPr>
      <w:r>
        <w:rPr>
          <w:sz w:val="28"/>
          <w:szCs w:val="28"/>
        </w:rPr>
        <w:t>6.2.12.</w:t>
      </w:r>
      <w:r w:rsidR="00AC41E3" w:rsidRPr="009365B2">
        <w:rPr>
          <w:rFonts w:eastAsia="Arial Unicode MS"/>
          <w:color w:val="000000"/>
          <w:kern w:val="1"/>
          <w:sz w:val="28"/>
          <w:szCs w:val="28"/>
        </w:rPr>
        <w:t> </w:t>
      </w:r>
      <w:r>
        <w:rPr>
          <w:sz w:val="28"/>
          <w:szCs w:val="28"/>
        </w:rPr>
        <w:t xml:space="preserve">Обеспечивать </w:t>
      </w:r>
      <w:r w:rsidRPr="00D21848">
        <w:rPr>
          <w:sz w:val="28"/>
          <w:szCs w:val="28"/>
        </w:rPr>
        <w:t xml:space="preserve">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21848">
        <w:rPr>
          <w:sz w:val="28"/>
          <w:szCs w:val="28"/>
          <w:shd w:val="clear" w:color="auto" w:fill="FFFFFF"/>
        </w:rPr>
        <w:t xml:space="preserve">внеочередных медицинских осмотров </w:t>
      </w:r>
      <w:r w:rsidRPr="00D21848">
        <w:rPr>
          <w:sz w:val="28"/>
          <w:szCs w:val="28"/>
        </w:rPr>
        <w:t>с сохранением</w:t>
      </w:r>
      <w:r>
        <w:rPr>
          <w:sz w:val="28"/>
          <w:szCs w:val="28"/>
        </w:rPr>
        <w:t xml:space="preserve"> за ними места работы (должности) и среднего заработка. </w:t>
      </w:r>
      <w:r>
        <w:rPr>
          <w:color w:val="000000"/>
          <w:sz w:val="28"/>
          <w:szCs w:val="28"/>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00AC41E3" w:rsidRPr="009365B2">
        <w:rPr>
          <w:rFonts w:eastAsia="Arial Unicode MS"/>
          <w:color w:val="000000"/>
          <w:kern w:val="1"/>
          <w:sz w:val="28"/>
          <w:szCs w:val="28"/>
        </w:rPr>
        <w:t> </w:t>
      </w:r>
      <w:r>
        <w:rPr>
          <w:color w:val="000000"/>
          <w:sz w:val="28"/>
          <w:szCs w:val="28"/>
        </w:rPr>
        <w:t>185.1</w:t>
      </w:r>
      <w:r w:rsidR="00AC41E3" w:rsidRPr="009365B2">
        <w:rPr>
          <w:rFonts w:eastAsia="Arial Unicode MS"/>
          <w:color w:val="000000"/>
          <w:kern w:val="1"/>
          <w:sz w:val="28"/>
          <w:szCs w:val="28"/>
        </w:rPr>
        <w:t> </w:t>
      </w:r>
      <w:r>
        <w:rPr>
          <w:color w:val="000000"/>
          <w:sz w:val="28"/>
          <w:szCs w:val="28"/>
        </w:rPr>
        <w:t>ТК</w:t>
      </w:r>
      <w:r w:rsidR="00AC41E3" w:rsidRPr="009365B2">
        <w:rPr>
          <w:rFonts w:eastAsia="Arial Unicode MS"/>
          <w:color w:val="000000"/>
          <w:kern w:val="1"/>
          <w:sz w:val="28"/>
          <w:szCs w:val="28"/>
        </w:rPr>
        <w:t> </w:t>
      </w:r>
      <w:r>
        <w:rPr>
          <w:color w:val="000000"/>
          <w:sz w:val="28"/>
          <w:szCs w:val="28"/>
        </w:rPr>
        <w:t>РФ.</w:t>
      </w:r>
    </w:p>
    <w:p w:rsidR="00E963B7" w:rsidRDefault="00E963B7" w:rsidP="008658C1">
      <w:pPr>
        <w:ind w:firstLine="709"/>
        <w:contextualSpacing/>
        <w:jc w:val="both"/>
        <w:rPr>
          <w:sz w:val="28"/>
          <w:szCs w:val="28"/>
        </w:rPr>
      </w:pPr>
      <w:r>
        <w:rPr>
          <w:sz w:val="28"/>
          <w:szCs w:val="28"/>
        </w:rPr>
        <w:t>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E963B7" w:rsidRDefault="00E963B7" w:rsidP="008658C1">
      <w:pPr>
        <w:ind w:firstLine="709"/>
        <w:contextualSpacing/>
        <w:jc w:val="both"/>
        <w:rPr>
          <w:sz w:val="28"/>
          <w:szCs w:val="28"/>
        </w:rPr>
      </w:pPr>
      <w:r>
        <w:rPr>
          <w:sz w:val="28"/>
          <w:szCs w:val="28"/>
        </w:rPr>
        <w:t>6.2.14.</w:t>
      </w:r>
      <w:r w:rsidR="00AC41E3" w:rsidRPr="009365B2">
        <w:rPr>
          <w:rFonts w:eastAsia="Arial Unicode MS"/>
          <w:color w:val="000000"/>
          <w:kern w:val="1"/>
          <w:sz w:val="28"/>
          <w:szCs w:val="28"/>
        </w:rPr>
        <w:t> </w:t>
      </w:r>
      <w:r>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E963B7" w:rsidRPr="00D21848" w:rsidRDefault="00E963B7" w:rsidP="008658C1">
      <w:pPr>
        <w:ind w:firstLine="709"/>
        <w:contextualSpacing/>
        <w:jc w:val="both"/>
        <w:rPr>
          <w:strike/>
          <w:sz w:val="28"/>
          <w:szCs w:val="28"/>
        </w:rPr>
      </w:pPr>
      <w:r>
        <w:rPr>
          <w:sz w:val="28"/>
          <w:szCs w:val="28"/>
        </w:rPr>
        <w:t>-</w:t>
      </w:r>
      <w:r w:rsidR="00AC41E3" w:rsidRPr="009365B2">
        <w:rPr>
          <w:rFonts w:eastAsia="Arial Unicode MS"/>
          <w:color w:val="000000"/>
          <w:kern w:val="1"/>
          <w:sz w:val="28"/>
          <w:szCs w:val="28"/>
        </w:rPr>
        <w:t> </w:t>
      </w:r>
      <w:r>
        <w:rPr>
          <w:sz w:val="28"/>
          <w:szCs w:val="28"/>
        </w:rPr>
        <w:t xml:space="preserve">обеспечивать учителей </w:t>
      </w:r>
      <w:r w:rsidRPr="00D21848">
        <w:rPr>
          <w:sz w:val="28"/>
          <w:szCs w:val="28"/>
        </w:rPr>
        <w:t>физической культуры информацией о группе здоровья обучающихся по итогам профилактических медицинских осмотров</w:t>
      </w:r>
      <w:r w:rsidR="00D21848" w:rsidRPr="00D21848">
        <w:rPr>
          <w:sz w:val="28"/>
          <w:szCs w:val="28"/>
        </w:rPr>
        <w:t>;</w:t>
      </w:r>
    </w:p>
    <w:p w:rsidR="00E963B7" w:rsidRDefault="00E963B7" w:rsidP="008658C1">
      <w:pPr>
        <w:ind w:firstLine="709"/>
        <w:contextualSpacing/>
        <w:jc w:val="both"/>
        <w:rPr>
          <w:sz w:val="28"/>
          <w:szCs w:val="28"/>
        </w:rPr>
      </w:pPr>
      <w:r w:rsidRPr="00D21848">
        <w:rPr>
          <w:sz w:val="28"/>
          <w:szCs w:val="28"/>
        </w:rPr>
        <w:t>-</w:t>
      </w:r>
      <w:r w:rsidR="00AC41E3" w:rsidRPr="009365B2">
        <w:rPr>
          <w:rFonts w:eastAsia="Arial Unicode MS"/>
          <w:color w:val="000000"/>
          <w:kern w:val="1"/>
          <w:sz w:val="28"/>
          <w:szCs w:val="28"/>
        </w:rPr>
        <w:t> </w:t>
      </w:r>
      <w:r w:rsidRPr="00D21848">
        <w:rPr>
          <w:sz w:val="28"/>
          <w:szCs w:val="28"/>
        </w:rPr>
        <w:t>регулярно проводить испытания спортивного оборудования</w:t>
      </w:r>
      <w:r>
        <w:rPr>
          <w:sz w:val="28"/>
          <w:szCs w:val="28"/>
        </w:rPr>
        <w:t xml:space="preserve"> с составлением соответствующих актов.</w:t>
      </w:r>
    </w:p>
    <w:p w:rsidR="00E963B7" w:rsidRDefault="00E963B7" w:rsidP="008658C1">
      <w:pPr>
        <w:tabs>
          <w:tab w:val="left" w:pos="1620"/>
        </w:tabs>
        <w:ind w:firstLine="709"/>
        <w:contextualSpacing/>
        <w:jc w:val="both"/>
        <w:rPr>
          <w:sz w:val="28"/>
          <w:szCs w:val="28"/>
        </w:rPr>
      </w:pPr>
      <w:r>
        <w:rPr>
          <w:sz w:val="28"/>
          <w:szCs w:val="28"/>
        </w:rPr>
        <w:t>6.2.15.</w:t>
      </w:r>
      <w:r w:rsidR="00AC41E3" w:rsidRPr="009365B2">
        <w:rPr>
          <w:rFonts w:eastAsia="Arial Unicode MS"/>
          <w:color w:val="000000"/>
          <w:kern w:val="1"/>
          <w:sz w:val="28"/>
          <w:szCs w:val="28"/>
        </w:rPr>
        <w:t> </w:t>
      </w:r>
      <w:r>
        <w:rPr>
          <w:sz w:val="28"/>
          <w:szCs w:val="28"/>
        </w:rPr>
        <w:t>Обеспечить наличие аптечек первой помощи работникам, питьевой воды.</w:t>
      </w:r>
    </w:p>
    <w:p w:rsidR="00E963B7" w:rsidRDefault="00E963B7" w:rsidP="008658C1">
      <w:pPr>
        <w:ind w:firstLine="709"/>
        <w:contextualSpacing/>
        <w:jc w:val="both"/>
        <w:rPr>
          <w:sz w:val="28"/>
          <w:szCs w:val="28"/>
        </w:rPr>
      </w:pPr>
      <w:r>
        <w:rPr>
          <w:sz w:val="28"/>
          <w:szCs w:val="28"/>
        </w:rPr>
        <w:t>6.2.16.</w:t>
      </w:r>
      <w:r w:rsidR="00AC41E3" w:rsidRPr="009365B2">
        <w:rPr>
          <w:rFonts w:eastAsia="Arial Unicode MS"/>
          <w:color w:val="000000"/>
          <w:kern w:val="1"/>
          <w:sz w:val="28"/>
          <w:szCs w:val="28"/>
        </w:rPr>
        <w:t> </w:t>
      </w:r>
      <w:r>
        <w:rPr>
          <w:sz w:val="28"/>
          <w:szCs w:val="28"/>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E963B7" w:rsidRDefault="00E963B7" w:rsidP="008658C1">
      <w:pPr>
        <w:tabs>
          <w:tab w:val="left" w:pos="1620"/>
        </w:tabs>
        <w:ind w:firstLine="709"/>
        <w:contextualSpacing/>
        <w:jc w:val="both"/>
        <w:rPr>
          <w:sz w:val="28"/>
          <w:szCs w:val="28"/>
        </w:rPr>
      </w:pPr>
      <w:r>
        <w:rPr>
          <w:sz w:val="28"/>
          <w:szCs w:val="28"/>
        </w:rPr>
        <w:t>Предусмотреть выплату денежной компенсации семье работника, погибшего в результате несчастного случая на производств</w:t>
      </w:r>
      <w:r w:rsidR="00353141">
        <w:rPr>
          <w:sz w:val="28"/>
          <w:szCs w:val="28"/>
        </w:rPr>
        <w:t xml:space="preserve">е, в размере 10000 </w:t>
      </w:r>
      <w:r>
        <w:rPr>
          <w:sz w:val="28"/>
          <w:szCs w:val="28"/>
        </w:rPr>
        <w:t>рублей, если несчастный случай на производстве произошел не по вине работника.</w:t>
      </w:r>
    </w:p>
    <w:p w:rsidR="00E963B7" w:rsidRPr="00D21848" w:rsidRDefault="00E963B7" w:rsidP="008658C1">
      <w:pPr>
        <w:tabs>
          <w:tab w:val="left" w:pos="1620"/>
        </w:tabs>
        <w:ind w:firstLine="709"/>
        <w:contextualSpacing/>
        <w:jc w:val="both"/>
        <w:rPr>
          <w:sz w:val="28"/>
          <w:szCs w:val="28"/>
        </w:rPr>
      </w:pPr>
      <w:r>
        <w:rPr>
          <w:sz w:val="28"/>
          <w:szCs w:val="28"/>
        </w:rPr>
        <w:t>6.2.</w:t>
      </w:r>
      <w:r w:rsidRPr="00D21848">
        <w:rPr>
          <w:sz w:val="28"/>
          <w:szCs w:val="28"/>
        </w:rPr>
        <w:t>17.</w:t>
      </w:r>
      <w:r w:rsidR="00AC41E3" w:rsidRPr="009365B2">
        <w:rPr>
          <w:rFonts w:eastAsia="Arial Unicode MS"/>
          <w:color w:val="000000"/>
          <w:kern w:val="1"/>
          <w:sz w:val="28"/>
          <w:szCs w:val="28"/>
        </w:rPr>
        <w:t> </w:t>
      </w:r>
      <w:r w:rsidRPr="00D21848">
        <w:rPr>
          <w:sz w:val="28"/>
          <w:szCs w:val="28"/>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D21848" w:rsidRDefault="00E963B7" w:rsidP="008658C1">
      <w:pPr>
        <w:tabs>
          <w:tab w:val="left" w:pos="1620"/>
        </w:tabs>
        <w:ind w:firstLine="709"/>
        <w:contextualSpacing/>
        <w:jc w:val="both"/>
        <w:rPr>
          <w:sz w:val="28"/>
          <w:szCs w:val="28"/>
        </w:rPr>
      </w:pPr>
      <w:r w:rsidRPr="00D21848">
        <w:rPr>
          <w:sz w:val="28"/>
          <w:szCs w:val="28"/>
        </w:rPr>
        <w:t>6.2.18.</w:t>
      </w:r>
      <w:r w:rsidR="00AC41E3" w:rsidRPr="009365B2">
        <w:rPr>
          <w:rFonts w:eastAsia="Arial Unicode MS"/>
          <w:color w:val="000000"/>
          <w:kern w:val="1"/>
          <w:sz w:val="28"/>
          <w:szCs w:val="28"/>
        </w:rPr>
        <w:t> </w:t>
      </w:r>
      <w:r w:rsidRPr="00D21848">
        <w:rPr>
          <w:sz w:val="28"/>
          <w:szCs w:val="28"/>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E963B7" w:rsidRDefault="00E963B7" w:rsidP="008658C1">
      <w:pPr>
        <w:tabs>
          <w:tab w:val="left" w:pos="1620"/>
        </w:tabs>
        <w:ind w:firstLine="709"/>
        <w:contextualSpacing/>
        <w:jc w:val="both"/>
        <w:rPr>
          <w:sz w:val="28"/>
          <w:szCs w:val="28"/>
        </w:rPr>
      </w:pPr>
      <w:r w:rsidRPr="00D21848">
        <w:rPr>
          <w:sz w:val="28"/>
          <w:szCs w:val="28"/>
        </w:rPr>
        <w:lastRenderedPageBreak/>
        <w:t>6.3.</w:t>
      </w:r>
      <w:r w:rsidR="00AC41E3"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E963B7" w:rsidRDefault="00E963B7" w:rsidP="008658C1">
      <w:pPr>
        <w:tabs>
          <w:tab w:val="left" w:pos="1620"/>
        </w:tabs>
        <w:ind w:firstLine="709"/>
        <w:contextualSpacing/>
        <w:jc w:val="both"/>
        <w:rPr>
          <w:sz w:val="28"/>
          <w:szCs w:val="28"/>
        </w:rPr>
      </w:pPr>
      <w:r>
        <w:rPr>
          <w:sz w:val="28"/>
          <w:szCs w:val="28"/>
        </w:rPr>
        <w:t>6.4.</w:t>
      </w:r>
      <w:r w:rsidR="00AC41E3" w:rsidRPr="009365B2">
        <w:rPr>
          <w:rFonts w:eastAsia="Arial Unicode MS"/>
          <w:color w:val="000000"/>
          <w:kern w:val="1"/>
          <w:sz w:val="28"/>
          <w:szCs w:val="28"/>
        </w:rPr>
        <w:t> </w:t>
      </w:r>
      <w:r>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Default="00E963B7" w:rsidP="008658C1">
      <w:pPr>
        <w:ind w:firstLine="709"/>
        <w:contextualSpacing/>
        <w:jc w:val="both"/>
        <w:rPr>
          <w:sz w:val="28"/>
          <w:szCs w:val="28"/>
        </w:rPr>
      </w:pPr>
      <w:r>
        <w:rPr>
          <w:sz w:val="28"/>
          <w:szCs w:val="28"/>
        </w:rPr>
        <w:t>6.5.</w:t>
      </w:r>
      <w:r w:rsidR="00AC41E3" w:rsidRPr="009365B2">
        <w:rPr>
          <w:rFonts w:eastAsia="Arial Unicode MS"/>
          <w:color w:val="000000"/>
          <w:kern w:val="1"/>
          <w:sz w:val="28"/>
          <w:szCs w:val="28"/>
        </w:rPr>
        <w:t> </w:t>
      </w:r>
      <w:r>
        <w:rPr>
          <w:sz w:val="28"/>
          <w:szCs w:val="28"/>
        </w:rPr>
        <w:t>Работники обязуются:</w:t>
      </w:r>
    </w:p>
    <w:p w:rsidR="00E963B7" w:rsidRDefault="00E963B7" w:rsidP="008658C1">
      <w:pPr>
        <w:ind w:firstLine="709"/>
        <w:contextualSpacing/>
        <w:jc w:val="both"/>
        <w:rPr>
          <w:sz w:val="28"/>
          <w:szCs w:val="28"/>
        </w:rPr>
      </w:pPr>
      <w:r>
        <w:rPr>
          <w:sz w:val="28"/>
          <w:szCs w:val="28"/>
        </w:rPr>
        <w:t>6.5.1.</w:t>
      </w:r>
      <w:r w:rsidR="00AC41E3" w:rsidRPr="009365B2">
        <w:rPr>
          <w:rFonts w:eastAsia="Arial Unicode MS"/>
          <w:color w:val="000000"/>
          <w:kern w:val="1"/>
          <w:sz w:val="28"/>
          <w:szCs w:val="28"/>
        </w:rPr>
        <w:t> </w:t>
      </w:r>
      <w:r>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D21848" w:rsidRDefault="00E963B7" w:rsidP="008658C1">
      <w:pPr>
        <w:ind w:firstLine="709"/>
        <w:contextualSpacing/>
        <w:jc w:val="both"/>
        <w:rPr>
          <w:sz w:val="28"/>
          <w:szCs w:val="28"/>
        </w:rPr>
      </w:pPr>
      <w:r>
        <w:rPr>
          <w:sz w:val="28"/>
          <w:szCs w:val="28"/>
        </w:rPr>
        <w:t>6.5.2.</w:t>
      </w:r>
      <w:r w:rsidR="00AC41E3" w:rsidRPr="009365B2">
        <w:rPr>
          <w:rFonts w:eastAsia="Arial Unicode MS"/>
          <w:color w:val="000000"/>
          <w:kern w:val="1"/>
          <w:sz w:val="28"/>
          <w:szCs w:val="28"/>
        </w:rPr>
        <w:t> </w:t>
      </w:r>
      <w:r>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w:t>
      </w:r>
      <w:r w:rsidRPr="00D21848">
        <w:rPr>
          <w:sz w:val="28"/>
          <w:szCs w:val="28"/>
        </w:rPr>
        <w:t xml:space="preserve">инструктаж по охране труда, проверку знаний требований охраны труда. </w:t>
      </w:r>
    </w:p>
    <w:p w:rsidR="00E963B7" w:rsidRPr="00D21848" w:rsidRDefault="00E963B7" w:rsidP="008658C1">
      <w:pPr>
        <w:ind w:firstLine="709"/>
        <w:contextualSpacing/>
        <w:jc w:val="both"/>
        <w:rPr>
          <w:sz w:val="28"/>
          <w:szCs w:val="28"/>
        </w:rPr>
      </w:pPr>
      <w:r w:rsidRPr="00D21848">
        <w:rPr>
          <w:sz w:val="28"/>
          <w:szCs w:val="28"/>
        </w:rPr>
        <w:t>Проходить профессиональную гигиеническую подготовку и аттестацию в установленном законодательством порядке.</w:t>
      </w:r>
    </w:p>
    <w:p w:rsidR="00E963B7" w:rsidRDefault="00E963B7" w:rsidP="008658C1">
      <w:pPr>
        <w:ind w:firstLine="709"/>
        <w:contextualSpacing/>
        <w:jc w:val="both"/>
        <w:rPr>
          <w:sz w:val="28"/>
          <w:szCs w:val="28"/>
        </w:rPr>
      </w:pPr>
      <w:r w:rsidRPr="00D21848">
        <w:rPr>
          <w:sz w:val="28"/>
          <w:szCs w:val="28"/>
        </w:rPr>
        <w:t>6.5.3.</w:t>
      </w:r>
      <w:r w:rsidR="00AC41E3" w:rsidRPr="009365B2">
        <w:rPr>
          <w:rFonts w:eastAsia="Arial Unicode MS"/>
          <w:color w:val="000000"/>
          <w:kern w:val="1"/>
          <w:sz w:val="28"/>
          <w:szCs w:val="28"/>
        </w:rPr>
        <w:t> </w:t>
      </w:r>
      <w:r w:rsidRPr="00D21848">
        <w:rPr>
          <w:sz w:val="28"/>
          <w:szCs w:val="28"/>
        </w:rPr>
        <w:t>Проходить обязательные предварительные при поступлении на работу и периодические медицинские осмотры</w:t>
      </w:r>
      <w:r>
        <w:rPr>
          <w:sz w:val="28"/>
          <w:szCs w:val="28"/>
        </w:rPr>
        <w:t>, а также внеочередные медицинские осмотры в соответствии с медицинскими рекомендациями за счет средств работодателя.</w:t>
      </w:r>
    </w:p>
    <w:p w:rsidR="00E963B7" w:rsidRDefault="00E963B7" w:rsidP="008658C1">
      <w:pPr>
        <w:autoSpaceDE w:val="0"/>
        <w:autoSpaceDN w:val="0"/>
        <w:adjustRightInd w:val="0"/>
        <w:ind w:firstLine="709"/>
        <w:contextualSpacing/>
        <w:jc w:val="both"/>
        <w:rPr>
          <w:sz w:val="28"/>
          <w:szCs w:val="28"/>
        </w:rPr>
      </w:pPr>
      <w:r>
        <w:rPr>
          <w:sz w:val="28"/>
          <w:szCs w:val="28"/>
        </w:rPr>
        <w:t>6.5.4.</w:t>
      </w:r>
      <w:r w:rsidR="00AC41E3" w:rsidRPr="009365B2">
        <w:rPr>
          <w:rFonts w:eastAsia="Arial Unicode MS"/>
          <w:color w:val="000000"/>
          <w:kern w:val="1"/>
          <w:sz w:val="28"/>
          <w:szCs w:val="28"/>
        </w:rPr>
        <w:t> </w:t>
      </w:r>
      <w:r>
        <w:rPr>
          <w:sz w:val="28"/>
          <w:szCs w:val="28"/>
        </w:rPr>
        <w:t>Правильно применять средства индивидуальной и коллективной защиты.</w:t>
      </w:r>
    </w:p>
    <w:p w:rsidR="00E963B7" w:rsidRDefault="00E963B7" w:rsidP="008658C1">
      <w:pPr>
        <w:ind w:firstLine="709"/>
        <w:contextualSpacing/>
        <w:jc w:val="both"/>
        <w:rPr>
          <w:sz w:val="28"/>
          <w:szCs w:val="28"/>
        </w:rPr>
      </w:pPr>
      <w:r>
        <w:rPr>
          <w:sz w:val="28"/>
          <w:szCs w:val="28"/>
        </w:rPr>
        <w:t>6.5.5.</w:t>
      </w:r>
      <w:r w:rsidR="00AC41E3" w:rsidRPr="009365B2">
        <w:rPr>
          <w:rFonts w:eastAsia="Arial Unicode MS"/>
          <w:color w:val="000000"/>
          <w:kern w:val="1"/>
          <w:sz w:val="28"/>
          <w:szCs w:val="28"/>
        </w:rPr>
        <w:t> </w:t>
      </w:r>
      <w:r>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Default="00E963B7" w:rsidP="008658C1">
      <w:pPr>
        <w:ind w:firstLine="709"/>
        <w:contextualSpacing/>
        <w:jc w:val="both"/>
        <w:rPr>
          <w:sz w:val="28"/>
          <w:szCs w:val="28"/>
        </w:rPr>
      </w:pPr>
      <w:r>
        <w:rPr>
          <w:sz w:val="28"/>
          <w:szCs w:val="28"/>
        </w:rPr>
        <w:t>6.6.</w:t>
      </w:r>
      <w:r w:rsidR="00AC41E3" w:rsidRPr="009365B2">
        <w:rPr>
          <w:rFonts w:eastAsia="Arial Unicode MS"/>
          <w:color w:val="000000"/>
          <w:kern w:val="1"/>
          <w:sz w:val="28"/>
          <w:szCs w:val="28"/>
        </w:rPr>
        <w:t> </w:t>
      </w:r>
      <w:r>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Default="00E963B7" w:rsidP="008658C1">
      <w:pPr>
        <w:ind w:firstLine="709"/>
        <w:contextualSpacing/>
        <w:jc w:val="both"/>
        <w:rPr>
          <w:sz w:val="28"/>
          <w:szCs w:val="28"/>
        </w:rPr>
      </w:pPr>
      <w:r>
        <w:rPr>
          <w:sz w:val="28"/>
          <w:szCs w:val="28"/>
        </w:rPr>
        <w:t>6.7. Выборный орган первичной профсоюзной организации обязуется:</w:t>
      </w:r>
    </w:p>
    <w:p w:rsidR="00E963B7" w:rsidRDefault="00E963B7" w:rsidP="008658C1">
      <w:pPr>
        <w:ind w:firstLine="709"/>
        <w:contextualSpacing/>
        <w:jc w:val="both"/>
        <w:rPr>
          <w:sz w:val="28"/>
          <w:szCs w:val="28"/>
        </w:rPr>
      </w:pPr>
      <w:r>
        <w:rPr>
          <w:sz w:val="28"/>
          <w:szCs w:val="28"/>
        </w:rPr>
        <w:t>6.7.1.</w:t>
      </w:r>
      <w:r w:rsidR="00AC41E3"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Default="00E963B7" w:rsidP="008658C1">
      <w:pPr>
        <w:ind w:firstLine="709"/>
        <w:contextualSpacing/>
        <w:jc w:val="both"/>
        <w:rPr>
          <w:sz w:val="28"/>
          <w:szCs w:val="28"/>
        </w:rPr>
      </w:pPr>
      <w:r>
        <w:rPr>
          <w:sz w:val="28"/>
          <w:szCs w:val="28"/>
        </w:rPr>
        <w:t>6.7.2.</w:t>
      </w:r>
      <w:r w:rsidR="00AC41E3"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E963B7" w:rsidRDefault="00E963B7" w:rsidP="008658C1">
      <w:pPr>
        <w:ind w:firstLine="709"/>
        <w:contextualSpacing/>
        <w:jc w:val="both"/>
        <w:rPr>
          <w:sz w:val="28"/>
          <w:szCs w:val="28"/>
        </w:rPr>
      </w:pPr>
      <w:r>
        <w:rPr>
          <w:sz w:val="28"/>
          <w:szCs w:val="28"/>
        </w:rPr>
        <w:t>6.7.3.</w:t>
      </w:r>
      <w:r w:rsidR="00AC41E3"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w:t>
      </w:r>
      <w:r>
        <w:rPr>
          <w:sz w:val="28"/>
          <w:szCs w:val="28"/>
        </w:rPr>
        <w:lastRenderedPageBreak/>
        <w:t xml:space="preserve">выборного органа первичной профсоюзной организации, членов комитета (комиссии) по охране труда. </w:t>
      </w:r>
    </w:p>
    <w:p w:rsidR="00E963B7" w:rsidRDefault="00E963B7" w:rsidP="008658C1">
      <w:pPr>
        <w:ind w:firstLine="709"/>
        <w:contextualSpacing/>
        <w:jc w:val="both"/>
        <w:rPr>
          <w:sz w:val="28"/>
          <w:szCs w:val="28"/>
        </w:rPr>
      </w:pPr>
      <w:r>
        <w:rPr>
          <w:sz w:val="28"/>
          <w:szCs w:val="28"/>
        </w:rPr>
        <w:t>6.7.4.</w:t>
      </w:r>
      <w:r w:rsidR="00AC41E3"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охране труда; </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проведению специальной оценки условий труда;</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по организации и проведению обязательных медицинских осмотров;</w:t>
      </w:r>
    </w:p>
    <w:p w:rsidR="00E963B7" w:rsidRDefault="00E963B7" w:rsidP="008658C1">
      <w:pPr>
        <w:ind w:firstLine="709"/>
        <w:contextualSpacing/>
        <w:jc w:val="both"/>
        <w:rPr>
          <w:sz w:val="28"/>
          <w:szCs w:val="28"/>
        </w:rPr>
      </w:pPr>
      <w:r>
        <w:rPr>
          <w:sz w:val="28"/>
          <w:szCs w:val="28"/>
        </w:rPr>
        <w:t>-</w:t>
      </w:r>
      <w:r w:rsidR="00AC41E3"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rsidR="00E963B7" w:rsidRDefault="00E963B7" w:rsidP="008658C1">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E963B7" w:rsidRDefault="00E963B7" w:rsidP="008658C1">
      <w:pPr>
        <w:ind w:firstLine="709"/>
        <w:contextualSpacing/>
        <w:jc w:val="both"/>
        <w:rPr>
          <w:sz w:val="28"/>
          <w:szCs w:val="28"/>
        </w:rPr>
      </w:pPr>
      <w:r>
        <w:rPr>
          <w:sz w:val="28"/>
          <w:szCs w:val="28"/>
        </w:rPr>
        <w:t>6.7.5.</w:t>
      </w:r>
      <w:r w:rsidR="00AC41E3"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E963B7" w:rsidRDefault="00E963B7" w:rsidP="008658C1">
      <w:pPr>
        <w:ind w:firstLine="709"/>
        <w:contextualSpacing/>
        <w:jc w:val="both"/>
        <w:rPr>
          <w:sz w:val="28"/>
          <w:szCs w:val="28"/>
        </w:rPr>
      </w:pPr>
      <w:r>
        <w:rPr>
          <w:sz w:val="28"/>
          <w:szCs w:val="28"/>
        </w:rPr>
        <w:t>6.7.6.</w:t>
      </w:r>
      <w:r w:rsidR="00AC41E3"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D21848" w:rsidRDefault="00E963B7" w:rsidP="008658C1">
      <w:pPr>
        <w:ind w:firstLine="709"/>
        <w:contextualSpacing/>
        <w:jc w:val="both"/>
        <w:rPr>
          <w:sz w:val="28"/>
          <w:szCs w:val="28"/>
        </w:rPr>
      </w:pPr>
      <w:r>
        <w:rPr>
          <w:sz w:val="28"/>
          <w:szCs w:val="28"/>
        </w:rPr>
        <w:t>6.7.7.</w:t>
      </w:r>
      <w:r w:rsidR="00AC41E3" w:rsidRPr="009365B2">
        <w:rPr>
          <w:rFonts w:eastAsia="Arial Unicode MS"/>
          <w:color w:val="000000"/>
          <w:kern w:val="1"/>
          <w:sz w:val="28"/>
          <w:szCs w:val="28"/>
        </w:rPr>
        <w:t> </w:t>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E963B7" w:rsidRDefault="00E963B7" w:rsidP="008658C1">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E963B7" w:rsidRDefault="00E963B7" w:rsidP="008658C1">
      <w:pPr>
        <w:ind w:firstLine="709"/>
        <w:contextualSpacing/>
        <w:jc w:val="both"/>
        <w:rPr>
          <w:sz w:val="28"/>
          <w:szCs w:val="28"/>
        </w:rPr>
      </w:pPr>
      <w:r>
        <w:rPr>
          <w:sz w:val="28"/>
          <w:szCs w:val="28"/>
        </w:rPr>
        <w:t>6.7.8.</w:t>
      </w:r>
      <w:r w:rsidR="00AC41E3" w:rsidRPr="009365B2">
        <w:rPr>
          <w:rFonts w:eastAsia="Arial Unicode MS"/>
          <w:color w:val="000000"/>
          <w:kern w:val="1"/>
          <w:sz w:val="28"/>
          <w:szCs w:val="28"/>
        </w:rPr>
        <w:t> </w:t>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6B1AEC" w:rsidRDefault="00F218C0" w:rsidP="008658C1">
      <w:pPr>
        <w:ind w:firstLine="709"/>
        <w:contextualSpacing/>
        <w:jc w:val="both"/>
        <w:rPr>
          <w:sz w:val="28"/>
          <w:szCs w:val="28"/>
        </w:rPr>
      </w:pPr>
    </w:p>
    <w:p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rsidR="00DD0F12" w:rsidRPr="006012BE" w:rsidRDefault="00DD0F12" w:rsidP="008658C1">
      <w:pPr>
        <w:pStyle w:val="Default"/>
        <w:ind w:firstLine="709"/>
        <w:contextualSpacing/>
        <w:jc w:val="center"/>
        <w:rPr>
          <w:color w:val="auto"/>
          <w:sz w:val="28"/>
          <w:szCs w:val="28"/>
        </w:rPr>
      </w:pP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AA6F6F">
        <w:rPr>
          <w:color w:val="auto"/>
          <w:sz w:val="28"/>
          <w:szCs w:val="28"/>
        </w:rPr>
        <w:t xml:space="preserve"> </w:t>
      </w:r>
      <w:r w:rsidRPr="003F7415">
        <w:rPr>
          <w:color w:val="auto"/>
          <w:sz w:val="28"/>
          <w:szCs w:val="28"/>
        </w:rPr>
        <w:t xml:space="preserve">и их закреплению в образовательной организации: </w:t>
      </w:r>
    </w:p>
    <w:p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w:t>
      </w:r>
      <w:r w:rsidRPr="003F7415">
        <w:rPr>
          <w:color w:val="auto"/>
          <w:sz w:val="28"/>
          <w:szCs w:val="28"/>
        </w:rPr>
        <w:lastRenderedPageBreak/>
        <w:t xml:space="preserve">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w:t>
      </w:r>
      <w:r w:rsidR="00192F1F">
        <w:rPr>
          <w:rStyle w:val="aff1"/>
          <w:color w:val="auto"/>
          <w:sz w:val="28"/>
          <w:szCs w:val="28"/>
        </w:rPr>
        <w:footnoteReference w:id="56"/>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6F2345">
        <w:rPr>
          <w:color w:val="auto"/>
          <w:sz w:val="28"/>
          <w:szCs w:val="28"/>
        </w:rPr>
        <w:t xml:space="preserve">стимулирование в целях закрепления и профессионального роста молодых педагогов путем установления ежемесячной стимулирующей надбавки в размерах и на условиях, определяемых Положением об оплате труда работников и трудовым договором, а также применение мер поощрения наиболее отличившихся в профессиональной </w:t>
      </w:r>
      <w:r w:rsidR="00D82106">
        <w:rPr>
          <w:color w:val="auto"/>
          <w:sz w:val="28"/>
          <w:szCs w:val="28"/>
        </w:rPr>
        <w:t>и</w:t>
      </w:r>
      <w:r w:rsidR="006F2345">
        <w:rPr>
          <w:color w:val="auto"/>
          <w:sz w:val="28"/>
          <w:szCs w:val="28"/>
        </w:rPr>
        <w:t xml:space="preserve"> общественной деятельности молодых педагогов</w:t>
      </w:r>
      <w:r w:rsidR="00D82106">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w:t>
      </w:r>
      <w:r w:rsidR="006F2345">
        <w:rPr>
          <w:color w:val="auto"/>
          <w:sz w:val="28"/>
          <w:szCs w:val="28"/>
        </w:rPr>
        <w:t>посредством</w:t>
      </w:r>
      <w:r w:rsidRPr="003F7415">
        <w:rPr>
          <w:color w:val="auto"/>
          <w:sz w:val="28"/>
          <w:szCs w:val="28"/>
        </w:rPr>
        <w:t xml:space="preserve"> повышени</w:t>
      </w:r>
      <w:r w:rsidR="006F2345">
        <w:rPr>
          <w:color w:val="auto"/>
          <w:sz w:val="28"/>
          <w:szCs w:val="28"/>
        </w:rPr>
        <w:t>я</w:t>
      </w:r>
      <w:r w:rsidRPr="003F7415">
        <w:rPr>
          <w:color w:val="auto"/>
          <w:sz w:val="28"/>
          <w:szCs w:val="28"/>
        </w:rPr>
        <w:t xml:space="preserve"> квалификации, профессиональны</w:t>
      </w:r>
      <w:r w:rsidR="006F2345">
        <w:rPr>
          <w:color w:val="auto"/>
          <w:sz w:val="28"/>
          <w:szCs w:val="28"/>
        </w:rPr>
        <w:t>х, профсоюзных</w:t>
      </w:r>
      <w:r w:rsidRPr="003F7415">
        <w:rPr>
          <w:color w:val="auto"/>
          <w:sz w:val="28"/>
          <w:szCs w:val="28"/>
        </w:rPr>
        <w:t xml:space="preserve"> и творчески</w:t>
      </w:r>
      <w:r w:rsidR="006F2345">
        <w:rPr>
          <w:color w:val="auto"/>
          <w:sz w:val="28"/>
          <w:szCs w:val="28"/>
        </w:rPr>
        <w:t>х</w:t>
      </w:r>
      <w:r w:rsidRPr="003F7415">
        <w:rPr>
          <w:color w:val="auto"/>
          <w:sz w:val="28"/>
          <w:szCs w:val="28"/>
        </w:rPr>
        <w:t xml:space="preserve"> конкурс</w:t>
      </w:r>
      <w:r w:rsidR="006F2345">
        <w:rPr>
          <w:color w:val="auto"/>
          <w:sz w:val="28"/>
          <w:szCs w:val="28"/>
        </w:rPr>
        <w:t>ов</w:t>
      </w:r>
      <w:r w:rsidR="00724332">
        <w:rPr>
          <w:color w:val="auto"/>
          <w:sz w:val="28"/>
          <w:szCs w:val="28"/>
        </w:rPr>
        <w:t>, в том числе проводимых Орловской областной организацией Общероссийского Профсоюза образования и Территориальным союзом организаций профсоюзов «Федерация профсоюзов Орловской области»</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1F662A">
        <w:rPr>
          <w:color w:val="auto"/>
          <w:sz w:val="28"/>
          <w:szCs w:val="28"/>
        </w:rPr>
        <w:t>-</w:t>
      </w:r>
      <w:r w:rsidR="00AC41E3" w:rsidRPr="001F662A">
        <w:rPr>
          <w:rFonts w:eastAsia="Arial Unicode MS"/>
          <w:kern w:val="1"/>
          <w:sz w:val="28"/>
          <w:szCs w:val="28"/>
        </w:rPr>
        <w:t> </w:t>
      </w:r>
      <w:r w:rsidR="006F2345" w:rsidRPr="001F662A">
        <w:rPr>
          <w:rFonts w:eastAsia="Arial Unicode MS"/>
          <w:kern w:val="1"/>
          <w:sz w:val="28"/>
          <w:szCs w:val="28"/>
        </w:rPr>
        <w:t>содействие в формировании у молодых педагогов здорового образа жизни через вовлечение в</w:t>
      </w:r>
      <w:r w:rsidR="000D2E53" w:rsidRPr="001F662A">
        <w:rPr>
          <w:color w:val="auto"/>
          <w:sz w:val="28"/>
          <w:szCs w:val="28"/>
        </w:rPr>
        <w:t xml:space="preserve"> </w:t>
      </w:r>
      <w:r w:rsidRPr="001F662A">
        <w:rPr>
          <w:color w:val="auto"/>
          <w:sz w:val="28"/>
          <w:szCs w:val="28"/>
        </w:rPr>
        <w:t>физкультурно-оздоровительн</w:t>
      </w:r>
      <w:r w:rsidR="006F2345" w:rsidRPr="001F662A">
        <w:rPr>
          <w:color w:val="auto"/>
          <w:sz w:val="28"/>
          <w:szCs w:val="28"/>
        </w:rPr>
        <w:t>ую</w:t>
      </w:r>
      <w:r w:rsidRPr="001F662A">
        <w:rPr>
          <w:color w:val="auto"/>
          <w:sz w:val="28"/>
          <w:szCs w:val="28"/>
        </w:rPr>
        <w:t xml:space="preserve"> и спортивн</w:t>
      </w:r>
      <w:r w:rsidR="006F2345" w:rsidRPr="001F662A">
        <w:rPr>
          <w:color w:val="auto"/>
          <w:sz w:val="28"/>
          <w:szCs w:val="28"/>
        </w:rPr>
        <w:t>ую деятельности</w:t>
      </w:r>
      <w:r w:rsidRPr="001F662A">
        <w:rPr>
          <w:color w:val="auto"/>
          <w:sz w:val="28"/>
          <w:szCs w:val="28"/>
        </w:rPr>
        <w:t>;</w:t>
      </w:r>
      <w:r w:rsidRPr="003F7415">
        <w:rPr>
          <w:color w:val="auto"/>
          <w:sz w:val="28"/>
          <w:szCs w:val="28"/>
        </w:rPr>
        <w:t xml:space="preserve"> </w:t>
      </w:r>
    </w:p>
    <w:p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w:t>
      </w:r>
      <w:r w:rsidRPr="00167733">
        <w:rPr>
          <w:color w:val="auto"/>
          <w:sz w:val="28"/>
          <w:szCs w:val="28"/>
        </w:rPr>
        <w:t>молодежного профсоюзного актива</w:t>
      </w:r>
      <w:r w:rsidR="002E1210" w:rsidRPr="001761BE">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Совета молодых педагогов</w:t>
      </w:r>
      <w:r w:rsidR="00724332">
        <w:rPr>
          <w:color w:val="auto"/>
          <w:sz w:val="28"/>
          <w:szCs w:val="28"/>
        </w:rPr>
        <w:t xml:space="preserve"> (для тех образовательных организаций, в которых работают не менее 10 молодых специалистов)</w:t>
      </w:r>
      <w:r w:rsidRPr="003F7415">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DD0F12" w:rsidRPr="003F7415" w:rsidRDefault="00837B95" w:rsidP="008658C1">
      <w:pPr>
        <w:pStyle w:val="Default"/>
        <w:ind w:firstLine="709"/>
        <w:contextualSpacing/>
        <w:jc w:val="both"/>
        <w:rPr>
          <w:color w:val="auto"/>
          <w:sz w:val="28"/>
          <w:szCs w:val="28"/>
        </w:rPr>
      </w:pPr>
      <w:r>
        <w:rPr>
          <w:color w:val="auto"/>
          <w:sz w:val="28"/>
          <w:szCs w:val="28"/>
        </w:rPr>
        <w:t>7.</w:t>
      </w:r>
      <w:r w:rsidR="001F662A">
        <w:rPr>
          <w:color w:val="auto"/>
          <w:sz w:val="28"/>
          <w:szCs w:val="28"/>
        </w:rPr>
        <w:t>4</w:t>
      </w:r>
      <w:r w:rsidR="00DD0F12" w:rsidRPr="003F7415">
        <w:rPr>
          <w:color w:val="auto"/>
          <w:sz w:val="28"/>
          <w:szCs w:val="28"/>
        </w:rPr>
        <w:t>.</w:t>
      </w:r>
      <w:r w:rsidR="00AC41E3" w:rsidRPr="009365B2">
        <w:rPr>
          <w:rFonts w:eastAsia="Arial Unicode MS"/>
          <w:kern w:val="1"/>
          <w:sz w:val="28"/>
          <w:szCs w:val="28"/>
        </w:rPr>
        <w:t> </w:t>
      </w:r>
      <w:r w:rsidR="00DD0F12" w:rsidRPr="003F7415">
        <w:rPr>
          <w:bCs/>
          <w:color w:val="auto"/>
          <w:sz w:val="28"/>
          <w:szCs w:val="28"/>
        </w:rPr>
        <w:t xml:space="preserve">Работодатель обязуется: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w:t>
      </w:r>
      <w:r w:rsidRPr="003F7415">
        <w:rPr>
          <w:color w:val="auto"/>
          <w:sz w:val="28"/>
          <w:szCs w:val="28"/>
        </w:rPr>
        <w:lastRenderedPageBreak/>
        <w:t>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1F662A">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охране труда;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rsidR="00A74C92" w:rsidRPr="006012BE" w:rsidRDefault="00A74C92" w:rsidP="008658C1">
      <w:pPr>
        <w:pStyle w:val="Default"/>
        <w:ind w:firstLine="709"/>
        <w:contextualSpacing/>
        <w:jc w:val="center"/>
        <w:rPr>
          <w:color w:val="auto"/>
          <w:sz w:val="28"/>
          <w:szCs w:val="28"/>
        </w:rPr>
      </w:pPr>
    </w:p>
    <w:p w:rsidR="00A74C92" w:rsidRPr="00640D08" w:rsidRDefault="005A3507" w:rsidP="008658C1">
      <w:pPr>
        <w:pStyle w:val="Default"/>
        <w:ind w:firstLine="709"/>
        <w:contextualSpacing/>
        <w:jc w:val="center"/>
        <w:rPr>
          <w:b/>
          <w:color w:val="auto"/>
        </w:rPr>
      </w:pPr>
      <w:r w:rsidRPr="00640D08">
        <w:rPr>
          <w:rStyle w:val="A10"/>
          <w:color w:val="auto"/>
          <w:sz w:val="24"/>
          <w:szCs w:val="24"/>
          <w:lang w:val="en-US"/>
        </w:rPr>
        <w:t>VI</w:t>
      </w:r>
      <w:r w:rsidRPr="00640D08">
        <w:rPr>
          <w:rStyle w:val="A10"/>
          <w:color w:val="auto"/>
          <w:sz w:val="24"/>
          <w:szCs w:val="24"/>
        </w:rPr>
        <w:t>II.</w:t>
      </w:r>
      <w:r w:rsidR="00960FDB">
        <w:rPr>
          <w:rStyle w:val="A10"/>
          <w:color w:val="auto"/>
          <w:sz w:val="24"/>
          <w:szCs w:val="24"/>
        </w:rPr>
        <w:t xml:space="preserve"> </w:t>
      </w:r>
      <w:r w:rsidR="00A74C92" w:rsidRPr="00640D08">
        <w:rPr>
          <w:b/>
          <w:color w:val="auto"/>
        </w:rPr>
        <w:t>ДОПОЛНИТЕЛЬНОЕ ПРОФЕССИОНАЛЬНОЕ</w:t>
      </w:r>
      <w:r w:rsidR="00960FDB">
        <w:rPr>
          <w:b/>
          <w:color w:val="auto"/>
        </w:rPr>
        <w:t xml:space="preserve"> </w:t>
      </w:r>
      <w:r w:rsidR="00A74C92" w:rsidRPr="00640D08">
        <w:rPr>
          <w:b/>
          <w:color w:val="auto"/>
        </w:rPr>
        <w:t>ОБРАЗОВАНИЕ РАБОТНИКОВ</w:t>
      </w:r>
    </w:p>
    <w:p w:rsidR="00310681" w:rsidRDefault="00310681" w:rsidP="008658C1">
      <w:pPr>
        <w:pStyle w:val="Default"/>
        <w:ind w:firstLine="709"/>
        <w:contextualSpacing/>
        <w:jc w:val="center"/>
        <w:rPr>
          <w:color w:val="auto"/>
          <w:sz w:val="28"/>
          <w:szCs w:val="28"/>
        </w:rPr>
      </w:pPr>
    </w:p>
    <w:p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rStyle w:val="aff1"/>
          <w:sz w:val="28"/>
          <w:szCs w:val="28"/>
        </w:rPr>
        <w:footnoteReference w:id="57"/>
      </w:r>
      <w:r w:rsidR="003F79AF" w:rsidRPr="00841573">
        <w:rPr>
          <w:sz w:val="28"/>
          <w:szCs w:val="28"/>
        </w:rPr>
        <w:t>.</w:t>
      </w:r>
    </w:p>
    <w:p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841573">
        <w:rPr>
          <w:rStyle w:val="aff1"/>
          <w:rFonts w:eastAsiaTheme="minorHAnsi"/>
          <w:sz w:val="28"/>
          <w:szCs w:val="28"/>
          <w:lang w:eastAsia="en-US"/>
        </w:rPr>
        <w:footnoteReference w:id="58"/>
      </w:r>
      <w:r w:rsidRPr="00841573">
        <w:rPr>
          <w:rFonts w:eastAsiaTheme="minorHAnsi"/>
          <w:sz w:val="28"/>
          <w:szCs w:val="28"/>
          <w:lang w:eastAsia="en-US"/>
        </w:rPr>
        <w:t>.</w:t>
      </w:r>
    </w:p>
    <w:p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D21848">
        <w:rPr>
          <w:rStyle w:val="aff1"/>
          <w:sz w:val="28"/>
          <w:szCs w:val="28"/>
        </w:rPr>
        <w:footnoteReference w:id="59"/>
      </w:r>
      <w:r w:rsidR="003F79AF" w:rsidRPr="00E25194">
        <w:rPr>
          <w:rFonts w:eastAsiaTheme="minorHAnsi"/>
          <w:sz w:val="28"/>
          <w:szCs w:val="28"/>
          <w:lang w:eastAsia="en-US"/>
        </w:rPr>
        <w:t>.</w:t>
      </w:r>
    </w:p>
    <w:p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rsidR="003F79AF" w:rsidRPr="00841573" w:rsidRDefault="00FE4AC3" w:rsidP="008658C1">
      <w:pPr>
        <w:pStyle w:val="Default"/>
        <w:ind w:firstLine="709"/>
        <w:contextualSpacing/>
        <w:jc w:val="both"/>
        <w:rPr>
          <w:color w:val="auto"/>
          <w:sz w:val="28"/>
          <w:szCs w:val="28"/>
        </w:rPr>
      </w:pPr>
      <w:r>
        <w:rPr>
          <w:color w:val="auto"/>
          <w:sz w:val="28"/>
          <w:szCs w:val="28"/>
        </w:rPr>
        <w:lastRenderedPageBreak/>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целенаправленного совершенствования (получения новой) компетенции (квалификации) работника</w:t>
      </w:r>
      <w:r w:rsidRPr="00841573">
        <w:rPr>
          <w:rStyle w:val="aff1"/>
          <w:sz w:val="28"/>
          <w:szCs w:val="28"/>
        </w:rPr>
        <w:footnoteReference w:id="60"/>
      </w:r>
      <w:r w:rsidRPr="00841573">
        <w:rPr>
          <w:sz w:val="28"/>
          <w:szCs w:val="28"/>
        </w:rPr>
        <w:t xml:space="preserve">.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 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rsidR="003F79AF" w:rsidRPr="00D21848"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rStyle w:val="aff1"/>
          <w:sz w:val="28"/>
          <w:szCs w:val="28"/>
        </w:rPr>
        <w:footnoteReference w:id="61"/>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lastRenderedPageBreak/>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10</w:t>
      </w:r>
      <w:r w:rsidRPr="00D21848">
        <w:rPr>
          <w:color w:val="auto"/>
          <w:sz w:val="28"/>
          <w:szCs w:val="28"/>
        </w:rPr>
        <w:t>.</w:t>
      </w:r>
      <w:r w:rsidR="00FE4AC3">
        <w:rPr>
          <w:color w:val="auto"/>
          <w:sz w:val="28"/>
          <w:szCs w:val="28"/>
        </w:rPr>
        <w:t> </w:t>
      </w:r>
      <w:r w:rsidRPr="00D21848">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D21848">
        <w:rPr>
          <w:rStyle w:val="aff1"/>
          <w:color w:val="auto"/>
          <w:sz w:val="28"/>
          <w:szCs w:val="28"/>
        </w:rPr>
        <w:footnoteReference w:id="62"/>
      </w:r>
      <w:r>
        <w:rPr>
          <w:color w:val="auto"/>
          <w:sz w:val="28"/>
          <w:szCs w:val="28"/>
        </w:rPr>
        <w:t>.</w:t>
      </w:r>
    </w:p>
    <w:p w:rsidR="007D09B9" w:rsidRPr="006012BE" w:rsidRDefault="007D09B9" w:rsidP="008658C1">
      <w:pPr>
        <w:pStyle w:val="Pa15"/>
        <w:spacing w:line="240" w:lineRule="auto"/>
        <w:ind w:firstLine="709"/>
        <w:contextualSpacing/>
        <w:jc w:val="center"/>
        <w:rPr>
          <w:rStyle w:val="A10"/>
          <w:sz w:val="28"/>
          <w:szCs w:val="28"/>
        </w:rPr>
      </w:pPr>
    </w:p>
    <w:p w:rsidR="00DD0F12" w:rsidRPr="00E40108" w:rsidRDefault="007D331F" w:rsidP="008658C1">
      <w:pPr>
        <w:pStyle w:val="Pa15"/>
        <w:spacing w:line="240" w:lineRule="auto"/>
        <w:ind w:firstLine="709"/>
        <w:contextualSpacing/>
        <w:jc w:val="center"/>
        <w:rPr>
          <w:rStyle w:val="A10"/>
          <w:sz w:val="24"/>
          <w:szCs w:val="24"/>
        </w:rPr>
      </w:pPr>
      <w:r w:rsidRPr="00766B4C">
        <w:rPr>
          <w:b/>
          <w:bCs/>
        </w:rPr>
        <w:t>IХ</w:t>
      </w:r>
      <w:r w:rsidR="00EA14E0">
        <w:rPr>
          <w:rStyle w:val="A10"/>
          <w:sz w:val="24"/>
          <w:szCs w:val="24"/>
        </w:rPr>
        <w:t>. СОЦИАЛЬНОЕ ПАРТНЁ</w:t>
      </w:r>
      <w:r w:rsidR="00DD0F12" w:rsidRPr="00766B4C">
        <w:rPr>
          <w:rStyle w:val="A10"/>
          <w:sz w:val="24"/>
          <w:szCs w:val="24"/>
        </w:rPr>
        <w:t>РСТВО</w:t>
      </w:r>
    </w:p>
    <w:p w:rsidR="007C7137" w:rsidRPr="006012BE" w:rsidRDefault="007C7137" w:rsidP="008658C1">
      <w:pPr>
        <w:pStyle w:val="Default"/>
        <w:ind w:firstLine="709"/>
        <w:contextualSpacing/>
        <w:jc w:val="center"/>
        <w:rPr>
          <w:sz w:val="28"/>
          <w:szCs w:val="28"/>
        </w:rPr>
      </w:pPr>
    </w:p>
    <w:p w:rsidR="00DD0F12" w:rsidRPr="00AA6F6F" w:rsidRDefault="007D331F" w:rsidP="00AA6F6F">
      <w:pPr>
        <w:pStyle w:val="Pa9"/>
        <w:spacing w:line="240" w:lineRule="auto"/>
        <w:ind w:firstLine="567"/>
        <w:contextualSpacing/>
        <w:jc w:val="both"/>
        <w:rPr>
          <w:color w:val="000000"/>
          <w:sz w:val="28"/>
          <w:szCs w:val="28"/>
          <w:u w:val="single"/>
        </w:rPr>
      </w:pPr>
      <w:r w:rsidRPr="00AA6F6F">
        <w:rPr>
          <w:rStyle w:val="A10"/>
          <w:b w:val="0"/>
          <w:bCs w:val="0"/>
          <w:sz w:val="28"/>
          <w:szCs w:val="28"/>
        </w:rPr>
        <w:t>9</w:t>
      </w:r>
      <w:r w:rsidR="00DD0F12" w:rsidRPr="00AA6F6F">
        <w:rPr>
          <w:rStyle w:val="A10"/>
          <w:b w:val="0"/>
          <w:bCs w:val="0"/>
          <w:sz w:val="28"/>
          <w:szCs w:val="28"/>
        </w:rPr>
        <w:t>.1. В целях развития социального па</w:t>
      </w:r>
      <w:r w:rsidR="00EA14E0" w:rsidRPr="00AA6F6F">
        <w:rPr>
          <w:rStyle w:val="A10"/>
          <w:b w:val="0"/>
          <w:bCs w:val="0"/>
          <w:sz w:val="28"/>
          <w:szCs w:val="28"/>
        </w:rPr>
        <w:t>ртнё</w:t>
      </w:r>
      <w:r w:rsidR="00DD0F12" w:rsidRPr="00AA6F6F">
        <w:rPr>
          <w:rStyle w:val="A10"/>
          <w:b w:val="0"/>
          <w:bCs w:val="0"/>
          <w:sz w:val="28"/>
          <w:szCs w:val="28"/>
        </w:rPr>
        <w:t>рства стороны обязуются:</w:t>
      </w:r>
    </w:p>
    <w:p w:rsidR="00A7763F" w:rsidRDefault="00AA6F6F" w:rsidP="00AA6F6F">
      <w:pPr>
        <w:pStyle w:val="Default"/>
        <w:ind w:firstLine="567"/>
        <w:contextualSpacing/>
        <w:jc w:val="both"/>
        <w:rPr>
          <w:sz w:val="28"/>
          <w:szCs w:val="28"/>
        </w:rPr>
      </w:pPr>
      <w:r>
        <w:rPr>
          <w:sz w:val="28"/>
          <w:szCs w:val="28"/>
        </w:rPr>
        <w:t xml:space="preserve">9.1.1. </w:t>
      </w:r>
      <w:r w:rsidRPr="00AA6F6F">
        <w:rPr>
          <w:sz w:val="28"/>
          <w:szCs w:val="28"/>
        </w:rPr>
        <w:t>Строить свои взаимоотношения на основе принципов коллективно-договорного регулирования социально-трудовых отношений, соблюдать предусмотренные настоящим коллективным договором обязательства и договоренности</w:t>
      </w:r>
      <w:r>
        <w:rPr>
          <w:sz w:val="28"/>
          <w:szCs w:val="28"/>
        </w:rPr>
        <w:t>.</w:t>
      </w:r>
      <w:r w:rsidRPr="00AA6F6F">
        <w:rPr>
          <w:sz w:val="28"/>
          <w:szCs w:val="28"/>
        </w:rPr>
        <w:t xml:space="preserve"> Способствовать укреплению первичной профсоюзной организации, в том числе путем направления работника при приеме на работу в выборный орган первичной профсоюзной организации с целью информирования о е</w:t>
      </w:r>
      <w:r w:rsidR="00A7763F">
        <w:rPr>
          <w:sz w:val="28"/>
          <w:szCs w:val="28"/>
        </w:rPr>
        <w:t>ё</w:t>
      </w:r>
      <w:r w:rsidRPr="00AA6F6F">
        <w:rPr>
          <w:sz w:val="28"/>
          <w:szCs w:val="28"/>
        </w:rPr>
        <w:t xml:space="preserve"> деятельности.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 xml:space="preserve">1.2. Участвовать в постоянно действующем органе социального партнерства, создаваемом на уровне образовательной организации, выполнять решения, принятые Комиссией по подготовке, заключению, контролю исполнения коллективного договора. </w:t>
      </w:r>
    </w:p>
    <w:p w:rsidR="00A7763F" w:rsidRDefault="00A7763F" w:rsidP="00AA6F6F">
      <w:pPr>
        <w:pStyle w:val="Default"/>
        <w:ind w:firstLine="567"/>
        <w:contextualSpacing/>
        <w:jc w:val="both"/>
        <w:rPr>
          <w:sz w:val="28"/>
          <w:szCs w:val="28"/>
        </w:rPr>
      </w:pPr>
      <w:r>
        <w:rPr>
          <w:sz w:val="28"/>
          <w:szCs w:val="28"/>
        </w:rPr>
        <w:t>9.</w:t>
      </w:r>
      <w:r w:rsidR="00AA6F6F" w:rsidRPr="00AA6F6F">
        <w:rPr>
          <w:sz w:val="28"/>
          <w:szCs w:val="28"/>
        </w:rPr>
        <w:t>1.3. Принимать меры по повышению эффективности заключенного коллективного дого</w:t>
      </w:r>
      <w:r>
        <w:rPr>
          <w:sz w:val="28"/>
          <w:szCs w:val="28"/>
        </w:rPr>
        <w:t xml:space="preserve">вора, обеспечивая непрерывность </w:t>
      </w:r>
      <w:r w:rsidR="00AA6F6F" w:rsidRPr="00AA6F6F">
        <w:rPr>
          <w:sz w:val="28"/>
          <w:szCs w:val="28"/>
        </w:rPr>
        <w:t>коллективно</w:t>
      </w:r>
      <w:r w:rsidR="00724332">
        <w:rPr>
          <w:sz w:val="28"/>
          <w:szCs w:val="28"/>
        </w:rPr>
        <w:t>-</w:t>
      </w:r>
      <w:r w:rsidR="00AA6F6F" w:rsidRPr="00AA6F6F">
        <w:rPr>
          <w:sz w:val="28"/>
          <w:szCs w:val="28"/>
        </w:rPr>
        <w:t xml:space="preserve">договорного регулирования социально-трудовых отношений в образовательной организации.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 xml:space="preserve">4. Проводить систематические взаимные консультации (переговоры) по вопросам регулирования трудовых и иных непосредственно связанных с ними </w:t>
      </w:r>
      <w:r w:rsidR="00AA6F6F" w:rsidRPr="00AA6F6F">
        <w:rPr>
          <w:sz w:val="28"/>
          <w:szCs w:val="28"/>
        </w:rPr>
        <w:lastRenderedPageBreak/>
        <w:t xml:space="preserve">отношений, обеспечения гарантий социально-трудовых прав работников образовательной организации. </w:t>
      </w:r>
    </w:p>
    <w:p w:rsidR="00A7763F" w:rsidRDefault="00A7763F" w:rsidP="00AA6F6F">
      <w:pPr>
        <w:pStyle w:val="Default"/>
        <w:ind w:firstLine="567"/>
        <w:contextualSpacing/>
        <w:jc w:val="both"/>
        <w:rPr>
          <w:sz w:val="28"/>
          <w:szCs w:val="28"/>
        </w:rPr>
      </w:pPr>
      <w:r>
        <w:rPr>
          <w:sz w:val="28"/>
          <w:szCs w:val="28"/>
        </w:rPr>
        <w:t>9.1</w:t>
      </w:r>
      <w:r w:rsidR="00AA6F6F" w:rsidRPr="00AA6F6F">
        <w:rPr>
          <w:sz w:val="28"/>
          <w:szCs w:val="28"/>
        </w:rPr>
        <w:t>.5. Содействовать реализации принципа государственно</w:t>
      </w:r>
      <w:r w:rsidR="001F662A">
        <w:rPr>
          <w:sz w:val="28"/>
          <w:szCs w:val="28"/>
        </w:rPr>
        <w:t>-</w:t>
      </w:r>
      <w:r w:rsidR="00AA6F6F" w:rsidRPr="00AA6F6F">
        <w:rPr>
          <w:sz w:val="28"/>
          <w:szCs w:val="28"/>
        </w:rPr>
        <w:t xml:space="preserve">общественного управления в образовательной организации, в том числе деятельности комиссии по трудовым спорам, комиссии по урегулированию споров между участниками образовательных отношений и других созданных в учреждении комиссий и рабочих органов.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6. Участвовать совместно в коллегиальных органах, рабочих группах по вопросам, связанным с реализацией прав и социально</w:t>
      </w:r>
      <w:r w:rsidR="001F662A">
        <w:rPr>
          <w:sz w:val="28"/>
          <w:szCs w:val="28"/>
        </w:rPr>
        <w:t>-</w:t>
      </w:r>
      <w:r w:rsidR="00AA6F6F" w:rsidRPr="00AA6F6F">
        <w:rPr>
          <w:sz w:val="28"/>
          <w:szCs w:val="28"/>
        </w:rPr>
        <w:t xml:space="preserve">экономических интересов работников учреждения и развитием социального партнерства, а также обеспечивать реализацию права представителей первичной профсоюзной организации на участие в заседаниях коллегиального органа управления образовательной организации с правом совещательного голоса (статья 53.1 </w:t>
      </w:r>
      <w:r>
        <w:rPr>
          <w:sz w:val="28"/>
          <w:szCs w:val="28"/>
        </w:rPr>
        <w:t>ТК</w:t>
      </w:r>
      <w:r w:rsidR="001C1CB3">
        <w:rPr>
          <w:sz w:val="28"/>
          <w:szCs w:val="28"/>
        </w:rPr>
        <w:t xml:space="preserve"> РФ)</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w:t>
      </w:r>
      <w:r w:rsidRPr="00AA6F6F">
        <w:rPr>
          <w:sz w:val="28"/>
          <w:szCs w:val="28"/>
        </w:rPr>
        <w:t>1.</w:t>
      </w:r>
      <w:r w:rsidR="00AA6F6F" w:rsidRPr="00AA6F6F">
        <w:rPr>
          <w:sz w:val="28"/>
          <w:szCs w:val="28"/>
        </w:rPr>
        <w:t>7. Предоставлять другой стороне полную, достоверную и своевременную ин</w:t>
      </w:r>
      <w:r>
        <w:rPr>
          <w:sz w:val="28"/>
          <w:szCs w:val="28"/>
        </w:rPr>
        <w:t>формацию о принимаемых решениях</w:t>
      </w:r>
      <w:r w:rsidR="00AA6F6F" w:rsidRPr="00AA6F6F">
        <w:rPr>
          <w:sz w:val="28"/>
          <w:szCs w:val="28"/>
        </w:rPr>
        <w:t xml:space="preserve">. </w:t>
      </w:r>
    </w:p>
    <w:p w:rsidR="00A7763F" w:rsidRDefault="00A7763F" w:rsidP="00AA6F6F">
      <w:pPr>
        <w:pStyle w:val="Default"/>
        <w:ind w:firstLine="567"/>
        <w:contextualSpacing/>
        <w:jc w:val="both"/>
        <w:rPr>
          <w:sz w:val="28"/>
          <w:szCs w:val="28"/>
        </w:rPr>
      </w:pPr>
      <w:r>
        <w:rPr>
          <w:sz w:val="28"/>
          <w:szCs w:val="28"/>
        </w:rPr>
        <w:t>9.1.8</w:t>
      </w:r>
      <w:r w:rsidR="00AA6F6F" w:rsidRPr="00AA6F6F">
        <w:rPr>
          <w:sz w:val="28"/>
          <w:szCs w:val="28"/>
        </w:rPr>
        <w:t xml:space="preserve">. Совместно рассматривать информацию о выполнении показателей эффективности деятельности образовательной организации по управлению финансовыми ресурсами, связанными прежде всего с оплатой труда работников, информацию об остатках финансовых средств на расчетном счете образовательной организации и другую информацию по социально-трудовым вопросам. </w:t>
      </w:r>
    </w:p>
    <w:p w:rsidR="000B4775" w:rsidRDefault="00A7763F" w:rsidP="00AA6F6F">
      <w:pPr>
        <w:pStyle w:val="Default"/>
        <w:ind w:firstLine="567"/>
        <w:contextualSpacing/>
        <w:jc w:val="both"/>
        <w:rPr>
          <w:sz w:val="28"/>
          <w:szCs w:val="28"/>
        </w:rPr>
      </w:pPr>
      <w:r>
        <w:rPr>
          <w:sz w:val="28"/>
          <w:szCs w:val="28"/>
        </w:rPr>
        <w:t>9.1.9.</w:t>
      </w:r>
      <w:r w:rsidR="00AA6F6F" w:rsidRPr="00AA6F6F">
        <w:rPr>
          <w:sz w:val="28"/>
          <w:szCs w:val="28"/>
        </w:rPr>
        <w:t xml:space="preserve"> Взаимодействовать по вопросам поощрения и награждения работников, в том числе государственными, ведомственными, отраслевыми </w:t>
      </w:r>
      <w:r w:rsidR="001C1CB3">
        <w:rPr>
          <w:sz w:val="28"/>
          <w:szCs w:val="28"/>
        </w:rPr>
        <w:t xml:space="preserve">и иными </w:t>
      </w:r>
      <w:r w:rsidR="00AA6F6F" w:rsidRPr="00AA6F6F">
        <w:rPr>
          <w:sz w:val="28"/>
          <w:szCs w:val="28"/>
        </w:rPr>
        <w:t>наградами</w:t>
      </w:r>
      <w:r>
        <w:rPr>
          <w:sz w:val="28"/>
          <w:szCs w:val="28"/>
        </w:rPr>
        <w:t>,</w:t>
      </w:r>
      <w:r w:rsidR="00AA6F6F" w:rsidRPr="00AA6F6F">
        <w:rPr>
          <w:sz w:val="28"/>
          <w:szCs w:val="28"/>
        </w:rPr>
        <w:t xml:space="preserve"> с использованием общественно</w:t>
      </w:r>
      <w:r w:rsidR="001F662A">
        <w:rPr>
          <w:sz w:val="28"/>
          <w:szCs w:val="28"/>
        </w:rPr>
        <w:t>-</w:t>
      </w:r>
      <w:r w:rsidR="00AA6F6F" w:rsidRPr="00AA6F6F">
        <w:rPr>
          <w:sz w:val="28"/>
          <w:szCs w:val="28"/>
        </w:rPr>
        <w:t xml:space="preserve">коллегиальных механизмов, включая предоставление права первичной профсоюзной организации: </w:t>
      </w:r>
    </w:p>
    <w:p w:rsidR="000B4775" w:rsidRDefault="00AA6F6F" w:rsidP="00AA6F6F">
      <w:pPr>
        <w:pStyle w:val="Default"/>
        <w:ind w:firstLine="567"/>
        <w:contextualSpacing/>
        <w:jc w:val="both"/>
        <w:rPr>
          <w:sz w:val="28"/>
          <w:szCs w:val="28"/>
        </w:rPr>
      </w:pPr>
      <w:r w:rsidRPr="00AA6F6F">
        <w:rPr>
          <w:sz w:val="28"/>
          <w:szCs w:val="28"/>
        </w:rPr>
        <w:t xml:space="preserve">- выдвигать кандидатуры для награждения работников образовательной организации ведомственными </w:t>
      </w:r>
      <w:r w:rsidR="001C1CB3">
        <w:rPr>
          <w:sz w:val="28"/>
          <w:szCs w:val="28"/>
        </w:rPr>
        <w:t xml:space="preserve">и иными </w:t>
      </w:r>
      <w:r w:rsidRPr="00AA6F6F">
        <w:rPr>
          <w:sz w:val="28"/>
          <w:szCs w:val="28"/>
        </w:rPr>
        <w:t xml:space="preserve">наградами (посредством ходатайства о награждении от первичной профсоюзной организации); </w:t>
      </w:r>
    </w:p>
    <w:p w:rsidR="000B4775" w:rsidRDefault="00AA6F6F" w:rsidP="001C1CB3">
      <w:pPr>
        <w:pStyle w:val="Default"/>
        <w:ind w:firstLine="567"/>
        <w:contextualSpacing/>
        <w:jc w:val="both"/>
        <w:rPr>
          <w:sz w:val="28"/>
          <w:szCs w:val="28"/>
        </w:rPr>
      </w:pPr>
      <w:r w:rsidRPr="00AA6F6F">
        <w:rPr>
          <w:sz w:val="28"/>
          <w:szCs w:val="28"/>
        </w:rPr>
        <w:t xml:space="preserve">- ходатайствовать перед образовательной организацией о награждении ведомственными </w:t>
      </w:r>
      <w:r w:rsidR="001C1CB3">
        <w:rPr>
          <w:sz w:val="28"/>
          <w:szCs w:val="28"/>
        </w:rPr>
        <w:t xml:space="preserve">и иными </w:t>
      </w:r>
      <w:r w:rsidRPr="00AA6F6F">
        <w:rPr>
          <w:sz w:val="28"/>
          <w:szCs w:val="28"/>
        </w:rPr>
        <w:t>наградами председателя, членов профсоюзного комитета первичной профсоюзной организац</w:t>
      </w:r>
      <w:r w:rsidR="001C1CB3">
        <w:rPr>
          <w:sz w:val="28"/>
          <w:szCs w:val="28"/>
        </w:rPr>
        <w:t>ии образовательной организации</w:t>
      </w:r>
      <w:r w:rsidRPr="00AA6F6F">
        <w:rPr>
          <w:sz w:val="28"/>
          <w:szCs w:val="28"/>
        </w:rPr>
        <w:t xml:space="preserve">. </w:t>
      </w:r>
    </w:p>
    <w:p w:rsidR="000B4775" w:rsidRDefault="000B4775" w:rsidP="00AA6F6F">
      <w:pPr>
        <w:pStyle w:val="Default"/>
        <w:ind w:firstLine="567"/>
        <w:contextualSpacing/>
        <w:jc w:val="both"/>
        <w:rPr>
          <w:sz w:val="28"/>
          <w:szCs w:val="28"/>
        </w:rPr>
      </w:pPr>
      <w:r>
        <w:rPr>
          <w:sz w:val="28"/>
          <w:szCs w:val="28"/>
        </w:rPr>
        <w:t>9.1.10</w:t>
      </w:r>
      <w:r w:rsidR="00AA6F6F" w:rsidRPr="00AA6F6F">
        <w:rPr>
          <w:sz w:val="28"/>
          <w:szCs w:val="28"/>
        </w:rPr>
        <w:t xml:space="preserve">. Регулярно и оперативно размещать на официальном сайте образовательной организации положение об оплате труда работников и иные локальные нормативные акты, регулирующие вопросы оплаты труда (изменения в них), а также копию коллективного договора с приложениями (изменения в него) и принятые сторонами документы по вопросам  коллективно-договорного регулирования социально-трудовых отношений в образовательной организации. </w:t>
      </w:r>
    </w:p>
    <w:p w:rsidR="000B4775" w:rsidRDefault="000B4775" w:rsidP="00AA6F6F">
      <w:pPr>
        <w:pStyle w:val="Default"/>
        <w:ind w:firstLine="567"/>
        <w:contextualSpacing/>
        <w:jc w:val="both"/>
        <w:rPr>
          <w:sz w:val="28"/>
          <w:szCs w:val="28"/>
        </w:rPr>
      </w:pPr>
      <w:r>
        <w:rPr>
          <w:sz w:val="28"/>
          <w:szCs w:val="28"/>
        </w:rPr>
        <w:t>9.1.11.</w:t>
      </w:r>
      <w:r w:rsidR="00AA6F6F" w:rsidRPr="00AA6F6F">
        <w:rPr>
          <w:sz w:val="28"/>
          <w:szCs w:val="28"/>
        </w:rPr>
        <w:t xml:space="preserve"> Обеспечивать по предложению </w:t>
      </w:r>
      <w:r w:rsidR="001C1CB3" w:rsidRPr="00AA6F6F">
        <w:rPr>
          <w:sz w:val="28"/>
          <w:szCs w:val="28"/>
        </w:rPr>
        <w:t xml:space="preserve">первичной профсоюзной организации </w:t>
      </w:r>
      <w:r w:rsidR="00AA6F6F" w:rsidRPr="00AA6F6F">
        <w:rPr>
          <w:sz w:val="28"/>
          <w:szCs w:val="28"/>
        </w:rPr>
        <w:t xml:space="preserve">оперативное размещение информации на профсоюзной страничке сайта образовательной организации. </w:t>
      </w:r>
    </w:p>
    <w:p w:rsidR="000B4775" w:rsidRDefault="000B4775" w:rsidP="00AA6F6F">
      <w:pPr>
        <w:pStyle w:val="Default"/>
        <w:ind w:firstLine="567"/>
        <w:contextualSpacing/>
        <w:jc w:val="both"/>
        <w:rPr>
          <w:sz w:val="28"/>
          <w:szCs w:val="28"/>
        </w:rPr>
      </w:pPr>
      <w:r>
        <w:rPr>
          <w:sz w:val="28"/>
          <w:szCs w:val="28"/>
        </w:rPr>
        <w:lastRenderedPageBreak/>
        <w:t xml:space="preserve">9.1.12. </w:t>
      </w:r>
      <w:r w:rsidR="00AA6F6F" w:rsidRPr="00AA6F6F">
        <w:rPr>
          <w:sz w:val="28"/>
          <w:szCs w:val="28"/>
        </w:rPr>
        <w:t xml:space="preserve"> Совместно рассматривать поступившие в образовательную организацию и первичную профсоюзную организацию обращения работников учреждения по социально-трудовым вопросам. </w:t>
      </w:r>
    </w:p>
    <w:p w:rsidR="000B4775" w:rsidRDefault="000B4775" w:rsidP="00AA6F6F">
      <w:pPr>
        <w:pStyle w:val="Default"/>
        <w:ind w:firstLine="567"/>
        <w:contextualSpacing/>
        <w:jc w:val="both"/>
        <w:rPr>
          <w:sz w:val="28"/>
          <w:szCs w:val="28"/>
        </w:rPr>
      </w:pPr>
      <w:r>
        <w:rPr>
          <w:sz w:val="28"/>
          <w:szCs w:val="28"/>
        </w:rPr>
        <w:t xml:space="preserve">9.1.13. </w:t>
      </w:r>
      <w:r w:rsidRPr="00AA6F6F">
        <w:rPr>
          <w:sz w:val="28"/>
          <w:szCs w:val="28"/>
        </w:rPr>
        <w:t xml:space="preserve"> </w:t>
      </w:r>
      <w:r w:rsidR="00AA6F6F" w:rsidRPr="00AA6F6F">
        <w:rPr>
          <w:sz w:val="28"/>
          <w:szCs w:val="28"/>
        </w:rPr>
        <w:t xml:space="preserve">Совместно рассматривать вопросы: </w:t>
      </w:r>
    </w:p>
    <w:p w:rsidR="000B4775" w:rsidRDefault="00AA6F6F" w:rsidP="00AA6F6F">
      <w:pPr>
        <w:pStyle w:val="Default"/>
        <w:ind w:firstLine="567"/>
        <w:contextualSpacing/>
        <w:jc w:val="both"/>
        <w:rPr>
          <w:sz w:val="28"/>
          <w:szCs w:val="28"/>
        </w:rPr>
      </w:pPr>
      <w:r w:rsidRPr="00AA6F6F">
        <w:rPr>
          <w:sz w:val="28"/>
          <w:szCs w:val="28"/>
        </w:rPr>
        <w:t>- определения (изменения) организационно-штатной структуры учреждения, выполнения показателей эффективности деятельности по управлению финансовыми ресурсами, связанными</w:t>
      </w:r>
      <w:r w:rsidR="00741BF8">
        <w:rPr>
          <w:sz w:val="28"/>
          <w:szCs w:val="28"/>
        </w:rPr>
        <w:t xml:space="preserve"> с</w:t>
      </w:r>
      <w:r w:rsidRPr="00AA6F6F">
        <w:rPr>
          <w:sz w:val="28"/>
          <w:szCs w:val="28"/>
        </w:rPr>
        <w:t xml:space="preserve"> оплатой труда работников; </w:t>
      </w:r>
    </w:p>
    <w:p w:rsidR="000B4775" w:rsidRDefault="00AA6F6F" w:rsidP="00AA6F6F">
      <w:pPr>
        <w:pStyle w:val="Default"/>
        <w:ind w:firstLine="567"/>
        <w:contextualSpacing/>
        <w:jc w:val="both"/>
        <w:rPr>
          <w:sz w:val="28"/>
          <w:szCs w:val="28"/>
        </w:rPr>
      </w:pPr>
      <w:r w:rsidRPr="00AA6F6F">
        <w:rPr>
          <w:sz w:val="28"/>
          <w:szCs w:val="28"/>
        </w:rPr>
        <w:t xml:space="preserve">- реорганизации и (или) ликвидации образовательной организации, проблемы занятости высвобождаемых работников и возможности предоставления им социальных гарантий в зависимости от стажа работы в данном учреждении и источников финансирования. </w:t>
      </w:r>
    </w:p>
    <w:p w:rsidR="00741BF8" w:rsidRDefault="000B4775" w:rsidP="00AA6F6F">
      <w:pPr>
        <w:pStyle w:val="Default"/>
        <w:ind w:firstLine="567"/>
        <w:contextualSpacing/>
        <w:jc w:val="both"/>
        <w:rPr>
          <w:sz w:val="28"/>
          <w:szCs w:val="28"/>
        </w:rPr>
      </w:pPr>
      <w:r>
        <w:rPr>
          <w:sz w:val="28"/>
          <w:szCs w:val="28"/>
        </w:rPr>
        <w:t xml:space="preserve">9.1.14. </w:t>
      </w:r>
      <w:r w:rsidRPr="00AA6F6F">
        <w:rPr>
          <w:sz w:val="28"/>
          <w:szCs w:val="28"/>
        </w:rPr>
        <w:t xml:space="preserve"> </w:t>
      </w:r>
      <w:r w:rsidR="00AA6F6F" w:rsidRPr="00AA6F6F">
        <w:rPr>
          <w:sz w:val="28"/>
          <w:szCs w:val="28"/>
        </w:rPr>
        <w:t xml:space="preserve">Обеспечивать соблюдение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0B4775" w:rsidRDefault="000B4775" w:rsidP="00AA6F6F">
      <w:pPr>
        <w:pStyle w:val="Default"/>
        <w:ind w:firstLine="567"/>
        <w:contextualSpacing/>
        <w:jc w:val="both"/>
        <w:rPr>
          <w:sz w:val="28"/>
          <w:szCs w:val="28"/>
        </w:rPr>
      </w:pPr>
      <w:r>
        <w:rPr>
          <w:sz w:val="28"/>
          <w:szCs w:val="28"/>
        </w:rPr>
        <w:t xml:space="preserve">9.1.15. </w:t>
      </w:r>
      <w:r w:rsidRPr="00AA6F6F">
        <w:rPr>
          <w:sz w:val="28"/>
          <w:szCs w:val="28"/>
        </w:rPr>
        <w:t xml:space="preserve"> </w:t>
      </w:r>
      <w:r w:rsidR="00AA6F6F" w:rsidRPr="00AA6F6F">
        <w:rPr>
          <w:sz w:val="28"/>
          <w:szCs w:val="28"/>
        </w:rPr>
        <w:t xml:space="preserve">Принимать меры по формированию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E40108" w:rsidRPr="00AA6F6F" w:rsidRDefault="000B4775" w:rsidP="00AA6F6F">
      <w:pPr>
        <w:pStyle w:val="Default"/>
        <w:ind w:firstLine="567"/>
        <w:contextualSpacing/>
        <w:jc w:val="both"/>
        <w:rPr>
          <w:sz w:val="28"/>
          <w:szCs w:val="28"/>
        </w:rPr>
      </w:pPr>
      <w:r>
        <w:rPr>
          <w:sz w:val="28"/>
          <w:szCs w:val="28"/>
        </w:rPr>
        <w:t xml:space="preserve">9.1.16. </w:t>
      </w:r>
      <w:r w:rsidR="00AA6F6F" w:rsidRPr="00AA6F6F">
        <w:rPr>
          <w:sz w:val="28"/>
          <w:szCs w:val="28"/>
        </w:rPr>
        <w:t>Другие обязательства (указать конкретно).</w:t>
      </w:r>
    </w:p>
    <w:p w:rsidR="009D78F1" w:rsidRPr="00375747" w:rsidRDefault="009D78F1" w:rsidP="009D78F1">
      <w:pPr>
        <w:pStyle w:val="31"/>
        <w:ind w:firstLine="709"/>
        <w:contextualSpacing/>
      </w:pPr>
      <w:r w:rsidRPr="00375747">
        <w:t>9.</w:t>
      </w:r>
      <w:r>
        <w:t>2. </w:t>
      </w:r>
      <w:r w:rsidRPr="00375747">
        <w:t>Выборный орган первичной профсоюзной организации обязуется:</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w:t>
      </w:r>
      <w:r w:rsidRPr="00641779">
        <w:rPr>
          <w:sz w:val="28"/>
          <w:szCs w:val="28"/>
        </w:rPr>
        <w:t>.</w:t>
      </w:r>
      <w:r>
        <w:rPr>
          <w:sz w:val="28"/>
          <w:szCs w:val="28"/>
        </w:rPr>
        <w:t>2</w:t>
      </w:r>
      <w:r w:rsidRPr="00641779">
        <w:rPr>
          <w:sz w:val="28"/>
          <w:szCs w:val="28"/>
        </w:rPr>
        <w:t>.1.</w:t>
      </w:r>
      <w:r>
        <w:t> </w:t>
      </w:r>
      <w:r>
        <w:rPr>
          <w:rStyle w:val="A10"/>
          <w:b w:val="0"/>
          <w:bCs w:val="0"/>
          <w:sz w:val="28"/>
          <w:szCs w:val="28"/>
        </w:rPr>
        <w:t>Способствовать</w:t>
      </w:r>
      <w:r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Pr>
          <w:rStyle w:val="A10"/>
          <w:b w:val="0"/>
          <w:bCs w:val="0"/>
          <w:sz w:val="28"/>
          <w:szCs w:val="28"/>
        </w:rPr>
        <w:t>ь</w:t>
      </w:r>
      <w:r w:rsidRPr="006B5AE3">
        <w:rPr>
          <w:rStyle w:val="A10"/>
          <w:b w:val="0"/>
          <w:bCs w:val="0"/>
          <w:sz w:val="28"/>
          <w:szCs w:val="28"/>
        </w:rPr>
        <w:t xml:space="preserve"> свои взаимоотношения с работодателем</w:t>
      </w:r>
      <w:r>
        <w:rPr>
          <w:rStyle w:val="A10"/>
          <w:b w:val="0"/>
          <w:bCs w:val="0"/>
          <w:sz w:val="28"/>
          <w:szCs w:val="28"/>
        </w:rPr>
        <w:t xml:space="preserve"> на принципах социального партнё</w:t>
      </w:r>
      <w:r w:rsidRPr="006B5AE3">
        <w:rPr>
          <w:rStyle w:val="A10"/>
          <w:b w:val="0"/>
          <w:bCs w:val="0"/>
          <w:sz w:val="28"/>
          <w:szCs w:val="28"/>
        </w:rPr>
        <w:t>рства.</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9.2.2. Разъясня</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работникам положения коллективного договора</w:t>
      </w:r>
      <w:r>
        <w:rPr>
          <w:rStyle w:val="A10"/>
          <w:b w:val="0"/>
          <w:bCs w:val="0"/>
          <w:sz w:val="28"/>
          <w:szCs w:val="28"/>
        </w:rPr>
        <w:t xml:space="preserve"> и приложений к нему</w:t>
      </w:r>
      <w:r w:rsidRPr="006B5AE3">
        <w:rPr>
          <w:rStyle w:val="A10"/>
          <w:b w:val="0"/>
          <w:bCs w:val="0"/>
          <w:sz w:val="28"/>
          <w:szCs w:val="28"/>
        </w:rPr>
        <w:t xml:space="preserve">. </w:t>
      </w:r>
    </w:p>
    <w:p w:rsidR="009D78F1" w:rsidRPr="009365B2" w:rsidRDefault="009D78F1" w:rsidP="009D78F1">
      <w:pPr>
        <w:pStyle w:val="31"/>
        <w:ind w:firstLine="709"/>
        <w:contextualSpacing/>
      </w:pPr>
      <w:r>
        <w:t>9.2.3. </w:t>
      </w:r>
      <w:r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9D78F1" w:rsidRPr="009365B2" w:rsidRDefault="009D78F1" w:rsidP="009D78F1">
      <w:pPr>
        <w:pStyle w:val="31"/>
        <w:ind w:firstLine="709"/>
        <w:contextualSpacing/>
      </w:pPr>
      <w:r>
        <w:t>9.2.4. </w:t>
      </w: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9D78F1" w:rsidRDefault="009D78F1" w:rsidP="009D78F1">
      <w:pPr>
        <w:pStyle w:val="31"/>
        <w:ind w:firstLine="709"/>
        <w:contextualSpacing/>
      </w:pPr>
      <w:r>
        <w:t>9.2.5. </w:t>
      </w:r>
      <w:r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t>, в том числе, за:</w:t>
      </w:r>
    </w:p>
    <w:p w:rsidR="009D78F1" w:rsidRDefault="009D78F1" w:rsidP="009D78F1">
      <w:pPr>
        <w:pStyle w:val="31"/>
        <w:ind w:firstLine="709"/>
        <w:contextualSpacing/>
      </w:pPr>
      <w:r>
        <w:t>правильностью расходования фонда оплаты труда, в том числе экономии фонда оплаты труда, а также внебюджетных средств;</w:t>
      </w:r>
    </w:p>
    <w:p w:rsidR="009D78F1" w:rsidRDefault="009D78F1" w:rsidP="009D78F1">
      <w:pPr>
        <w:pStyle w:val="31"/>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Pr="007A58E9">
        <w:t>)</w:t>
      </w:r>
      <w:r w:rsidR="001F662A">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Pr>
          <w:color w:val="000000"/>
        </w:rPr>
        <w:t>;</w:t>
      </w:r>
    </w:p>
    <w:p w:rsidR="009D78F1" w:rsidRPr="006415E1" w:rsidRDefault="009D78F1" w:rsidP="009D78F1">
      <w:pPr>
        <w:pStyle w:val="31"/>
        <w:ind w:firstLine="709"/>
        <w:contextualSpacing/>
      </w:pPr>
      <w:r w:rsidRPr="006415E1">
        <w:rPr>
          <w:color w:val="000000"/>
        </w:rPr>
        <w:lastRenderedPageBreak/>
        <w:t xml:space="preserve">своевременным предоставлением </w:t>
      </w:r>
      <w:r w:rsidRPr="006415E1">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415E1">
        <w:rPr>
          <w:rStyle w:val="aff1"/>
        </w:rPr>
        <w:footnoteReference w:id="63"/>
      </w:r>
      <w:r w:rsidRPr="006415E1">
        <w:rPr>
          <w:color w:val="000000"/>
        </w:rPr>
        <w:t>)</w:t>
      </w:r>
      <w:r w:rsidRPr="006415E1">
        <w:t>;</w:t>
      </w:r>
    </w:p>
    <w:p w:rsidR="009D78F1" w:rsidRDefault="009D78F1" w:rsidP="009D78F1">
      <w:pPr>
        <w:pStyle w:val="Default"/>
        <w:ind w:firstLine="709"/>
        <w:contextualSpacing/>
        <w:jc w:val="both"/>
        <w:rPr>
          <w:sz w:val="28"/>
          <w:szCs w:val="28"/>
        </w:rPr>
      </w:pPr>
      <w:r>
        <w:rPr>
          <w:sz w:val="28"/>
          <w:szCs w:val="28"/>
        </w:rPr>
        <w:t xml:space="preserve">охраной труда в образовательной организации; </w:t>
      </w:r>
    </w:p>
    <w:p w:rsidR="009D78F1" w:rsidRDefault="009D78F1" w:rsidP="009D78F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rsidR="009D78F1" w:rsidRDefault="009D78F1" w:rsidP="009D78F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9D78F1" w:rsidRDefault="009D78F1" w:rsidP="00353141">
      <w:pPr>
        <w:pStyle w:val="Default"/>
        <w:ind w:firstLine="709"/>
        <w:contextualSpacing/>
        <w:jc w:val="both"/>
        <w:rPr>
          <w:sz w:val="28"/>
          <w:szCs w:val="28"/>
        </w:rPr>
      </w:pPr>
      <w:r>
        <w:rPr>
          <w:sz w:val="28"/>
          <w:szCs w:val="28"/>
        </w:rPr>
        <w:t>соблюдением порядка аттестации педагогических работник</w:t>
      </w:r>
      <w:r w:rsidR="00353141">
        <w:rPr>
          <w:sz w:val="28"/>
          <w:szCs w:val="28"/>
        </w:rPr>
        <w:t>ов образовательной организации.</w:t>
      </w:r>
    </w:p>
    <w:p w:rsidR="009D78F1" w:rsidRDefault="009D78F1" w:rsidP="009D78F1">
      <w:pPr>
        <w:pStyle w:val="Default"/>
        <w:ind w:firstLine="709"/>
        <w:contextualSpacing/>
        <w:jc w:val="both"/>
        <w:rPr>
          <w:sz w:val="28"/>
          <w:szCs w:val="28"/>
        </w:rPr>
      </w:pPr>
      <w:r>
        <w:rPr>
          <w:sz w:val="28"/>
          <w:szCs w:val="28"/>
        </w:rPr>
        <w:t xml:space="preserve">9.2.6. Обеспечивать выполнение условий настоящего коллективного договора. </w:t>
      </w:r>
    </w:p>
    <w:p w:rsidR="009D78F1" w:rsidRDefault="009D78F1" w:rsidP="009D78F1">
      <w:pPr>
        <w:pStyle w:val="Default"/>
        <w:ind w:firstLine="709"/>
        <w:contextualSpacing/>
        <w:jc w:val="both"/>
        <w:rPr>
          <w:sz w:val="28"/>
          <w:szCs w:val="28"/>
        </w:rPr>
      </w:pPr>
      <w:r>
        <w:rPr>
          <w:sz w:val="28"/>
          <w:szCs w:val="28"/>
        </w:rPr>
        <w:t xml:space="preserve">9.2.7.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9.2.8. </w:t>
      </w:r>
      <w:r>
        <w:rPr>
          <w:rStyle w:val="A10"/>
          <w:b w:val="0"/>
          <w:bCs w:val="0"/>
          <w:sz w:val="28"/>
          <w:szCs w:val="28"/>
        </w:rPr>
        <w:t>Представлять, выражать и защищать</w:t>
      </w:r>
      <w:r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Pr>
          <w:rStyle w:val="A10"/>
          <w:b w:val="0"/>
          <w:bCs w:val="0"/>
          <w:sz w:val="28"/>
          <w:szCs w:val="28"/>
        </w:rPr>
        <w:t>льных и других органах, комиссиях</w:t>
      </w:r>
      <w:r w:rsidRPr="006B5AE3">
        <w:rPr>
          <w:rStyle w:val="A10"/>
          <w:b w:val="0"/>
          <w:bCs w:val="0"/>
          <w:sz w:val="28"/>
          <w:szCs w:val="28"/>
        </w:rPr>
        <w:t xml:space="preserve"> по трудовым спорам, суде.</w:t>
      </w:r>
    </w:p>
    <w:p w:rsidR="009D78F1" w:rsidRPr="006B5AE3" w:rsidRDefault="009D78F1" w:rsidP="009D78F1">
      <w:pPr>
        <w:pStyle w:val="Pa9"/>
        <w:spacing w:line="240" w:lineRule="auto"/>
        <w:ind w:firstLine="709"/>
        <w:contextualSpacing/>
        <w:jc w:val="both"/>
        <w:rPr>
          <w:color w:val="000000"/>
          <w:sz w:val="28"/>
          <w:szCs w:val="28"/>
        </w:rPr>
      </w:pPr>
      <w:r>
        <w:rPr>
          <w:sz w:val="28"/>
          <w:szCs w:val="28"/>
        </w:rPr>
        <w:t>9.2.9. Принимать участие в аттестации работников образовательной организации на соответствие занимаемой должности</w:t>
      </w:r>
      <w:r w:rsidRPr="006B5AE3">
        <w:rPr>
          <w:rStyle w:val="A10"/>
          <w:b w:val="0"/>
          <w:bCs w:val="0"/>
          <w:sz w:val="28"/>
          <w:szCs w:val="28"/>
        </w:rPr>
        <w:t>.</w:t>
      </w:r>
    </w:p>
    <w:p w:rsidR="009D78F1" w:rsidRDefault="009D78F1" w:rsidP="009D78F1">
      <w:pPr>
        <w:pStyle w:val="Default"/>
        <w:ind w:firstLine="709"/>
        <w:contextualSpacing/>
        <w:jc w:val="both"/>
        <w:rPr>
          <w:sz w:val="28"/>
          <w:szCs w:val="28"/>
        </w:rPr>
      </w:pPr>
      <w:r>
        <w:rPr>
          <w:sz w:val="28"/>
          <w:szCs w:val="28"/>
        </w:rPr>
        <w:t xml:space="preserve">9.2.10. Осуществлять проверку уплаты и перечисления членских профсоюзных взносов в соответствии с законодательством Российской Федерации. </w:t>
      </w:r>
    </w:p>
    <w:p w:rsidR="009D78F1" w:rsidRDefault="009D78F1" w:rsidP="009D78F1">
      <w:pPr>
        <w:pStyle w:val="Default"/>
        <w:ind w:firstLine="709"/>
        <w:contextualSpacing/>
        <w:jc w:val="both"/>
        <w:rPr>
          <w:sz w:val="28"/>
          <w:szCs w:val="28"/>
        </w:rPr>
      </w:pPr>
      <w:r>
        <w:rPr>
          <w:sz w:val="28"/>
          <w:szCs w:val="28"/>
        </w:rPr>
        <w:t xml:space="preserve">9.2.11. Информировать ежегодно членов Профсоюза о своей работе, о деятельности выборных профсоюзных органов. </w:t>
      </w:r>
    </w:p>
    <w:p w:rsidR="009D78F1" w:rsidRPr="00FF0159" w:rsidRDefault="009D78F1" w:rsidP="009D78F1">
      <w:pPr>
        <w:pStyle w:val="Default"/>
        <w:ind w:firstLine="709"/>
        <w:contextualSpacing/>
        <w:jc w:val="both"/>
        <w:rPr>
          <w:sz w:val="28"/>
          <w:szCs w:val="28"/>
        </w:rPr>
      </w:pPr>
      <w:r>
        <w:rPr>
          <w:iCs/>
          <w:sz w:val="28"/>
          <w:szCs w:val="28"/>
        </w:rPr>
        <w:t>9.2.12</w:t>
      </w:r>
      <w:r w:rsidRPr="00FF0159">
        <w:rPr>
          <w:iCs/>
          <w:sz w:val="28"/>
          <w:szCs w:val="28"/>
        </w:rPr>
        <w:t>.</w:t>
      </w:r>
      <w:r>
        <w:rPr>
          <w:iCs/>
          <w:sz w:val="28"/>
          <w:szCs w:val="28"/>
        </w:rPr>
        <w:t> </w:t>
      </w:r>
      <w:r w:rsidRPr="00FF0159">
        <w:rPr>
          <w:iCs/>
          <w:sz w:val="28"/>
          <w:szCs w:val="28"/>
        </w:rPr>
        <w:t xml:space="preserve">Содействовать оздоровлению детей работников образовательной организации. </w:t>
      </w:r>
    </w:p>
    <w:p w:rsidR="009D78F1" w:rsidRPr="00FF0159" w:rsidRDefault="009D78F1" w:rsidP="009D78F1">
      <w:pPr>
        <w:pStyle w:val="Default"/>
        <w:ind w:firstLine="709"/>
        <w:contextualSpacing/>
        <w:jc w:val="both"/>
        <w:rPr>
          <w:sz w:val="28"/>
          <w:szCs w:val="28"/>
        </w:rPr>
      </w:pPr>
      <w:r>
        <w:rPr>
          <w:iCs/>
          <w:sz w:val="28"/>
          <w:szCs w:val="28"/>
        </w:rPr>
        <w:t>9.2.13</w:t>
      </w:r>
      <w:r w:rsidRPr="00FF0159">
        <w:rPr>
          <w:iCs/>
          <w:sz w:val="28"/>
          <w:szCs w:val="28"/>
        </w:rPr>
        <w:t>.</w:t>
      </w:r>
      <w:r>
        <w:rPr>
          <w:iCs/>
          <w:sz w:val="28"/>
          <w:szCs w:val="28"/>
        </w:rPr>
        <w:t> </w:t>
      </w:r>
      <w:r w:rsidRPr="00FF0159">
        <w:rPr>
          <w:iCs/>
          <w:sz w:val="28"/>
          <w:szCs w:val="28"/>
        </w:rPr>
        <w:t xml:space="preserve">Ходатайствовать о представлении к наградам работников образовательной организации. </w:t>
      </w:r>
    </w:p>
    <w:p w:rsidR="009D78F1" w:rsidRDefault="009D78F1" w:rsidP="009D78F1">
      <w:pPr>
        <w:pStyle w:val="Default"/>
        <w:ind w:firstLine="709"/>
        <w:contextualSpacing/>
        <w:jc w:val="both"/>
        <w:rPr>
          <w:iCs/>
          <w:sz w:val="28"/>
          <w:szCs w:val="28"/>
        </w:rPr>
      </w:pPr>
      <w:r>
        <w:rPr>
          <w:iCs/>
          <w:sz w:val="28"/>
          <w:szCs w:val="28"/>
        </w:rPr>
        <w:t>9.2.14. </w:t>
      </w:r>
      <w:r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9D78F1" w:rsidRDefault="009D78F1" w:rsidP="009D78F1">
      <w:pPr>
        <w:pStyle w:val="Pa9"/>
        <w:spacing w:line="240" w:lineRule="auto"/>
        <w:ind w:firstLine="709"/>
        <w:contextualSpacing/>
        <w:jc w:val="both"/>
        <w:rPr>
          <w:rStyle w:val="A10"/>
          <w:b w:val="0"/>
          <w:bCs w:val="0"/>
          <w:sz w:val="28"/>
          <w:szCs w:val="28"/>
        </w:rPr>
      </w:pPr>
      <w:r>
        <w:rPr>
          <w:rStyle w:val="A10"/>
          <w:b w:val="0"/>
          <w:bCs w:val="0"/>
          <w:sz w:val="28"/>
          <w:szCs w:val="28"/>
        </w:rPr>
        <w:t>9.2.15. Добива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sz w:val="28"/>
          <w:szCs w:val="28"/>
        </w:rPr>
        <w:t>выборным органом первичной профсоюзной организации</w:t>
      </w:r>
      <w:r w:rsidR="00A21730">
        <w:rPr>
          <w:sz w:val="28"/>
          <w:szCs w:val="28"/>
        </w:rPr>
        <w:t xml:space="preserve"> </w:t>
      </w:r>
      <w:r w:rsidRPr="006B5AE3">
        <w:rPr>
          <w:rStyle w:val="A10"/>
          <w:b w:val="0"/>
          <w:bCs w:val="0"/>
          <w:sz w:val="28"/>
          <w:szCs w:val="28"/>
        </w:rPr>
        <w:t>(</w:t>
      </w:r>
      <w:r>
        <w:rPr>
          <w:rStyle w:val="A10"/>
          <w:b w:val="0"/>
          <w:bCs w:val="0"/>
          <w:sz w:val="28"/>
          <w:szCs w:val="28"/>
        </w:rPr>
        <w:t>без учёт</w:t>
      </w:r>
      <w:r w:rsidRPr="006B5AE3">
        <w:rPr>
          <w:rStyle w:val="A10"/>
          <w:b w:val="0"/>
          <w:bCs w:val="0"/>
          <w:sz w:val="28"/>
          <w:szCs w:val="28"/>
        </w:rPr>
        <w:t>а мотивированного мнения).</w:t>
      </w:r>
    </w:p>
    <w:p w:rsidR="009D78F1" w:rsidRPr="006B5AE3" w:rsidRDefault="009D78F1" w:rsidP="009D78F1">
      <w:pPr>
        <w:pStyle w:val="Pa9"/>
        <w:spacing w:line="240" w:lineRule="auto"/>
        <w:ind w:firstLine="709"/>
        <w:contextualSpacing/>
        <w:jc w:val="both"/>
        <w:rPr>
          <w:color w:val="000000"/>
          <w:sz w:val="28"/>
          <w:szCs w:val="28"/>
        </w:rPr>
      </w:pPr>
      <w:r>
        <w:rPr>
          <w:rStyle w:val="A10"/>
          <w:b w:val="0"/>
          <w:bCs w:val="0"/>
          <w:sz w:val="28"/>
          <w:szCs w:val="28"/>
        </w:rPr>
        <w:t>9.2.16. Выступа</w:t>
      </w:r>
      <w:r w:rsidRPr="006B5AE3">
        <w:rPr>
          <w:rStyle w:val="A10"/>
          <w:b w:val="0"/>
          <w:bCs w:val="0"/>
          <w:sz w:val="28"/>
          <w:szCs w:val="28"/>
        </w:rPr>
        <w:t>т</w:t>
      </w:r>
      <w:r>
        <w:rPr>
          <w:rStyle w:val="A10"/>
          <w:b w:val="0"/>
          <w:bCs w:val="0"/>
          <w:sz w:val="28"/>
          <w:szCs w:val="28"/>
        </w:rPr>
        <w:t>ь</w:t>
      </w:r>
      <w:r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rsidR="009D78F1" w:rsidRPr="006012BE" w:rsidRDefault="009D78F1" w:rsidP="009D78F1">
      <w:pPr>
        <w:pStyle w:val="Default"/>
        <w:ind w:firstLine="709"/>
        <w:contextualSpacing/>
        <w:jc w:val="center"/>
        <w:rPr>
          <w:sz w:val="28"/>
          <w:szCs w:val="28"/>
        </w:rPr>
      </w:pPr>
    </w:p>
    <w:p w:rsidR="00AA6F6F" w:rsidRPr="00AA6F6F" w:rsidRDefault="00AA6F6F" w:rsidP="00AA6F6F">
      <w:pPr>
        <w:pStyle w:val="Default"/>
        <w:ind w:firstLine="567"/>
        <w:contextualSpacing/>
        <w:jc w:val="both"/>
        <w:rPr>
          <w:sz w:val="28"/>
          <w:szCs w:val="28"/>
        </w:rPr>
      </w:pPr>
    </w:p>
    <w:p w:rsidR="00DD0F12" w:rsidRPr="00E40108" w:rsidRDefault="00DD0F12" w:rsidP="008658C1">
      <w:pPr>
        <w:pStyle w:val="Default"/>
        <w:ind w:firstLine="709"/>
        <w:contextualSpacing/>
        <w:jc w:val="center"/>
        <w:rPr>
          <w:b/>
          <w:bCs/>
        </w:rPr>
      </w:pPr>
      <w:r w:rsidRPr="00E40108">
        <w:rPr>
          <w:b/>
          <w:bCs/>
        </w:rPr>
        <w:t>Х. ГАРАНТИИ ПРОФСОЮЗНОЙ ДЕЯТЕЛЬНОСТИ</w:t>
      </w:r>
    </w:p>
    <w:p w:rsidR="004A349C" w:rsidRPr="006012BE" w:rsidRDefault="004A349C" w:rsidP="008658C1">
      <w:pPr>
        <w:pStyle w:val="Default"/>
        <w:ind w:firstLine="709"/>
        <w:contextualSpacing/>
        <w:jc w:val="center"/>
        <w:rPr>
          <w:sz w:val="28"/>
          <w:szCs w:val="28"/>
        </w:rPr>
      </w:pPr>
    </w:p>
    <w:p w:rsidR="00741BF8" w:rsidRDefault="001C1CB3" w:rsidP="008658C1">
      <w:pPr>
        <w:autoSpaceDE w:val="0"/>
        <w:autoSpaceDN w:val="0"/>
        <w:adjustRightInd w:val="0"/>
        <w:ind w:firstLine="709"/>
        <w:contextualSpacing/>
        <w:jc w:val="both"/>
        <w:rPr>
          <w:sz w:val="28"/>
          <w:szCs w:val="28"/>
        </w:rPr>
      </w:pPr>
      <w:r>
        <w:rPr>
          <w:sz w:val="28"/>
          <w:szCs w:val="28"/>
        </w:rPr>
        <w:t>10</w:t>
      </w:r>
      <w:r w:rsidRPr="001C1CB3">
        <w:rPr>
          <w:sz w:val="28"/>
          <w:szCs w:val="28"/>
        </w:rPr>
        <w:t>.1. В целях создания условий для эффективной деятельности первичной профсоюзной организации и е</w:t>
      </w:r>
      <w:r>
        <w:rPr>
          <w:sz w:val="28"/>
          <w:szCs w:val="28"/>
        </w:rPr>
        <w:t>ё</w:t>
      </w:r>
      <w:r w:rsidRPr="001C1CB3">
        <w:rPr>
          <w:sz w:val="28"/>
          <w:szCs w:val="28"/>
        </w:rPr>
        <w:t xml:space="preserve"> выборных органов в соответствии с Трудовым кодексом Российской Федерации, Федеральным</w:t>
      </w:r>
      <w:r w:rsidR="00741BF8">
        <w:rPr>
          <w:sz w:val="28"/>
          <w:szCs w:val="28"/>
        </w:rPr>
        <w:t xml:space="preserve"> законом от 12 января 1996 г. №</w:t>
      </w:r>
      <w:r w:rsidRPr="001C1CB3">
        <w:rPr>
          <w:sz w:val="28"/>
          <w:szCs w:val="28"/>
        </w:rPr>
        <w:t xml:space="preserve">10-ФЗ «О профессиональных союзах, их правах и гарантиях деятельности», иными федеральными законами, законами и иными нормативными правовыми актами </w:t>
      </w:r>
      <w:r w:rsidR="00741BF8">
        <w:rPr>
          <w:sz w:val="28"/>
          <w:szCs w:val="28"/>
        </w:rPr>
        <w:t>Орловской области</w:t>
      </w:r>
      <w:r w:rsidRPr="001C1CB3">
        <w:rPr>
          <w:sz w:val="28"/>
          <w:szCs w:val="28"/>
        </w:rPr>
        <w:t xml:space="preserve">, соглашениями, настоящим коллективным договором работодатель обязуется: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.1.1.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w:t>
      </w:r>
      <w:r w:rsidR="00131998">
        <w:rPr>
          <w:sz w:val="28"/>
          <w:szCs w:val="28"/>
        </w:rPr>
        <w:t xml:space="preserve"> (Глава 58 ТК РФ)</w:t>
      </w:r>
      <w:r w:rsidR="001C1CB3" w:rsidRPr="001C1CB3">
        <w:rPr>
          <w:sz w:val="28"/>
          <w:szCs w:val="28"/>
        </w:rPr>
        <w:t xml:space="preserve">.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.1.2. Не допускать ограничения гарантированных законом социально</w:t>
      </w:r>
      <w:r w:rsidR="00AE1AE8">
        <w:rPr>
          <w:sz w:val="28"/>
          <w:szCs w:val="28"/>
        </w:rPr>
        <w:t>-</w:t>
      </w:r>
      <w:r w:rsidR="001C1CB3" w:rsidRPr="001C1CB3">
        <w:rPr>
          <w:sz w:val="28"/>
          <w:szCs w:val="28"/>
        </w:rPr>
        <w:t xml:space="preserve">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 </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.1.3.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соответствии с Федеральным законом от 12 января 1996 г. № 10-ФЗ «О профессиональных союзах, их правах и гарантиях деятельности», а также с учетом профсоюзных нормативных документов, принятых по вопросам уплаты, распределения и перечисления членских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.1.4. </w:t>
      </w:r>
      <w:r>
        <w:rPr>
          <w:sz w:val="28"/>
          <w:szCs w:val="28"/>
        </w:rPr>
        <w:t>П</w:t>
      </w:r>
      <w:r w:rsidR="001C1CB3" w:rsidRPr="001C1CB3">
        <w:rPr>
          <w:sz w:val="28"/>
          <w:szCs w:val="28"/>
        </w:rPr>
        <w:t>редоставлять информацию о правильности и полноте удержания, своевременности перечисления профсоюзных взносов</w:t>
      </w:r>
      <w:r>
        <w:rPr>
          <w:sz w:val="28"/>
          <w:szCs w:val="28"/>
        </w:rPr>
        <w:t>.</w:t>
      </w:r>
    </w:p>
    <w:p w:rsidR="00741BF8" w:rsidRDefault="00741BF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.1.5.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 </w:t>
      </w:r>
    </w:p>
    <w:p w:rsidR="00131998" w:rsidRDefault="001C1CB3" w:rsidP="008658C1">
      <w:pPr>
        <w:autoSpaceDE w:val="0"/>
        <w:autoSpaceDN w:val="0"/>
        <w:adjustRightInd w:val="0"/>
        <w:ind w:firstLine="709"/>
        <w:contextualSpacing/>
        <w:jc w:val="both"/>
        <w:rPr>
          <w:sz w:val="28"/>
          <w:szCs w:val="28"/>
        </w:rPr>
      </w:pPr>
      <w:r w:rsidRPr="001C1CB3">
        <w:rPr>
          <w:sz w:val="28"/>
          <w:szCs w:val="28"/>
        </w:rPr>
        <w:t xml:space="preserve">В случае если работник, не состоящий в Профсоюзе, уполномочил </w:t>
      </w:r>
      <w:r w:rsidR="00741BF8">
        <w:rPr>
          <w:sz w:val="28"/>
          <w:szCs w:val="28"/>
        </w:rPr>
        <w:t>выборный орган первичной профсоюзной организации</w:t>
      </w:r>
      <w:r w:rsidRPr="001C1CB3">
        <w:rPr>
          <w:sz w:val="28"/>
          <w:szCs w:val="28"/>
        </w:rPr>
        <w:t xml:space="preserve"> представлять его интересы во взаимоотношениях с работодателем, работодатель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установленном </w:t>
      </w:r>
      <w:r w:rsidR="00741BF8">
        <w:rPr>
          <w:sz w:val="28"/>
          <w:szCs w:val="28"/>
        </w:rPr>
        <w:t xml:space="preserve">выборным органом первичной профсоюзной организации </w:t>
      </w:r>
      <w:r w:rsidRPr="001C1CB3">
        <w:rPr>
          <w:sz w:val="28"/>
          <w:szCs w:val="28"/>
        </w:rPr>
        <w:t>(</w:t>
      </w:r>
      <w:r w:rsidR="00131998">
        <w:rPr>
          <w:sz w:val="28"/>
          <w:szCs w:val="28"/>
        </w:rPr>
        <w:t xml:space="preserve">часть 6 </w:t>
      </w:r>
      <w:r w:rsidRPr="001C1CB3">
        <w:rPr>
          <w:sz w:val="28"/>
          <w:szCs w:val="28"/>
        </w:rPr>
        <w:t>стать</w:t>
      </w:r>
      <w:r w:rsidR="00131998">
        <w:rPr>
          <w:sz w:val="28"/>
          <w:szCs w:val="28"/>
        </w:rPr>
        <w:t>и</w:t>
      </w:r>
      <w:r w:rsidRPr="001C1CB3">
        <w:rPr>
          <w:sz w:val="28"/>
          <w:szCs w:val="28"/>
        </w:rPr>
        <w:t xml:space="preserve"> 377 ТК РФ). </w:t>
      </w:r>
    </w:p>
    <w:p w:rsidR="00131998" w:rsidRDefault="00131998" w:rsidP="008658C1">
      <w:pPr>
        <w:autoSpaceDE w:val="0"/>
        <w:autoSpaceDN w:val="0"/>
        <w:adjustRightInd w:val="0"/>
        <w:ind w:firstLine="709"/>
        <w:contextualSpacing/>
        <w:jc w:val="both"/>
        <w:rPr>
          <w:sz w:val="28"/>
          <w:szCs w:val="28"/>
        </w:rPr>
      </w:pPr>
      <w:r>
        <w:rPr>
          <w:sz w:val="28"/>
          <w:szCs w:val="28"/>
        </w:rPr>
        <w:t>10</w:t>
      </w:r>
      <w:r w:rsidR="001C1CB3" w:rsidRPr="001C1CB3">
        <w:rPr>
          <w:sz w:val="28"/>
          <w:szCs w:val="28"/>
        </w:rPr>
        <w:t xml:space="preserve">.1.6. При принятии локальных нормативных актов, затрагивающих права работников </w:t>
      </w:r>
      <w:r>
        <w:rPr>
          <w:sz w:val="28"/>
          <w:szCs w:val="28"/>
        </w:rPr>
        <w:t>образовательной организации</w:t>
      </w:r>
      <w:r w:rsidR="001C1CB3" w:rsidRPr="001C1CB3">
        <w:rPr>
          <w:sz w:val="28"/>
          <w:szCs w:val="28"/>
        </w:rPr>
        <w:t xml:space="preserve">, учитывать мнение </w:t>
      </w:r>
      <w:r>
        <w:rPr>
          <w:sz w:val="28"/>
          <w:szCs w:val="28"/>
        </w:rPr>
        <w:t>выборного органа первичной профсоюзной организации</w:t>
      </w:r>
      <w:r w:rsidR="001C1CB3" w:rsidRPr="001C1CB3">
        <w:rPr>
          <w:sz w:val="28"/>
          <w:szCs w:val="28"/>
        </w:rPr>
        <w:t xml:space="preserve"> в порядке и на условиях, предусмотренных трудовым законодательством и н</w:t>
      </w:r>
      <w:r>
        <w:rPr>
          <w:sz w:val="28"/>
          <w:szCs w:val="28"/>
        </w:rPr>
        <w:t>астоящим коллективным договором</w:t>
      </w:r>
      <w:r w:rsidR="001C1CB3" w:rsidRPr="001C1CB3">
        <w:rPr>
          <w:sz w:val="28"/>
          <w:szCs w:val="28"/>
        </w:rPr>
        <w:t>.</w:t>
      </w:r>
    </w:p>
    <w:p w:rsidR="00131998" w:rsidRDefault="00131998" w:rsidP="008658C1">
      <w:pPr>
        <w:autoSpaceDE w:val="0"/>
        <w:autoSpaceDN w:val="0"/>
        <w:adjustRightInd w:val="0"/>
        <w:ind w:firstLine="709"/>
        <w:contextualSpacing/>
        <w:jc w:val="both"/>
        <w:rPr>
          <w:sz w:val="28"/>
          <w:szCs w:val="28"/>
        </w:rPr>
      </w:pPr>
      <w:r>
        <w:rPr>
          <w:sz w:val="28"/>
          <w:szCs w:val="28"/>
        </w:rPr>
        <w:lastRenderedPageBreak/>
        <w:t>10</w:t>
      </w:r>
      <w:r w:rsidR="001C1CB3" w:rsidRPr="001C1CB3">
        <w:rPr>
          <w:sz w:val="28"/>
          <w:szCs w:val="28"/>
        </w:rPr>
        <w:t xml:space="preserve">.1.7. Не препятствовать представителям Профсоюза </w:t>
      </w:r>
      <w:r w:rsidR="00806C66">
        <w:rPr>
          <w:sz w:val="28"/>
          <w:szCs w:val="28"/>
        </w:rPr>
        <w:t>в посещении</w:t>
      </w:r>
      <w:r w:rsidR="001C1CB3" w:rsidRPr="001C1CB3">
        <w:rPr>
          <w:sz w:val="28"/>
          <w:szCs w:val="28"/>
        </w:rPr>
        <w:t xml:space="preserve"> рабочи</w:t>
      </w:r>
      <w:r w:rsidR="00806C66">
        <w:rPr>
          <w:sz w:val="28"/>
          <w:szCs w:val="28"/>
        </w:rPr>
        <w:t>х</w:t>
      </w:r>
      <w:r w:rsidR="001C1CB3" w:rsidRPr="001C1CB3">
        <w:rPr>
          <w:sz w:val="28"/>
          <w:szCs w:val="28"/>
        </w:rPr>
        <w:t xml:space="preserve"> мест, на которых работают члены Профсоюза, для реализации уставных задач и предоставленных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067048" w:rsidRDefault="00131998" w:rsidP="008658C1">
      <w:pPr>
        <w:autoSpaceDE w:val="0"/>
        <w:autoSpaceDN w:val="0"/>
        <w:adjustRightInd w:val="0"/>
        <w:ind w:firstLine="709"/>
        <w:contextualSpacing/>
        <w:jc w:val="both"/>
        <w:rPr>
          <w:sz w:val="28"/>
          <w:szCs w:val="28"/>
        </w:rPr>
      </w:pPr>
      <w:r>
        <w:rPr>
          <w:sz w:val="28"/>
          <w:szCs w:val="28"/>
        </w:rPr>
        <w:t>10.1.8</w:t>
      </w:r>
      <w:r w:rsidR="001C1CB3" w:rsidRPr="001C1CB3">
        <w:rPr>
          <w:sz w:val="28"/>
          <w:szCs w:val="28"/>
        </w:rPr>
        <w:t xml:space="preserve"> Безвозмездно предоставлять </w:t>
      </w:r>
      <w:r>
        <w:rPr>
          <w:sz w:val="28"/>
          <w:szCs w:val="28"/>
        </w:rPr>
        <w:t>выборному органу первичной профсоюзной организации независимо от численности работников</w:t>
      </w:r>
      <w:r w:rsidR="001C1CB3" w:rsidRPr="001C1CB3">
        <w:rPr>
          <w:sz w:val="28"/>
          <w:szCs w:val="28"/>
        </w:rPr>
        <w:t xml:space="preserve"> помещени</w:t>
      </w:r>
      <w:r>
        <w:rPr>
          <w:sz w:val="28"/>
          <w:szCs w:val="28"/>
        </w:rPr>
        <w:t>е, отвечающее санитарно-гигиеническим требованиям, обеспеченное отоплением, освещением</w:t>
      </w:r>
      <w:r w:rsidR="001C1CB3" w:rsidRPr="001C1CB3">
        <w:rPr>
          <w:sz w:val="28"/>
          <w:szCs w:val="28"/>
        </w:rPr>
        <w:t xml:space="preserve"> и оборудование</w:t>
      </w:r>
      <w:r>
        <w:rPr>
          <w:sz w:val="28"/>
          <w:szCs w:val="28"/>
        </w:rPr>
        <w:t>м, необходимым для работы</w:t>
      </w:r>
      <w:r w:rsidRPr="00131998">
        <w:rPr>
          <w:sz w:val="28"/>
          <w:szCs w:val="28"/>
        </w:rPr>
        <w:t xml:space="preserve"> </w:t>
      </w:r>
      <w:r>
        <w:rPr>
          <w:sz w:val="28"/>
          <w:szCs w:val="28"/>
        </w:rPr>
        <w:t xml:space="preserve">выборного органа </w:t>
      </w:r>
      <w:r w:rsidR="00067048">
        <w:rPr>
          <w:sz w:val="28"/>
          <w:szCs w:val="28"/>
        </w:rPr>
        <w:t xml:space="preserve">первичной профсоюзной организации </w:t>
      </w:r>
      <w:r>
        <w:rPr>
          <w:sz w:val="28"/>
          <w:szCs w:val="28"/>
        </w:rPr>
        <w:t xml:space="preserve">и помещение  </w:t>
      </w:r>
      <w:r w:rsidR="001C1CB3" w:rsidRPr="001C1CB3">
        <w:rPr>
          <w:sz w:val="28"/>
          <w:szCs w:val="28"/>
        </w:rPr>
        <w:t>для проведения заседаний, собраний</w:t>
      </w:r>
      <w:r>
        <w:rPr>
          <w:sz w:val="28"/>
          <w:szCs w:val="28"/>
        </w:rPr>
        <w:t xml:space="preserve">, </w:t>
      </w:r>
      <w:r w:rsidR="001C1CB3" w:rsidRPr="001C1CB3">
        <w:rPr>
          <w:sz w:val="28"/>
          <w:szCs w:val="28"/>
        </w:rPr>
        <w:t>хранения документов</w:t>
      </w:r>
      <w:r w:rsidR="00067048">
        <w:rPr>
          <w:sz w:val="28"/>
          <w:szCs w:val="28"/>
        </w:rPr>
        <w:t>; обеспечивать хозяйственное содержание, охрану и уборку выделяемых помещений, предоставлять для выполнения общественной работы транспортное средство</w:t>
      </w:r>
      <w:r w:rsidR="001C1CB3" w:rsidRPr="001C1CB3">
        <w:rPr>
          <w:sz w:val="28"/>
          <w:szCs w:val="28"/>
        </w:rPr>
        <w:t xml:space="preserve">, </w:t>
      </w:r>
      <w:r w:rsidR="00067048">
        <w:rPr>
          <w:sz w:val="28"/>
          <w:szCs w:val="28"/>
        </w:rPr>
        <w:t xml:space="preserve">средства связи (телефон, факс, интернет) компьютерную технику и др., </w:t>
      </w:r>
      <w:r w:rsidR="001C1CB3" w:rsidRPr="001C1CB3">
        <w:rPr>
          <w:sz w:val="28"/>
          <w:szCs w:val="28"/>
        </w:rPr>
        <w:t xml:space="preserve">а также </w:t>
      </w:r>
      <w:r w:rsidR="00067048">
        <w:rPr>
          <w:sz w:val="28"/>
          <w:szCs w:val="28"/>
        </w:rPr>
        <w:t>обеспечивать</w:t>
      </w:r>
      <w:r w:rsidR="001C1CB3" w:rsidRPr="001C1CB3">
        <w:rPr>
          <w:sz w:val="28"/>
          <w:szCs w:val="28"/>
        </w:rPr>
        <w:t xml:space="preserve"> возможность размещения информации в доступном для всех работников месте</w:t>
      </w:r>
      <w:r w:rsidR="00067048">
        <w:rPr>
          <w:sz w:val="28"/>
          <w:szCs w:val="28"/>
        </w:rPr>
        <w:t xml:space="preserve"> в здании образовательной организации</w:t>
      </w:r>
      <w:r w:rsidR="001C1CB3" w:rsidRPr="001C1CB3">
        <w:rPr>
          <w:sz w:val="28"/>
          <w:szCs w:val="28"/>
        </w:rPr>
        <w:t>.</w:t>
      </w:r>
    </w:p>
    <w:p w:rsidR="00067048" w:rsidRDefault="001C1CB3" w:rsidP="008658C1">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10.1.9</w:t>
      </w:r>
      <w:r w:rsidRPr="001C1CB3">
        <w:rPr>
          <w:sz w:val="28"/>
          <w:szCs w:val="28"/>
        </w:rPr>
        <w:t xml:space="preserve">. Предоставлять </w:t>
      </w:r>
      <w:r w:rsidR="00067048">
        <w:rPr>
          <w:sz w:val="28"/>
          <w:szCs w:val="28"/>
        </w:rPr>
        <w:t>выборному органу первичной профсоюзной организации</w:t>
      </w:r>
      <w:r w:rsidR="00067048" w:rsidRPr="001C1CB3">
        <w:rPr>
          <w:sz w:val="28"/>
          <w:szCs w:val="28"/>
        </w:rPr>
        <w:t xml:space="preserve"> </w:t>
      </w:r>
      <w:r w:rsidRPr="001C1CB3">
        <w:rPr>
          <w:sz w:val="28"/>
          <w:szCs w:val="28"/>
        </w:rPr>
        <w:t>в бесплатное пользование необходим</w:t>
      </w:r>
      <w:r w:rsidR="00067048">
        <w:rPr>
          <w:sz w:val="28"/>
          <w:szCs w:val="28"/>
        </w:rPr>
        <w:t>ое</w:t>
      </w:r>
      <w:r w:rsidRPr="001C1CB3">
        <w:rPr>
          <w:sz w:val="28"/>
          <w:szCs w:val="28"/>
        </w:rPr>
        <w:t xml:space="preserve"> для его деятельности оборудование, в том числе для работы в АИС «Единый реестр Общероссийского Профсоюза образования». </w:t>
      </w:r>
    </w:p>
    <w:p w:rsidR="00067048" w:rsidRDefault="00922E2E" w:rsidP="00067048">
      <w:pPr>
        <w:autoSpaceDE w:val="0"/>
        <w:autoSpaceDN w:val="0"/>
        <w:adjustRightInd w:val="0"/>
        <w:ind w:firstLine="709"/>
        <w:contextualSpacing/>
        <w:jc w:val="both"/>
        <w:rPr>
          <w:sz w:val="28"/>
          <w:szCs w:val="28"/>
        </w:rPr>
      </w:pPr>
      <w:r>
        <w:rPr>
          <w:sz w:val="28"/>
          <w:szCs w:val="28"/>
        </w:rPr>
        <w:t>10.1.10</w:t>
      </w:r>
      <w:r w:rsidR="001C1CB3" w:rsidRPr="001C1CB3">
        <w:rPr>
          <w:sz w:val="28"/>
          <w:szCs w:val="28"/>
        </w:rPr>
        <w:t xml:space="preserve">. Осуществлять бесплатно техническое обслуживание оргтехники и компьютеров, множительной техники, необходимой для деятельности </w:t>
      </w:r>
      <w:r w:rsidR="00067048">
        <w:rPr>
          <w:sz w:val="28"/>
          <w:szCs w:val="28"/>
        </w:rPr>
        <w:t>выборного органа первичной профсоюзной организации</w:t>
      </w:r>
      <w:r w:rsidR="001C1CB3" w:rsidRPr="001C1CB3">
        <w:rPr>
          <w:sz w:val="28"/>
          <w:szCs w:val="28"/>
        </w:rPr>
        <w:t>, а также ремонт, отопление,</w:t>
      </w:r>
      <w:r w:rsidR="00067048">
        <w:rPr>
          <w:sz w:val="28"/>
          <w:szCs w:val="28"/>
        </w:rPr>
        <w:t xml:space="preserve"> освещение</w:t>
      </w:r>
      <w:r w:rsidR="001C1CB3" w:rsidRPr="001C1CB3">
        <w:rPr>
          <w:sz w:val="28"/>
          <w:szCs w:val="28"/>
        </w:rPr>
        <w:t xml:space="preserve"> помещения, выделенного </w:t>
      </w:r>
      <w:r w:rsidR="00067048">
        <w:rPr>
          <w:sz w:val="28"/>
          <w:szCs w:val="28"/>
        </w:rPr>
        <w:t>выборному органу первичной профсоюзной организации</w:t>
      </w:r>
      <w:r w:rsidR="00067048" w:rsidRPr="001C1CB3">
        <w:rPr>
          <w:sz w:val="28"/>
          <w:szCs w:val="28"/>
        </w:rPr>
        <w:t xml:space="preserve"> </w:t>
      </w:r>
      <w:r w:rsidR="001C1CB3" w:rsidRPr="001C1CB3">
        <w:rPr>
          <w:sz w:val="28"/>
          <w:szCs w:val="28"/>
        </w:rPr>
        <w:t xml:space="preserve">для постоянной работы. </w:t>
      </w:r>
    </w:p>
    <w:p w:rsidR="00922E2E" w:rsidRDefault="00922E2E" w:rsidP="00067048">
      <w:pPr>
        <w:autoSpaceDE w:val="0"/>
        <w:autoSpaceDN w:val="0"/>
        <w:adjustRightInd w:val="0"/>
        <w:ind w:firstLine="709"/>
        <w:contextualSpacing/>
        <w:jc w:val="both"/>
        <w:rPr>
          <w:sz w:val="28"/>
          <w:szCs w:val="28"/>
        </w:rPr>
      </w:pPr>
      <w:r>
        <w:rPr>
          <w:sz w:val="28"/>
          <w:szCs w:val="28"/>
        </w:rPr>
        <w:t>10.1.11</w:t>
      </w:r>
      <w:r w:rsidR="001C1CB3" w:rsidRPr="001C1CB3">
        <w:rPr>
          <w:sz w:val="28"/>
          <w:szCs w:val="28"/>
        </w:rPr>
        <w:t>. Предоставлять в бесплатное пользование первичной профсоюзной организации помещения для делового общения и осуществления общественно значимых функций, в том числе для организации отдыха, культурно-просветительской и физкул</w:t>
      </w:r>
      <w:r>
        <w:rPr>
          <w:sz w:val="28"/>
          <w:szCs w:val="28"/>
        </w:rPr>
        <w:t>ьтурно-</w:t>
      </w:r>
      <w:r w:rsidR="001C1CB3" w:rsidRPr="001C1CB3">
        <w:rPr>
          <w:sz w:val="28"/>
          <w:szCs w:val="28"/>
        </w:rPr>
        <w:t xml:space="preserve">оздоровительной работы, обеспечив при этом оплату их хозяйственного содержания, ремонта, отопления, освещения, уборки и охраны. </w:t>
      </w:r>
    </w:p>
    <w:p w:rsidR="00922E2E" w:rsidRDefault="00922E2E" w:rsidP="00067048">
      <w:pPr>
        <w:autoSpaceDE w:val="0"/>
        <w:autoSpaceDN w:val="0"/>
        <w:adjustRightInd w:val="0"/>
        <w:ind w:firstLine="709"/>
        <w:contextualSpacing/>
        <w:jc w:val="both"/>
        <w:rPr>
          <w:sz w:val="28"/>
          <w:szCs w:val="28"/>
        </w:rPr>
      </w:pPr>
      <w:r>
        <w:rPr>
          <w:sz w:val="28"/>
          <w:szCs w:val="28"/>
        </w:rPr>
        <w:t>10.</w:t>
      </w:r>
      <w:r w:rsidR="00BD4B48">
        <w:rPr>
          <w:sz w:val="28"/>
          <w:szCs w:val="28"/>
        </w:rPr>
        <w:t>2</w:t>
      </w:r>
      <w:r w:rsidRPr="001C1CB3">
        <w:rPr>
          <w:sz w:val="28"/>
          <w:szCs w:val="28"/>
        </w:rPr>
        <w:t xml:space="preserve">. </w:t>
      </w:r>
      <w:r w:rsidR="001C1CB3" w:rsidRPr="001C1CB3">
        <w:rPr>
          <w:sz w:val="28"/>
          <w:szCs w:val="28"/>
        </w:rPr>
        <w:t xml:space="preserve">Взаимодействие работодателя с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осуществляется в следующих основных формах: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372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учет мотивированного мнения </w:t>
      </w:r>
      <w:r w:rsidR="00922E2E">
        <w:rPr>
          <w:sz w:val="28"/>
          <w:szCs w:val="28"/>
        </w:rPr>
        <w:t>выборного органа первичной профсоюзной организации</w:t>
      </w:r>
      <w:r w:rsidR="00922E2E" w:rsidRPr="001C1CB3">
        <w:rPr>
          <w:sz w:val="28"/>
          <w:szCs w:val="28"/>
        </w:rPr>
        <w:t xml:space="preserve"> </w:t>
      </w:r>
      <w:r w:rsidRPr="001C1CB3">
        <w:rPr>
          <w:sz w:val="28"/>
          <w:szCs w:val="28"/>
        </w:rPr>
        <w:t xml:space="preserve">в порядке, установленном статьей 373 ТК РФ; </w:t>
      </w:r>
    </w:p>
    <w:p w:rsidR="00922E2E" w:rsidRDefault="001C1CB3" w:rsidP="00067048">
      <w:pPr>
        <w:autoSpaceDE w:val="0"/>
        <w:autoSpaceDN w:val="0"/>
        <w:adjustRightInd w:val="0"/>
        <w:ind w:firstLine="709"/>
        <w:contextualSpacing/>
        <w:jc w:val="both"/>
        <w:rPr>
          <w:sz w:val="28"/>
          <w:szCs w:val="28"/>
        </w:rPr>
      </w:pPr>
      <w:r w:rsidRPr="001C1CB3">
        <w:rPr>
          <w:sz w:val="28"/>
          <w:szCs w:val="28"/>
        </w:rPr>
        <w:t xml:space="preserve">- согласование </w:t>
      </w:r>
      <w:r w:rsidR="00922E2E">
        <w:rPr>
          <w:sz w:val="28"/>
          <w:szCs w:val="28"/>
        </w:rPr>
        <w:t>выборным органом первичной профсоюзной организации</w:t>
      </w:r>
      <w:r w:rsidR="00922E2E" w:rsidRPr="001C1CB3">
        <w:rPr>
          <w:sz w:val="28"/>
          <w:szCs w:val="28"/>
        </w:rPr>
        <w:t xml:space="preserve"> </w:t>
      </w:r>
      <w:r w:rsidRPr="001C1CB3">
        <w:rPr>
          <w:sz w:val="28"/>
          <w:szCs w:val="28"/>
        </w:rPr>
        <w:t xml:space="preserve">локальных нормативных правовых актов и решений работодателя по социально-трудовым вопросам </w:t>
      </w:r>
      <w:r w:rsidR="00922E2E">
        <w:rPr>
          <w:sz w:val="28"/>
          <w:szCs w:val="28"/>
        </w:rPr>
        <w:t>в целях достижения единого мнения сторон.</w:t>
      </w:r>
    </w:p>
    <w:p w:rsidR="000A40F9" w:rsidRDefault="001C1CB3" w:rsidP="000A40F9">
      <w:pPr>
        <w:autoSpaceDE w:val="0"/>
        <w:autoSpaceDN w:val="0"/>
        <w:adjustRightInd w:val="0"/>
        <w:ind w:firstLine="709"/>
        <w:contextualSpacing/>
        <w:jc w:val="both"/>
        <w:rPr>
          <w:sz w:val="28"/>
          <w:szCs w:val="28"/>
        </w:rPr>
      </w:pPr>
      <w:r w:rsidRPr="001C1CB3">
        <w:rPr>
          <w:sz w:val="28"/>
          <w:szCs w:val="28"/>
        </w:rPr>
        <w:t xml:space="preserve"> </w:t>
      </w:r>
      <w:r w:rsidR="00922E2E">
        <w:rPr>
          <w:sz w:val="28"/>
          <w:szCs w:val="28"/>
        </w:rPr>
        <w:t>10.</w:t>
      </w:r>
      <w:r w:rsidR="00BD4B48">
        <w:rPr>
          <w:sz w:val="28"/>
          <w:szCs w:val="28"/>
        </w:rPr>
        <w:t>3</w:t>
      </w:r>
      <w:r w:rsidR="00922E2E" w:rsidRPr="001C1CB3">
        <w:rPr>
          <w:sz w:val="28"/>
          <w:szCs w:val="28"/>
        </w:rPr>
        <w:t xml:space="preserve">. </w:t>
      </w:r>
      <w:r w:rsidRPr="001C1CB3">
        <w:rPr>
          <w:sz w:val="28"/>
          <w:szCs w:val="28"/>
        </w:rPr>
        <w:t xml:space="preserve">С учетом мнения </w:t>
      </w:r>
      <w:r w:rsidR="000A40F9">
        <w:rPr>
          <w:sz w:val="28"/>
          <w:szCs w:val="28"/>
        </w:rPr>
        <w:t>(</w:t>
      </w:r>
      <w:r w:rsidR="000A40F9" w:rsidRPr="00714BEE">
        <w:rPr>
          <w:sz w:val="28"/>
          <w:szCs w:val="28"/>
        </w:rPr>
        <w:t>мотивированного мнения</w:t>
      </w:r>
      <w:r w:rsidR="000A40F9">
        <w:rPr>
          <w:sz w:val="28"/>
          <w:szCs w:val="28"/>
        </w:rPr>
        <w:t>) выборного органа первичной профсоюзной организации</w:t>
      </w:r>
      <w:r w:rsidR="000A40F9" w:rsidRPr="001C1CB3">
        <w:rPr>
          <w:sz w:val="28"/>
          <w:szCs w:val="28"/>
        </w:rPr>
        <w:t xml:space="preserve"> производится: </w:t>
      </w:r>
    </w:p>
    <w:p w:rsidR="000A40F9" w:rsidRPr="00714BEE" w:rsidRDefault="000A40F9" w:rsidP="000A40F9">
      <w:pPr>
        <w:shd w:val="clear" w:color="auto" w:fill="FFFFFF"/>
        <w:tabs>
          <w:tab w:val="left" w:pos="720"/>
        </w:tabs>
        <w:ind w:firstLine="540"/>
        <w:jc w:val="both"/>
        <w:rPr>
          <w:sz w:val="28"/>
          <w:szCs w:val="28"/>
        </w:rPr>
      </w:pPr>
      <w:r w:rsidRPr="00714BEE">
        <w:rPr>
          <w:sz w:val="28"/>
          <w:szCs w:val="28"/>
        </w:rPr>
        <w:lastRenderedPageBreak/>
        <w:t xml:space="preserve">-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567"/>
        </w:tabs>
        <w:ind w:firstLine="540"/>
        <w:jc w:val="both"/>
        <w:rPr>
          <w:color w:val="000000"/>
          <w:sz w:val="28"/>
          <w:szCs w:val="28"/>
        </w:rPr>
      </w:pPr>
      <w:r w:rsidRPr="000A40F9">
        <w:rPr>
          <w:color w:val="000000"/>
          <w:sz w:val="28"/>
          <w:szCs w:val="28"/>
        </w:rPr>
        <w:t xml:space="preserve">- увольнение работников, являющихся членами Профсоюза, </w:t>
      </w:r>
      <w:r w:rsidRPr="000A40F9">
        <w:rPr>
          <w:color w:val="000000"/>
          <w:sz w:val="28"/>
          <w:szCs w:val="28"/>
          <w:shd w:val="clear" w:color="auto" w:fill="FFFFFF"/>
        </w:rPr>
        <w:t>в соответствии с </w:t>
      </w:r>
      <w:hyperlink r:id="rId11" w:anchor="dst497" w:history="1">
        <w:r w:rsidRPr="000A40F9">
          <w:rPr>
            <w:rStyle w:val="a9"/>
            <w:color w:val="000000"/>
            <w:sz w:val="28"/>
            <w:szCs w:val="28"/>
            <w:u w:val="none"/>
            <w:shd w:val="clear" w:color="auto" w:fill="FFFFFF"/>
          </w:rPr>
          <w:t>пунктами 2 (</w:t>
        </w:r>
        <w:r w:rsidRPr="000A40F9">
          <w:rPr>
            <w:color w:val="000000"/>
            <w:sz w:val="28"/>
            <w:szCs w:val="28"/>
            <w:shd w:val="clear" w:color="auto" w:fill="FFFFFF"/>
          </w:rPr>
          <w:t>сокращение численности или штата работников организации)</w:t>
        </w:r>
        <w:r w:rsidRPr="000A40F9">
          <w:rPr>
            <w:rStyle w:val="a9"/>
            <w:color w:val="000000"/>
            <w:sz w:val="28"/>
            <w:szCs w:val="28"/>
            <w:u w:val="none"/>
            <w:shd w:val="clear" w:color="auto" w:fill="FFFFFF"/>
          </w:rPr>
          <w:t>,</w:t>
        </w:r>
      </w:hyperlink>
      <w:r w:rsidRPr="000A40F9">
        <w:rPr>
          <w:color w:val="000000"/>
          <w:sz w:val="28"/>
          <w:szCs w:val="28"/>
          <w:shd w:val="clear" w:color="auto" w:fill="FFFFFF"/>
        </w:rPr>
        <w:t> </w:t>
      </w:r>
      <w:hyperlink r:id="rId12" w:anchor="dst498" w:history="1">
        <w:r w:rsidRPr="000A40F9">
          <w:rPr>
            <w:rStyle w:val="a9"/>
            <w:color w:val="000000"/>
            <w:sz w:val="28"/>
            <w:szCs w:val="28"/>
            <w:u w:val="none"/>
            <w:shd w:val="clear" w:color="auto" w:fill="FFFFFF"/>
          </w:rPr>
          <w:t>3</w:t>
        </w:r>
      </w:hyperlink>
      <w:r w:rsidRPr="000A40F9">
        <w:rPr>
          <w:color w:val="000000"/>
          <w:sz w:val="28"/>
          <w:szCs w:val="28"/>
        </w:rPr>
        <w:t xml:space="preserve"> (</w:t>
      </w:r>
      <w:r w:rsidRPr="000A40F9">
        <w:rPr>
          <w:color w:val="000000"/>
          <w:sz w:val="28"/>
          <w:szCs w:val="28"/>
          <w:shd w:val="clear" w:color="auto" w:fill="FFFFFF"/>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или </w:t>
      </w:r>
      <w:hyperlink r:id="rId13" w:anchor="dst100594" w:history="1">
        <w:r w:rsidRPr="000A40F9">
          <w:rPr>
            <w:rStyle w:val="a9"/>
            <w:color w:val="000000"/>
            <w:sz w:val="28"/>
            <w:szCs w:val="28"/>
            <w:u w:val="none"/>
            <w:shd w:val="clear" w:color="auto" w:fill="FFFFFF"/>
          </w:rPr>
          <w:t>5</w:t>
        </w:r>
      </w:hyperlink>
      <w:r w:rsidRPr="000A40F9">
        <w:rPr>
          <w:color w:val="000000"/>
          <w:sz w:val="28"/>
          <w:szCs w:val="28"/>
          <w:shd w:val="clear" w:color="auto" w:fill="FFFFFF"/>
        </w:rPr>
        <w:t> (неоднократное </w:t>
      </w:r>
      <w:r w:rsidRPr="000A40F9">
        <w:rPr>
          <w:color w:val="000000"/>
          <w:sz w:val="28"/>
          <w:szCs w:val="28"/>
        </w:rPr>
        <w:t>неисполнение</w:t>
      </w:r>
      <w:r w:rsidRPr="000A40F9">
        <w:rPr>
          <w:color w:val="000000"/>
          <w:sz w:val="28"/>
          <w:szCs w:val="28"/>
          <w:shd w:val="clear" w:color="auto" w:fill="FFFFFF"/>
        </w:rPr>
        <w:t> работником без уважительных причин трудовых обязанностей, если он имеет </w:t>
      </w:r>
      <w:hyperlink r:id="rId14" w:anchor="dst101183" w:history="1">
        <w:r w:rsidRPr="000A40F9">
          <w:rPr>
            <w:rStyle w:val="a9"/>
            <w:color w:val="000000"/>
            <w:sz w:val="28"/>
            <w:szCs w:val="28"/>
            <w:u w:val="none"/>
            <w:shd w:val="clear" w:color="auto" w:fill="FFFFFF"/>
          </w:rPr>
          <w:t>дисциплинарное взыскание</w:t>
        </w:r>
      </w:hyperlink>
      <w:r w:rsidRPr="000A40F9">
        <w:rPr>
          <w:color w:val="000000"/>
          <w:sz w:val="28"/>
          <w:szCs w:val="28"/>
        </w:rPr>
        <w:t>)</w:t>
      </w:r>
      <w:r w:rsidRPr="00714BEE">
        <w:rPr>
          <w:color w:val="000000"/>
          <w:sz w:val="28"/>
          <w:szCs w:val="28"/>
        </w:rPr>
        <w:t xml:space="preserve"> </w:t>
      </w:r>
      <w:r w:rsidRPr="00714BEE">
        <w:rPr>
          <w:color w:val="000000"/>
          <w:sz w:val="28"/>
          <w:szCs w:val="28"/>
          <w:shd w:val="clear" w:color="auto" w:fill="FFFFFF"/>
        </w:rPr>
        <w:t xml:space="preserve">части первой статьи 81 </w:t>
      </w:r>
      <w:r w:rsidR="009E1A5D">
        <w:rPr>
          <w:sz w:val="28"/>
          <w:szCs w:val="28"/>
        </w:rPr>
        <w:t>ТК РФ</w:t>
      </w:r>
      <w:r w:rsidR="009E1A5D" w:rsidRPr="00714BEE">
        <w:rPr>
          <w:color w:val="000000"/>
          <w:sz w:val="28"/>
          <w:szCs w:val="28"/>
        </w:rPr>
        <w:t xml:space="preserve"> </w:t>
      </w:r>
      <w:r w:rsidRPr="00714BEE">
        <w:rPr>
          <w:color w:val="000000"/>
          <w:sz w:val="28"/>
          <w:szCs w:val="28"/>
        </w:rPr>
        <w:t xml:space="preserve">(статья 373 </w:t>
      </w:r>
      <w:r w:rsidR="009E1A5D">
        <w:rPr>
          <w:sz w:val="28"/>
          <w:szCs w:val="28"/>
        </w:rPr>
        <w:t>ТК РФ</w:t>
      </w:r>
      <w:r w:rsidRPr="00714BEE">
        <w:rPr>
          <w:color w:val="000000"/>
          <w:sz w:val="28"/>
          <w:szCs w:val="28"/>
        </w:rPr>
        <w:t>);</w:t>
      </w:r>
    </w:p>
    <w:p w:rsidR="000A40F9" w:rsidRPr="00714BEE" w:rsidRDefault="000A40F9" w:rsidP="000A40F9">
      <w:pPr>
        <w:shd w:val="clear" w:color="auto" w:fill="FFFFFF"/>
        <w:tabs>
          <w:tab w:val="left" w:pos="816"/>
        </w:tabs>
        <w:ind w:firstLine="540"/>
        <w:jc w:val="both"/>
        <w:rPr>
          <w:color w:val="000000"/>
          <w:sz w:val="28"/>
          <w:szCs w:val="28"/>
        </w:rPr>
      </w:pPr>
      <w:r w:rsidRPr="00714BEE">
        <w:rPr>
          <w:color w:val="000000"/>
          <w:sz w:val="28"/>
          <w:szCs w:val="28"/>
        </w:rPr>
        <w:t xml:space="preserve">- привлечение к сверхурочным работам  (статья 99 </w:t>
      </w:r>
      <w:r w:rsidR="009E1A5D">
        <w:rPr>
          <w:sz w:val="28"/>
          <w:szCs w:val="28"/>
        </w:rPr>
        <w:t>ТК РФ</w:t>
      </w:r>
      <w:r w:rsidRPr="00714BEE">
        <w:rPr>
          <w:color w:val="000000"/>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утверждение перечня должностей работников с ненормированным рабочим днем (статья 101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768"/>
        </w:tabs>
        <w:ind w:firstLine="540"/>
        <w:jc w:val="both"/>
        <w:rPr>
          <w:sz w:val="28"/>
          <w:szCs w:val="28"/>
        </w:rPr>
      </w:pPr>
      <w:r w:rsidRPr="000A40F9">
        <w:rPr>
          <w:sz w:val="28"/>
          <w:szCs w:val="28"/>
        </w:rPr>
        <w:t xml:space="preserve">- составление графика сменности (статья 103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разделение рабочего дня на части на основании локального нормативного акта (статья 105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привлечение к работе в выходные и нерабочие праздничные дни в случаях, не предусмотренных абзацем 3 статьи 113 </w:t>
      </w:r>
      <w:r w:rsidR="009E1A5D">
        <w:rPr>
          <w:sz w:val="28"/>
          <w:szCs w:val="28"/>
        </w:rPr>
        <w:t>ТК РФ</w:t>
      </w:r>
      <w:r w:rsidR="009E1A5D" w:rsidRPr="000A40F9">
        <w:rPr>
          <w:sz w:val="28"/>
          <w:szCs w:val="28"/>
        </w:rPr>
        <w:t xml:space="preserve"> </w:t>
      </w:r>
      <w:r w:rsidRPr="000A40F9">
        <w:rPr>
          <w:sz w:val="28"/>
          <w:szCs w:val="28"/>
        </w:rPr>
        <w:t xml:space="preserve">(статья 113 </w:t>
      </w:r>
      <w:r w:rsidR="009E1A5D">
        <w:rPr>
          <w:sz w:val="28"/>
          <w:szCs w:val="28"/>
        </w:rPr>
        <w:t>ТК РФ</w:t>
      </w:r>
      <w:r w:rsidRPr="000A40F9">
        <w:rPr>
          <w:sz w:val="28"/>
          <w:szCs w:val="28"/>
        </w:rPr>
        <w:t>);</w:t>
      </w:r>
    </w:p>
    <w:p w:rsidR="000A40F9" w:rsidRPr="000A40F9" w:rsidRDefault="000A40F9" w:rsidP="000A40F9">
      <w:pPr>
        <w:shd w:val="clear" w:color="auto" w:fill="FFFFFF"/>
        <w:tabs>
          <w:tab w:val="left" w:pos="816"/>
        </w:tabs>
        <w:ind w:firstLine="540"/>
        <w:rPr>
          <w:sz w:val="28"/>
          <w:szCs w:val="28"/>
        </w:rPr>
      </w:pPr>
      <w:r w:rsidRPr="000A40F9">
        <w:rPr>
          <w:sz w:val="28"/>
          <w:szCs w:val="28"/>
        </w:rPr>
        <w:t xml:space="preserve">- утверждение графика отпусков (статья 123 </w:t>
      </w:r>
      <w:r w:rsidR="009E1A5D">
        <w:rPr>
          <w:sz w:val="28"/>
          <w:szCs w:val="28"/>
        </w:rPr>
        <w:t>ТК РФ</w:t>
      </w:r>
      <w:r w:rsidRPr="000A40F9">
        <w:rPr>
          <w:sz w:val="28"/>
          <w:szCs w:val="28"/>
        </w:rPr>
        <w:t>);</w:t>
      </w:r>
    </w:p>
    <w:p w:rsidR="000A40F9" w:rsidRPr="000A40F9" w:rsidRDefault="000A40F9" w:rsidP="000A40F9">
      <w:pPr>
        <w:pStyle w:val="ConsPlusNormal"/>
        <w:ind w:firstLine="540"/>
        <w:jc w:val="both"/>
        <w:rPr>
          <w:rFonts w:ascii="Times New Roman" w:hAnsi="Times New Roman" w:cs="Times New Roman"/>
          <w:sz w:val="28"/>
          <w:szCs w:val="28"/>
        </w:rPr>
      </w:pPr>
      <w:r w:rsidRPr="000A40F9">
        <w:rPr>
          <w:rFonts w:ascii="Times New Roman" w:hAnsi="Times New Roman" w:cs="Times New Roman"/>
          <w:sz w:val="28"/>
          <w:szCs w:val="28"/>
        </w:rPr>
        <w:t xml:space="preserve">-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(статья 135, статья 144, статья 153, статья 154 </w:t>
      </w:r>
      <w:r w:rsidR="009E1A5D" w:rsidRPr="009E1A5D">
        <w:rPr>
          <w:rFonts w:ascii="Times New Roman" w:hAnsi="Times New Roman" w:cs="Times New Roman"/>
          <w:sz w:val="28"/>
          <w:szCs w:val="28"/>
        </w:rPr>
        <w:t>ТК РФ</w:t>
      </w:r>
      <w:r w:rsidRPr="000A40F9">
        <w:rPr>
          <w:rFonts w:ascii="Times New Roman" w:hAnsi="Times New Roman" w:cs="Times New Roman"/>
          <w:sz w:val="28"/>
          <w:szCs w:val="28"/>
        </w:rPr>
        <w:t>);</w:t>
      </w:r>
    </w:p>
    <w:p w:rsidR="000A40F9" w:rsidRPr="000A40F9" w:rsidRDefault="000A40F9" w:rsidP="000A40F9">
      <w:pPr>
        <w:shd w:val="clear" w:color="auto" w:fill="FFFFFF"/>
        <w:tabs>
          <w:tab w:val="left" w:pos="816"/>
        </w:tabs>
        <w:ind w:firstLine="540"/>
        <w:jc w:val="both"/>
        <w:rPr>
          <w:sz w:val="28"/>
          <w:szCs w:val="28"/>
        </w:rPr>
      </w:pPr>
      <w:r w:rsidRPr="000A40F9">
        <w:rPr>
          <w:sz w:val="28"/>
          <w:szCs w:val="28"/>
        </w:rPr>
        <w:t xml:space="preserve">-  утверждение формы расчётного листка (статья 136 </w:t>
      </w:r>
      <w:r w:rsidR="009E1A5D">
        <w:rPr>
          <w:sz w:val="28"/>
          <w:szCs w:val="28"/>
        </w:rPr>
        <w:t>ТК РФ</w:t>
      </w:r>
      <w:r w:rsidRPr="000A40F9">
        <w:rPr>
          <w:sz w:val="28"/>
          <w:szCs w:val="28"/>
        </w:rPr>
        <w:t>);</w:t>
      </w:r>
    </w:p>
    <w:p w:rsidR="000A40F9" w:rsidRPr="00714BEE" w:rsidRDefault="000A40F9" w:rsidP="000A40F9">
      <w:pPr>
        <w:ind w:firstLine="540"/>
        <w:jc w:val="both"/>
        <w:outlineLvl w:val="0"/>
        <w:rPr>
          <w:rFonts w:eastAsia="Batang"/>
          <w:sz w:val="28"/>
          <w:szCs w:val="28"/>
          <w:lang w:eastAsia="ko-KR"/>
        </w:rPr>
      </w:pPr>
      <w:r w:rsidRPr="000A40F9">
        <w:rPr>
          <w:sz w:val="28"/>
          <w:szCs w:val="28"/>
        </w:rPr>
        <w:t>- установление различных систем</w:t>
      </w:r>
      <w:r w:rsidRPr="00714BEE">
        <w:rPr>
          <w:sz w:val="28"/>
          <w:szCs w:val="28"/>
        </w:rPr>
        <w:t xml:space="preserve"> премирования, стимулирующих, компенсационных доплат и</w:t>
      </w:r>
      <w:r w:rsidRPr="00714BEE">
        <w:rPr>
          <w:i/>
          <w:iCs/>
          <w:sz w:val="28"/>
          <w:szCs w:val="28"/>
        </w:rPr>
        <w:t xml:space="preserve"> </w:t>
      </w:r>
      <w:r w:rsidRPr="00714BEE">
        <w:rPr>
          <w:sz w:val="28"/>
          <w:szCs w:val="28"/>
        </w:rPr>
        <w:t>надбавок (</w:t>
      </w:r>
      <w:r w:rsidRPr="00714BEE">
        <w:rPr>
          <w:rFonts w:eastAsia="Batang"/>
          <w:sz w:val="28"/>
          <w:szCs w:val="28"/>
          <w:lang w:eastAsia="ko-KR"/>
        </w:rPr>
        <w:t>постановление Правительства Орловской области  от 12</w:t>
      </w:r>
      <w:r>
        <w:rPr>
          <w:rFonts w:eastAsia="Batang"/>
          <w:sz w:val="28"/>
          <w:szCs w:val="28"/>
          <w:lang w:eastAsia="ko-KR"/>
        </w:rPr>
        <w:t xml:space="preserve"> августа </w:t>
      </w:r>
      <w:r w:rsidRPr="00714BEE">
        <w:rPr>
          <w:rFonts w:eastAsia="Batang"/>
          <w:sz w:val="28"/>
          <w:szCs w:val="28"/>
          <w:lang w:eastAsia="ko-KR"/>
        </w:rPr>
        <w:t>2011</w:t>
      </w:r>
      <w:r>
        <w:rPr>
          <w:rFonts w:eastAsia="Batang"/>
          <w:sz w:val="28"/>
          <w:szCs w:val="28"/>
          <w:lang w:eastAsia="ko-KR"/>
        </w:rPr>
        <w:t>г.</w:t>
      </w:r>
      <w:r w:rsidRPr="00714BEE">
        <w:rPr>
          <w:rFonts w:eastAsia="Batang"/>
          <w:sz w:val="28"/>
          <w:szCs w:val="28"/>
          <w:lang w:eastAsia="ko-KR"/>
        </w:rPr>
        <w:t xml:space="preserve"> №267 </w:t>
      </w:r>
      <w:r w:rsidRPr="00714BEE">
        <w:rPr>
          <w:color w:val="000000"/>
          <w:sz w:val="28"/>
          <w:szCs w:val="28"/>
        </w:rPr>
        <w:t>«Об утверждении Примерного положения об оплате труда работников государственных образовательных учреждений Орловской области»</w:t>
      </w:r>
      <w:r w:rsidRPr="00714BEE">
        <w:rPr>
          <w:rFonts w:eastAsia="Batang"/>
          <w:sz w:val="28"/>
          <w:szCs w:val="28"/>
          <w:lang w:eastAsia="ko-KR"/>
        </w:rPr>
        <w:t>)</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установление конкретных размеров повышенной оплаты труда для работни</w:t>
      </w:r>
      <w:r w:rsidRPr="00714BEE">
        <w:rPr>
          <w:sz w:val="28"/>
          <w:szCs w:val="28"/>
        </w:rPr>
        <w:softHyphen/>
        <w:t xml:space="preserve">ков, занятых на работах с вредными или опасными и иными особыми условиями труда (статьи 146, 147 </w:t>
      </w:r>
      <w:r w:rsidR="009E1A5D">
        <w:rPr>
          <w:sz w:val="28"/>
          <w:szCs w:val="28"/>
        </w:rPr>
        <w:t>ТК РФ</w:t>
      </w:r>
      <w:r w:rsidRPr="00714BEE">
        <w:rPr>
          <w:sz w:val="28"/>
          <w:szCs w:val="28"/>
        </w:rPr>
        <w:t>);</w:t>
      </w:r>
    </w:p>
    <w:p w:rsidR="000A40F9" w:rsidRDefault="000A40F9" w:rsidP="000A40F9">
      <w:pPr>
        <w:shd w:val="clear" w:color="auto" w:fill="FFFFFF"/>
        <w:tabs>
          <w:tab w:val="left" w:pos="768"/>
        </w:tabs>
        <w:ind w:firstLine="540"/>
        <w:jc w:val="both"/>
        <w:rPr>
          <w:sz w:val="28"/>
          <w:szCs w:val="28"/>
        </w:rPr>
      </w:pPr>
      <w:r w:rsidRPr="00714BEE">
        <w:rPr>
          <w:sz w:val="28"/>
          <w:szCs w:val="28"/>
        </w:rPr>
        <w:t xml:space="preserve">- определение систем нормирования труда (статья 159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rFonts w:eastAsia="Batang"/>
          <w:sz w:val="28"/>
          <w:szCs w:val="28"/>
          <w:lang w:eastAsia="ko-KR"/>
        </w:rPr>
      </w:pPr>
      <w:r w:rsidRPr="00714BEE">
        <w:rPr>
          <w:sz w:val="28"/>
          <w:szCs w:val="28"/>
        </w:rPr>
        <w:t xml:space="preserve">- принятие локальных нормативных актов, предусматривающих введение, замену и пересмотр норм труда (статья 162 </w:t>
      </w:r>
      <w:r w:rsidR="009E1A5D">
        <w:rPr>
          <w:sz w:val="28"/>
          <w:szCs w:val="28"/>
        </w:rPr>
        <w:t>ТК РФ</w:t>
      </w:r>
      <w:r w:rsidRPr="00714BEE">
        <w:rPr>
          <w:sz w:val="28"/>
          <w:szCs w:val="28"/>
        </w:rPr>
        <w:t>),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принятие необходимых мер при угрозе массовых увольнений (статья 180 </w:t>
      </w:r>
      <w:r w:rsidR="009E1A5D">
        <w:rPr>
          <w:sz w:val="28"/>
          <w:szCs w:val="28"/>
        </w:rPr>
        <w:t>ТК РФ</w:t>
      </w:r>
      <w:r w:rsidRPr="00714BEE">
        <w:rPr>
          <w:sz w:val="28"/>
          <w:szCs w:val="28"/>
        </w:rPr>
        <w:t>);</w:t>
      </w:r>
    </w:p>
    <w:p w:rsidR="000A40F9" w:rsidRPr="00714BEE" w:rsidRDefault="000A40F9" w:rsidP="000A40F9">
      <w:pPr>
        <w:shd w:val="clear" w:color="auto" w:fill="FFFFFF"/>
        <w:tabs>
          <w:tab w:val="left" w:pos="768"/>
        </w:tabs>
        <w:ind w:firstLine="540"/>
        <w:jc w:val="both"/>
        <w:rPr>
          <w:sz w:val="28"/>
          <w:szCs w:val="28"/>
        </w:rPr>
      </w:pPr>
      <w:r w:rsidRPr="00714BEE">
        <w:rPr>
          <w:sz w:val="28"/>
          <w:szCs w:val="28"/>
        </w:rPr>
        <w:t xml:space="preserve">- утверждение правил внутреннего трудового распорядка (статья 190 </w:t>
      </w:r>
      <w:r w:rsidR="009E1A5D">
        <w:rPr>
          <w:sz w:val="28"/>
          <w:szCs w:val="28"/>
        </w:rPr>
        <w:t>ТК РФ</w:t>
      </w:r>
      <w:r w:rsidRPr="00714BEE">
        <w:rPr>
          <w:sz w:val="28"/>
          <w:szCs w:val="28"/>
        </w:rPr>
        <w:t>);</w:t>
      </w:r>
    </w:p>
    <w:p w:rsidR="000A40F9" w:rsidRPr="00714BEE" w:rsidRDefault="000A40F9" w:rsidP="00AD3EC6">
      <w:pPr>
        <w:pStyle w:val="ConsPlusNormal"/>
        <w:tabs>
          <w:tab w:val="left" w:pos="567"/>
        </w:tabs>
        <w:ind w:firstLine="540"/>
        <w:jc w:val="both"/>
        <w:rPr>
          <w:rFonts w:ascii="Times New Roman" w:hAnsi="Times New Roman" w:cs="Times New Roman"/>
          <w:sz w:val="28"/>
          <w:szCs w:val="28"/>
        </w:rPr>
      </w:pPr>
      <w:r w:rsidRPr="00714BEE">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w:t>
      </w:r>
      <w:r>
        <w:rPr>
          <w:rFonts w:ascii="Times New Roman" w:hAnsi="Times New Roman" w:cs="Times New Roman"/>
          <w:sz w:val="28"/>
          <w:szCs w:val="28"/>
        </w:rPr>
        <w:t>ня</w:t>
      </w:r>
      <w:r w:rsidRPr="00714BEE">
        <w:rPr>
          <w:rFonts w:ascii="Times New Roman" w:hAnsi="Times New Roman" w:cs="Times New Roman"/>
          <w:sz w:val="28"/>
          <w:szCs w:val="28"/>
        </w:rPr>
        <w:t xml:space="preserve"> необходимых профессий и специальностей, </w:t>
      </w:r>
      <w:r w:rsidRPr="00714BEE">
        <w:rPr>
          <w:rFonts w:ascii="Times New Roman" w:hAnsi="Times New Roman" w:cs="Times New Roman"/>
          <w:color w:val="000000"/>
          <w:sz w:val="28"/>
          <w:szCs w:val="28"/>
          <w:shd w:val="clear" w:color="auto" w:fill="FFFFFF"/>
        </w:rPr>
        <w:t xml:space="preserve">в том числе для направления работников на прохождение независимой оценки </w:t>
      </w:r>
      <w:r w:rsidRPr="00714BEE">
        <w:rPr>
          <w:rFonts w:ascii="Times New Roman" w:hAnsi="Times New Roman" w:cs="Times New Roman"/>
          <w:color w:val="000000"/>
          <w:sz w:val="28"/>
          <w:szCs w:val="28"/>
          <w:shd w:val="clear" w:color="auto" w:fill="FFFFFF"/>
        </w:rPr>
        <w:lastRenderedPageBreak/>
        <w:t>квалификации</w:t>
      </w:r>
      <w:r w:rsidRPr="00714BEE">
        <w:rPr>
          <w:color w:val="000000"/>
          <w:sz w:val="26"/>
          <w:szCs w:val="26"/>
          <w:shd w:val="clear" w:color="auto" w:fill="FFFFFF"/>
        </w:rPr>
        <w:t> </w:t>
      </w:r>
      <w:r w:rsidRPr="00714BEE">
        <w:rPr>
          <w:rFonts w:ascii="Times New Roman" w:hAnsi="Times New Roman" w:cs="Times New Roman"/>
          <w:sz w:val="28"/>
          <w:szCs w:val="28"/>
        </w:rPr>
        <w:t xml:space="preserve"> (статья</w:t>
      </w:r>
      <w:r w:rsidRPr="00714BEE">
        <w:rPr>
          <w:sz w:val="28"/>
          <w:szCs w:val="28"/>
        </w:rPr>
        <w:t xml:space="preserve"> </w:t>
      </w:r>
      <w:r w:rsidRPr="00714BEE">
        <w:rPr>
          <w:rFonts w:ascii="Times New Roman" w:hAnsi="Times New Roman" w:cs="Times New Roman"/>
          <w:sz w:val="28"/>
          <w:szCs w:val="28"/>
        </w:rPr>
        <w:t xml:space="preserve">196 </w:t>
      </w:r>
      <w:r w:rsidR="009E1A5D" w:rsidRPr="009E1A5D">
        <w:rPr>
          <w:rFonts w:ascii="Times New Roman" w:hAnsi="Times New Roman" w:cs="Times New Roman"/>
          <w:sz w:val="28"/>
          <w:szCs w:val="28"/>
        </w:rPr>
        <w:t>ТК РФ</w:t>
      </w:r>
      <w:r w:rsidRPr="00714BEE">
        <w:rPr>
          <w:rFonts w:ascii="Times New Roman" w:hAnsi="Times New Roman" w:cs="Times New Roman"/>
          <w:sz w:val="28"/>
          <w:szCs w:val="28"/>
        </w:rPr>
        <w:t>);</w:t>
      </w:r>
    </w:p>
    <w:p w:rsidR="000A40F9" w:rsidRPr="00714BEE" w:rsidRDefault="000A40F9" w:rsidP="00AD3EC6">
      <w:pPr>
        <w:shd w:val="clear" w:color="auto" w:fill="FFFFFF"/>
        <w:tabs>
          <w:tab w:val="left" w:pos="567"/>
          <w:tab w:val="left" w:pos="768"/>
        </w:tabs>
        <w:ind w:firstLine="540"/>
        <w:jc w:val="both"/>
        <w:rPr>
          <w:sz w:val="28"/>
          <w:szCs w:val="28"/>
        </w:rPr>
      </w:pPr>
      <w:r w:rsidRPr="00714BEE">
        <w:rPr>
          <w:sz w:val="28"/>
          <w:szCs w:val="28"/>
        </w:rPr>
        <w:t>- разработка и утверждение правил и инструкций по охране труда</w:t>
      </w:r>
      <w:r w:rsidRPr="00714BEE">
        <w:rPr>
          <w:rFonts w:ascii="Arial" w:hAnsi="Arial" w:cs="Arial"/>
          <w:color w:val="000000"/>
          <w:sz w:val="26"/>
          <w:szCs w:val="26"/>
          <w:shd w:val="clear" w:color="auto" w:fill="FFFFFF"/>
        </w:rPr>
        <w:t> </w:t>
      </w:r>
      <w:r w:rsidRPr="00714BEE">
        <w:rPr>
          <w:color w:val="000000"/>
          <w:sz w:val="28"/>
          <w:szCs w:val="28"/>
          <w:shd w:val="clear" w:color="auto" w:fill="FFFFFF"/>
        </w:rPr>
        <w:t>для работников</w:t>
      </w:r>
      <w:r w:rsidRPr="00714BEE">
        <w:rPr>
          <w:sz w:val="28"/>
          <w:szCs w:val="28"/>
        </w:rPr>
        <w:t xml:space="preserve"> (статья 212 </w:t>
      </w:r>
      <w:r w:rsidR="009E1A5D">
        <w:rPr>
          <w:sz w:val="28"/>
          <w:szCs w:val="28"/>
        </w:rPr>
        <w:t>ТК РФ</w:t>
      </w:r>
      <w:r w:rsidRPr="00714BEE">
        <w:rPr>
          <w:sz w:val="28"/>
          <w:szCs w:val="28"/>
        </w:rPr>
        <w:t>).</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принятие </w:t>
      </w:r>
      <w:r w:rsidR="00E1246F">
        <w:rPr>
          <w:sz w:val="28"/>
          <w:szCs w:val="28"/>
        </w:rPr>
        <w:t xml:space="preserve">(утверждение) </w:t>
      </w:r>
      <w:r w:rsidRPr="001C1CB3">
        <w:rPr>
          <w:sz w:val="28"/>
          <w:szCs w:val="28"/>
        </w:rPr>
        <w:t>работодателем локальных нормативных актов и решений в иных случаях, предусмотренных трудовым законодательством и на</w:t>
      </w:r>
      <w:r w:rsidR="006769EF">
        <w:rPr>
          <w:sz w:val="28"/>
          <w:szCs w:val="28"/>
        </w:rPr>
        <w:t>стоящим коллективным договором.</w:t>
      </w:r>
    </w:p>
    <w:p w:rsidR="00BD4B48" w:rsidRDefault="00BD4B48" w:rsidP="00AD3EC6">
      <w:pPr>
        <w:tabs>
          <w:tab w:val="left" w:pos="567"/>
        </w:tabs>
        <w:autoSpaceDE w:val="0"/>
        <w:autoSpaceDN w:val="0"/>
        <w:adjustRightInd w:val="0"/>
        <w:ind w:firstLine="540"/>
        <w:contextualSpacing/>
        <w:jc w:val="both"/>
        <w:rPr>
          <w:sz w:val="28"/>
          <w:szCs w:val="28"/>
        </w:rPr>
      </w:pPr>
      <w:r>
        <w:rPr>
          <w:sz w:val="28"/>
          <w:szCs w:val="28"/>
        </w:rPr>
        <w:t>10</w:t>
      </w:r>
      <w:r w:rsidR="001C1CB3" w:rsidRPr="001C1CB3">
        <w:rPr>
          <w:sz w:val="28"/>
          <w:szCs w:val="28"/>
        </w:rPr>
        <w:t>.</w:t>
      </w:r>
      <w:r w:rsidR="00B72FC0">
        <w:rPr>
          <w:sz w:val="28"/>
          <w:szCs w:val="28"/>
        </w:rPr>
        <w:t>4</w:t>
      </w:r>
      <w:r w:rsidR="001C1CB3" w:rsidRPr="001C1CB3">
        <w:rPr>
          <w:sz w:val="28"/>
          <w:szCs w:val="28"/>
        </w:rPr>
        <w:t xml:space="preserve">. По согласованию с </w:t>
      </w:r>
      <w:r>
        <w:rPr>
          <w:sz w:val="28"/>
          <w:szCs w:val="28"/>
        </w:rPr>
        <w:t>выборным органом первичной профсоюзной организации</w:t>
      </w:r>
      <w:r w:rsidRPr="001C1CB3">
        <w:rPr>
          <w:sz w:val="28"/>
          <w:szCs w:val="28"/>
        </w:rPr>
        <w:t xml:space="preserve"> </w:t>
      </w:r>
      <w:r w:rsidR="00EC5B83">
        <w:rPr>
          <w:sz w:val="28"/>
          <w:szCs w:val="28"/>
        </w:rPr>
        <w:t>рекомендуется производить</w:t>
      </w:r>
      <w:r w:rsidR="001C1CB3" w:rsidRPr="001C1CB3">
        <w:rPr>
          <w:sz w:val="28"/>
          <w:szCs w:val="28"/>
        </w:rPr>
        <w:t xml:space="preserve">: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и распределение учебной нагрузки педагогических и других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дополнительных гарантий работникам, совмещающим работу с обучением;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норм профессиональной этики педагогических работников;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установление особенностей регулирования социально-трудовых отношений в учреждении при наступлении особых обстоятельств;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учебного расписания (расписания занятий); </w:t>
      </w:r>
    </w:p>
    <w:p w:rsidR="00BD4B48" w:rsidRDefault="001C1CB3" w:rsidP="00AD3EC6">
      <w:pPr>
        <w:tabs>
          <w:tab w:val="left" w:pos="567"/>
        </w:tabs>
        <w:autoSpaceDE w:val="0"/>
        <w:autoSpaceDN w:val="0"/>
        <w:adjustRightInd w:val="0"/>
        <w:ind w:firstLine="540"/>
        <w:contextualSpacing/>
        <w:jc w:val="both"/>
        <w:rPr>
          <w:sz w:val="28"/>
          <w:szCs w:val="28"/>
        </w:rPr>
      </w:pPr>
      <w:r w:rsidRPr="001C1CB3">
        <w:rPr>
          <w:sz w:val="28"/>
          <w:szCs w:val="28"/>
        </w:rPr>
        <w:t xml:space="preserve">- утверждение графика длительных сроком до одного года отпусков педагогических работников; </w:t>
      </w:r>
    </w:p>
    <w:p w:rsidR="00BD4B48" w:rsidRDefault="001C1CB3" w:rsidP="00AD3EC6">
      <w:pPr>
        <w:autoSpaceDE w:val="0"/>
        <w:autoSpaceDN w:val="0"/>
        <w:adjustRightInd w:val="0"/>
        <w:ind w:firstLine="567"/>
        <w:contextualSpacing/>
        <w:jc w:val="both"/>
        <w:rPr>
          <w:sz w:val="28"/>
          <w:szCs w:val="28"/>
        </w:rPr>
      </w:pPr>
      <w:r w:rsidRPr="001C1CB3">
        <w:rPr>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 </w:t>
      </w:r>
    </w:p>
    <w:p w:rsidR="00B72FC0" w:rsidRDefault="00BD4B48" w:rsidP="00AD3EC6">
      <w:pPr>
        <w:ind w:firstLine="567"/>
        <w:jc w:val="both"/>
        <w:rPr>
          <w:sz w:val="28"/>
          <w:szCs w:val="28"/>
          <w:shd w:val="clear" w:color="auto" w:fill="FFFFFF"/>
        </w:rPr>
      </w:pPr>
      <w:r>
        <w:rPr>
          <w:sz w:val="28"/>
          <w:szCs w:val="28"/>
        </w:rPr>
        <w:t>10</w:t>
      </w:r>
      <w:r w:rsidR="001C1CB3" w:rsidRPr="001C1CB3">
        <w:rPr>
          <w:sz w:val="28"/>
          <w:szCs w:val="28"/>
        </w:rPr>
        <w:t>.</w:t>
      </w:r>
      <w:r w:rsidR="00B72FC0">
        <w:rPr>
          <w:sz w:val="28"/>
          <w:szCs w:val="28"/>
        </w:rPr>
        <w:t>5</w:t>
      </w:r>
      <w:r w:rsidR="001C1CB3" w:rsidRPr="001C1CB3">
        <w:rPr>
          <w:sz w:val="28"/>
          <w:szCs w:val="28"/>
        </w:rPr>
        <w:t xml:space="preserve">. </w:t>
      </w:r>
      <w:r w:rsidR="001C1B23" w:rsidRPr="00AD3EC6">
        <w:rPr>
          <w:sz w:val="28"/>
          <w:szCs w:val="28"/>
        </w:rPr>
        <w:t xml:space="preserve">Увольнение по основаниям, предусмотренным пунктом 2,3 и 5 части </w:t>
      </w:r>
      <w:r w:rsidR="00AD3EC6">
        <w:rPr>
          <w:sz w:val="28"/>
          <w:szCs w:val="28"/>
        </w:rPr>
        <w:t>первой</w:t>
      </w:r>
      <w:r w:rsidR="001C1B23" w:rsidRPr="00AD3EC6">
        <w:rPr>
          <w:sz w:val="28"/>
          <w:szCs w:val="28"/>
        </w:rPr>
        <w:t xml:space="preserve"> статьи 81 ТК РФ</w:t>
      </w:r>
      <w:r w:rsidR="00AD3EC6" w:rsidRPr="00AD3EC6">
        <w:rPr>
          <w:sz w:val="28"/>
          <w:szCs w:val="28"/>
        </w:rPr>
        <w:t xml:space="preserve">, </w:t>
      </w:r>
      <w:r w:rsidR="00AD3EC6" w:rsidRPr="00AD3EC6">
        <w:rPr>
          <w:sz w:val="28"/>
          <w:szCs w:val="28"/>
          <w:shd w:val="clear" w:color="auto" w:fill="FFFFFF"/>
        </w:rPr>
        <w:t>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D3EC6" w:rsidRPr="00AD3EC6" w:rsidRDefault="00AD3EC6" w:rsidP="00AD3EC6">
      <w:pPr>
        <w:ind w:firstLine="567"/>
        <w:jc w:val="both"/>
        <w:rPr>
          <w:sz w:val="28"/>
          <w:szCs w:val="28"/>
        </w:rPr>
      </w:pPr>
      <w:r w:rsidRPr="00AD3EC6">
        <w:rPr>
          <w:sz w:val="28"/>
          <w:szCs w:val="28"/>
          <w:shd w:val="clear" w:color="auto" w:fill="FFFFFF"/>
        </w:rPr>
        <w:t>Расторжение трудового договора по инициативе работодателя по основаниям, предусмотренным </w:t>
      </w:r>
      <w:hyperlink r:id="rId15" w:anchor="block_812" w:history="1">
        <w:r w:rsidRPr="00AD3EC6">
          <w:rPr>
            <w:rStyle w:val="a9"/>
            <w:color w:val="auto"/>
            <w:sz w:val="28"/>
            <w:szCs w:val="28"/>
            <w:u w:val="none"/>
            <w:shd w:val="clear" w:color="auto" w:fill="FFFFFF"/>
          </w:rPr>
          <w:t>пунктами 2</w:t>
        </w:r>
      </w:hyperlink>
      <w:r w:rsidRPr="00AD3EC6">
        <w:rPr>
          <w:sz w:val="28"/>
          <w:szCs w:val="28"/>
          <w:shd w:val="clear" w:color="auto" w:fill="FFFFFF"/>
        </w:rPr>
        <w:t>, </w:t>
      </w:r>
      <w:hyperlink r:id="rId16" w:anchor="block_8013" w:history="1">
        <w:r w:rsidRPr="00AD3EC6">
          <w:rPr>
            <w:rStyle w:val="a9"/>
            <w:color w:val="auto"/>
            <w:sz w:val="28"/>
            <w:szCs w:val="28"/>
            <w:u w:val="none"/>
            <w:shd w:val="clear" w:color="auto" w:fill="FFFFFF"/>
          </w:rPr>
          <w:t>3</w:t>
        </w:r>
      </w:hyperlink>
      <w:r w:rsidRPr="00AD3EC6">
        <w:rPr>
          <w:sz w:val="28"/>
          <w:szCs w:val="28"/>
          <w:shd w:val="clear" w:color="auto" w:fill="FFFFFF"/>
        </w:rPr>
        <w:t> или </w:t>
      </w:r>
      <w:hyperlink r:id="rId17" w:anchor="block_815" w:history="1">
        <w:r w:rsidRPr="00AD3EC6">
          <w:rPr>
            <w:rStyle w:val="a9"/>
            <w:color w:val="auto"/>
            <w:sz w:val="28"/>
            <w:szCs w:val="28"/>
            <w:u w:val="none"/>
            <w:shd w:val="clear" w:color="auto" w:fill="FFFFFF"/>
          </w:rPr>
          <w:t>5 части первой статьи 81</w:t>
        </w:r>
      </w:hyperlink>
      <w:r w:rsidRPr="00AD3EC6">
        <w:rPr>
          <w:sz w:val="28"/>
          <w:szCs w:val="28"/>
          <w:shd w:val="clear" w:color="auto" w:fill="FFFFFF"/>
        </w:rPr>
        <w:t>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8" w:anchor="block_374" w:history="1">
        <w:r w:rsidRPr="00AD3EC6">
          <w:rPr>
            <w:rStyle w:val="a9"/>
            <w:color w:val="auto"/>
            <w:sz w:val="28"/>
            <w:szCs w:val="28"/>
            <w:u w:val="none"/>
            <w:shd w:val="clear" w:color="auto" w:fill="FFFFFF"/>
          </w:rPr>
          <w:t>статьей 374</w:t>
        </w:r>
      </w:hyperlink>
      <w:r w:rsidRPr="00AD3EC6">
        <w:rPr>
          <w:sz w:val="28"/>
          <w:szCs w:val="28"/>
          <w:shd w:val="clear" w:color="auto" w:fill="FFFFFF"/>
        </w:rPr>
        <w:t> </w:t>
      </w:r>
      <w:r>
        <w:rPr>
          <w:sz w:val="28"/>
          <w:szCs w:val="28"/>
          <w:shd w:val="clear" w:color="auto" w:fill="FFFFFF"/>
        </w:rPr>
        <w:t>ТК РФ</w:t>
      </w:r>
      <w:r w:rsidRPr="00AD3EC6">
        <w:rPr>
          <w:sz w:val="28"/>
          <w:szCs w:val="28"/>
          <w:shd w:val="clear" w:color="auto" w:fill="FFFFFF"/>
        </w:rPr>
        <w:t>.</w:t>
      </w:r>
    </w:p>
    <w:p w:rsidR="00BD4B48" w:rsidRDefault="00BD4B48" w:rsidP="00AD3EC6">
      <w:pPr>
        <w:autoSpaceDE w:val="0"/>
        <w:autoSpaceDN w:val="0"/>
        <w:adjustRightInd w:val="0"/>
        <w:ind w:firstLine="567"/>
        <w:contextualSpacing/>
        <w:jc w:val="both"/>
        <w:rPr>
          <w:sz w:val="28"/>
          <w:szCs w:val="28"/>
        </w:rPr>
      </w:pPr>
      <w:bookmarkStart w:id="9" w:name="100451"/>
      <w:bookmarkEnd w:id="9"/>
      <w:r>
        <w:rPr>
          <w:sz w:val="28"/>
          <w:szCs w:val="28"/>
        </w:rPr>
        <w:t>10</w:t>
      </w:r>
      <w:r w:rsidR="001C1CB3" w:rsidRPr="001C1CB3">
        <w:rPr>
          <w:sz w:val="28"/>
          <w:szCs w:val="28"/>
        </w:rPr>
        <w:t>.</w:t>
      </w:r>
      <w:r w:rsidR="00B72FC0">
        <w:rPr>
          <w:sz w:val="28"/>
          <w:szCs w:val="28"/>
        </w:rPr>
        <w:t>6</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(статья 374 ТК РФ). </w:t>
      </w:r>
    </w:p>
    <w:p w:rsidR="00BD4B48" w:rsidRDefault="00BD4B48" w:rsidP="00AD3EC6">
      <w:pPr>
        <w:autoSpaceDE w:val="0"/>
        <w:autoSpaceDN w:val="0"/>
        <w:adjustRightInd w:val="0"/>
        <w:ind w:firstLine="567"/>
        <w:contextualSpacing/>
        <w:jc w:val="both"/>
        <w:rPr>
          <w:sz w:val="28"/>
          <w:szCs w:val="28"/>
        </w:rPr>
      </w:pPr>
      <w:r>
        <w:rPr>
          <w:sz w:val="28"/>
          <w:szCs w:val="28"/>
        </w:rPr>
        <w:t>10</w:t>
      </w:r>
      <w:r w:rsidR="001C1CB3" w:rsidRPr="001C1CB3">
        <w:rPr>
          <w:sz w:val="28"/>
          <w:szCs w:val="28"/>
        </w:rPr>
        <w:t>.</w:t>
      </w:r>
      <w:r w:rsidR="00B72FC0">
        <w:rPr>
          <w:sz w:val="28"/>
          <w:szCs w:val="28"/>
        </w:rPr>
        <w:t>7</w:t>
      </w:r>
      <w:r w:rsidR="001C1CB3" w:rsidRPr="001C1CB3">
        <w:rPr>
          <w:sz w:val="28"/>
          <w:szCs w:val="28"/>
        </w:rPr>
        <w:t xml:space="preserve">. Члены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включаются в состав комиссий образовательной организации по тарификации, по распределению стимулирующей части фонда оплаты труда, по аттестации педагогических работников, по проведению специальной оценки условий труда, по охране труда, по социальному страхованию, по урегулированию споров между участниками образовательных отношений, по проведению </w:t>
      </w:r>
      <w:r w:rsidR="001C1CB3" w:rsidRPr="001C1CB3">
        <w:rPr>
          <w:sz w:val="28"/>
          <w:szCs w:val="28"/>
        </w:rPr>
        <w:lastRenderedPageBreak/>
        <w:t xml:space="preserve">процедуры сокращения численности или штата работников учреждения, а также в состав управляющего совета образовательной организации и иных органов управления и коллегиальных органов, деятельность которых непосредственно затрагивает социально-трудовые права и профессиональные интересы работников. </w:t>
      </w:r>
    </w:p>
    <w:p w:rsidR="00BD4B48" w:rsidRDefault="00BD4B48" w:rsidP="00BD4B48">
      <w:pPr>
        <w:autoSpaceDE w:val="0"/>
        <w:autoSpaceDN w:val="0"/>
        <w:adjustRightInd w:val="0"/>
        <w:ind w:firstLine="709"/>
        <w:contextualSpacing/>
        <w:jc w:val="both"/>
        <w:rPr>
          <w:sz w:val="28"/>
          <w:szCs w:val="28"/>
        </w:rPr>
      </w:pPr>
      <w:r>
        <w:rPr>
          <w:sz w:val="28"/>
          <w:szCs w:val="28"/>
        </w:rPr>
        <w:t>10</w:t>
      </w:r>
      <w:r w:rsidR="001C1CB3" w:rsidRPr="001C1CB3">
        <w:rPr>
          <w:sz w:val="28"/>
          <w:szCs w:val="28"/>
        </w:rPr>
        <w:t>.</w:t>
      </w:r>
      <w:r w:rsidR="00B72FC0">
        <w:rPr>
          <w:sz w:val="28"/>
          <w:szCs w:val="28"/>
        </w:rPr>
        <w:t>8</w:t>
      </w:r>
      <w:r w:rsidR="001C1CB3" w:rsidRPr="001C1CB3">
        <w:rPr>
          <w:sz w:val="28"/>
          <w:szCs w:val="28"/>
        </w:rPr>
        <w:t xml:space="preserve">. Работодатель обязуется: </w:t>
      </w:r>
    </w:p>
    <w:p w:rsidR="00BD4B4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.1.</w:t>
      </w:r>
      <w:r w:rsidR="001C1CB3" w:rsidRPr="001C1CB3">
        <w:rPr>
          <w:sz w:val="28"/>
          <w:szCs w:val="28"/>
        </w:rPr>
        <w:t xml:space="preserve"> Не подвергать дисциплинарному взысканию работников, входящих в состав профсоюзных органов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а руководителей (их заместителей) и членов профсоюзных органов в орган</w:t>
      </w:r>
      <w:r w:rsidR="006769EF">
        <w:rPr>
          <w:sz w:val="28"/>
          <w:szCs w:val="28"/>
        </w:rPr>
        <w:t xml:space="preserve">изации, профорганизаторов – без </w:t>
      </w:r>
      <w:r w:rsidR="001C1CB3" w:rsidRPr="001C1CB3">
        <w:rPr>
          <w:sz w:val="28"/>
          <w:szCs w:val="28"/>
        </w:rPr>
        <w:t>предварительного согласия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r>
        <w:rPr>
          <w:sz w:val="28"/>
          <w:szCs w:val="28"/>
        </w:rPr>
        <w:t>.</w:t>
      </w:r>
    </w:p>
    <w:p w:rsidR="00515808" w:rsidRDefault="00BD4B4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Pr>
          <w:sz w:val="28"/>
          <w:szCs w:val="28"/>
        </w:rPr>
        <w:t>.</w:t>
      </w:r>
      <w:r w:rsidR="001C1CB3" w:rsidRPr="001C1CB3">
        <w:rPr>
          <w:sz w:val="28"/>
          <w:szCs w:val="28"/>
        </w:rPr>
        <w:t xml:space="preserve">2. Производить увольнение по инициативе работодателя по основаниям, не связанным с виновным поведением, равно как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.3. Обеспечить гарантии по сохранению за избранным председателем первичной профсоюзной организации, не освобожденным от основной работы, являющимся педагогическим работником, выполняющим учебную (преподавательскую) работу, установленного ему до избрания объема учебной нагрузки. Председатель первичной профсоюзной организации, не освобожденный от основной работы, вправе отказаться от части установленной ему учебной нагрузки на период реализации профсоюзных полномочий и выполнения общественно значимой работы, в течение которого ему выплачивается ежемесячная доплата за счет средств работодателя и ежемесячное вознаграждение из средств профсоюзного бюджета.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 xml:space="preserve">.4. Предоставлять председателю (заместителю председателя) первичной профсоюзной организации, работникам, являющимся  внештатными правовыми </w:t>
      </w:r>
      <w:r>
        <w:rPr>
          <w:sz w:val="28"/>
          <w:szCs w:val="28"/>
        </w:rPr>
        <w:t xml:space="preserve">(техническими) </w:t>
      </w:r>
      <w:r w:rsidR="001C1CB3" w:rsidRPr="001C1CB3">
        <w:rPr>
          <w:sz w:val="28"/>
          <w:szCs w:val="28"/>
        </w:rPr>
        <w:t xml:space="preserve">инспекторами труда Профсоюза, </w:t>
      </w:r>
      <w:r w:rsidR="006769EF">
        <w:rPr>
          <w:sz w:val="28"/>
          <w:szCs w:val="28"/>
        </w:rPr>
        <w:t>2</w:t>
      </w:r>
      <w:r w:rsidR="00E832A9">
        <w:rPr>
          <w:sz w:val="28"/>
          <w:szCs w:val="28"/>
        </w:rPr>
        <w:t xml:space="preserve"> </w:t>
      </w:r>
      <w:r w:rsidR="001C1CB3" w:rsidRPr="001C1CB3">
        <w:rPr>
          <w:sz w:val="28"/>
          <w:szCs w:val="28"/>
        </w:rPr>
        <w:t xml:space="preserve">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w:t>
      </w:r>
      <w:r w:rsidR="006769EF">
        <w:rPr>
          <w:sz w:val="28"/>
          <w:szCs w:val="28"/>
        </w:rPr>
        <w:t xml:space="preserve">2 </w:t>
      </w:r>
      <w:r w:rsidR="001C1CB3" w:rsidRPr="001C1CB3">
        <w:rPr>
          <w:sz w:val="28"/>
          <w:szCs w:val="28"/>
        </w:rPr>
        <w:t xml:space="preserve">дней по вопросам трудового права, пенсионного и социального обеспечения, охраны труда и другим социально-трудовым вопросам. </w:t>
      </w:r>
    </w:p>
    <w:p w:rsidR="00515808" w:rsidRDefault="00515808" w:rsidP="00BD4B48">
      <w:pPr>
        <w:autoSpaceDE w:val="0"/>
        <w:autoSpaceDN w:val="0"/>
        <w:adjustRightInd w:val="0"/>
        <w:ind w:firstLine="709"/>
        <w:contextualSpacing/>
        <w:jc w:val="both"/>
        <w:rPr>
          <w:sz w:val="28"/>
          <w:szCs w:val="28"/>
        </w:rPr>
      </w:pPr>
      <w:r>
        <w:rPr>
          <w:sz w:val="28"/>
          <w:szCs w:val="28"/>
        </w:rPr>
        <w:lastRenderedPageBreak/>
        <w:t>10</w:t>
      </w:r>
      <w:r w:rsidR="00B72FC0">
        <w:rPr>
          <w:sz w:val="28"/>
          <w:szCs w:val="28"/>
        </w:rPr>
        <w:t>.8</w:t>
      </w:r>
      <w:r w:rsidR="001C1CB3" w:rsidRPr="001C1CB3">
        <w:rPr>
          <w:sz w:val="28"/>
          <w:szCs w:val="28"/>
        </w:rPr>
        <w:t>.</w:t>
      </w:r>
      <w:r w:rsidR="00AD0FDB">
        <w:rPr>
          <w:sz w:val="28"/>
          <w:szCs w:val="28"/>
        </w:rPr>
        <w:t>5</w:t>
      </w:r>
      <w:r w:rsidR="001C1CB3" w:rsidRPr="001C1CB3">
        <w:rPr>
          <w:sz w:val="28"/>
          <w:szCs w:val="28"/>
        </w:rPr>
        <w:t xml:space="preserve">. Предоставлять возможность членам Профсоюза участвовать в работе профсоюзных конференций (съездов) всех уровней в связи с избранием делегатом с отрывом от производства в учебное время с сохранением среднего заработка.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6</w:t>
      </w:r>
      <w:r w:rsidR="001C1CB3" w:rsidRPr="001C1CB3">
        <w:rPr>
          <w:sz w:val="28"/>
          <w:szCs w:val="28"/>
        </w:rPr>
        <w:t xml:space="preserve">. Предоставлять возможность уполномоченным </w:t>
      </w:r>
      <w:r w:rsidR="005C35A2">
        <w:rPr>
          <w:sz w:val="28"/>
          <w:szCs w:val="28"/>
        </w:rPr>
        <w:t xml:space="preserve">(доверенным) лицам </w:t>
      </w:r>
      <w:r w:rsidR="001C1CB3" w:rsidRPr="001C1CB3">
        <w:rPr>
          <w:sz w:val="28"/>
          <w:szCs w:val="28"/>
        </w:rPr>
        <w:t xml:space="preserve">по охране труда, членам комиссии по охране труда использовать не менее </w:t>
      </w:r>
      <w:r w:rsidR="006769EF">
        <w:rPr>
          <w:sz w:val="28"/>
          <w:szCs w:val="28"/>
        </w:rPr>
        <w:t>1 часа</w:t>
      </w:r>
      <w:r w:rsidR="001C1CB3" w:rsidRPr="001C1CB3">
        <w:rPr>
          <w:sz w:val="28"/>
          <w:szCs w:val="28"/>
        </w:rPr>
        <w:t xml:space="preserve"> оплачиваемого рабочего времени в неделю (путем сохранения за работниками заработной платы за эти часы общественно значимой работы)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w:t>
      </w:r>
      <w:r w:rsidR="006769EF">
        <w:rPr>
          <w:sz w:val="28"/>
          <w:szCs w:val="28"/>
        </w:rPr>
        <w:t xml:space="preserve">2 </w:t>
      </w:r>
      <w:r w:rsidR="001C1CB3" w:rsidRPr="001C1CB3">
        <w:rPr>
          <w:sz w:val="28"/>
          <w:szCs w:val="28"/>
        </w:rPr>
        <w:t xml:space="preserve">раза в год в течение не менее </w:t>
      </w:r>
      <w:r w:rsidR="006769EF">
        <w:rPr>
          <w:sz w:val="28"/>
          <w:szCs w:val="28"/>
        </w:rPr>
        <w:t>2</w:t>
      </w:r>
      <w:r w:rsidR="001C1CB3" w:rsidRPr="001C1CB3">
        <w:rPr>
          <w:sz w:val="28"/>
          <w:szCs w:val="28"/>
        </w:rPr>
        <w:t xml:space="preserve"> дней с сохранением средней заработной платы по основному месту работы.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7</w:t>
      </w:r>
      <w:r w:rsidR="001C1CB3" w:rsidRPr="001C1CB3">
        <w:rPr>
          <w:sz w:val="28"/>
          <w:szCs w:val="28"/>
        </w:rPr>
        <w:t xml:space="preserve">. Освобождать от основной работы с сохранением среднего заработка для выполнения общественных обязанностей в интересах коллектива работников учреждения и на время краткосрочной профсоюзной учебы работников, которые являются членами выборных органов профсоюзных организаций, уполномоченными </w:t>
      </w:r>
      <w:r w:rsidR="00E832A9">
        <w:rPr>
          <w:sz w:val="28"/>
          <w:szCs w:val="28"/>
        </w:rPr>
        <w:t xml:space="preserve">(доверенными) лицами </w:t>
      </w:r>
      <w:r w:rsidR="001C1CB3" w:rsidRPr="001C1CB3">
        <w:rPr>
          <w:sz w:val="28"/>
          <w:szCs w:val="28"/>
        </w:rPr>
        <w:t>по охране труда проф</w:t>
      </w:r>
      <w:r>
        <w:rPr>
          <w:sz w:val="28"/>
          <w:szCs w:val="28"/>
        </w:rPr>
        <w:t xml:space="preserve">союзного </w:t>
      </w:r>
      <w:r w:rsidR="001C1CB3" w:rsidRPr="001C1CB3">
        <w:rPr>
          <w:sz w:val="28"/>
          <w:szCs w:val="28"/>
        </w:rPr>
        <w:t>ком</w:t>
      </w:r>
      <w:r>
        <w:rPr>
          <w:sz w:val="28"/>
          <w:szCs w:val="28"/>
        </w:rPr>
        <w:t>итета</w:t>
      </w:r>
      <w:r w:rsidR="001C1CB3" w:rsidRPr="001C1CB3">
        <w:rPr>
          <w:sz w:val="28"/>
          <w:szCs w:val="28"/>
        </w:rPr>
        <w:t xml:space="preserve">, представителями профсоюзной организации в создаваемых в организации совместных с работодателем комиссиях, на условиях, предусмотренных законодательством Российской Федерации, настоящим коллективным договором.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8</w:t>
      </w:r>
      <w:r w:rsidR="001C1CB3" w:rsidRPr="001C1CB3">
        <w:rPr>
          <w:sz w:val="28"/>
          <w:szCs w:val="28"/>
        </w:rPr>
        <w:t xml:space="preserve">. Признавая работу на выборной должности председателя первичной профсоюзной организации и в составе </w:t>
      </w:r>
      <w:r>
        <w:rPr>
          <w:sz w:val="28"/>
          <w:szCs w:val="28"/>
        </w:rPr>
        <w:t>выборного органа первичной профсоюзной организации</w:t>
      </w:r>
      <w:r w:rsidRPr="001C1CB3">
        <w:rPr>
          <w:sz w:val="28"/>
          <w:szCs w:val="28"/>
        </w:rPr>
        <w:t xml:space="preserve"> </w:t>
      </w:r>
      <w:r w:rsidR="001C1CB3" w:rsidRPr="001C1CB3">
        <w:rPr>
          <w:sz w:val="28"/>
          <w:szCs w:val="28"/>
        </w:rPr>
        <w:t xml:space="preserve">значимой для деятельности </w:t>
      </w:r>
      <w:r>
        <w:rPr>
          <w:sz w:val="28"/>
          <w:szCs w:val="28"/>
        </w:rPr>
        <w:t>образовательной организации</w:t>
      </w:r>
      <w:r w:rsidR="001C1CB3" w:rsidRPr="001C1CB3">
        <w:rPr>
          <w:sz w:val="28"/>
          <w:szCs w:val="28"/>
        </w:rPr>
        <w:t xml:space="preserve">, принимать это во внимание при поощрении работников, награждении, их служебном продвижении. </w:t>
      </w:r>
    </w:p>
    <w:p w:rsidR="00515808"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w:t>
      </w:r>
      <w:r w:rsidR="00AD0FDB">
        <w:rPr>
          <w:sz w:val="28"/>
          <w:szCs w:val="28"/>
        </w:rPr>
        <w:t>9</w:t>
      </w:r>
      <w:r w:rsidR="001C1CB3" w:rsidRPr="001C1CB3">
        <w:rPr>
          <w:sz w:val="28"/>
          <w:szCs w:val="28"/>
        </w:rPr>
        <w:t xml:space="preserve">. Предоставлять ежегодно в каникулярное время дополнительный оплачиваемый отпуск: председателю первичной профсоюзной организации – </w:t>
      </w:r>
      <w:r w:rsidR="006769EF">
        <w:rPr>
          <w:sz w:val="28"/>
          <w:szCs w:val="28"/>
        </w:rPr>
        <w:t xml:space="preserve">2 </w:t>
      </w:r>
      <w:r w:rsidR="00E832A9">
        <w:rPr>
          <w:sz w:val="28"/>
          <w:szCs w:val="28"/>
        </w:rPr>
        <w:t xml:space="preserve"> </w:t>
      </w:r>
      <w:r w:rsidR="001C1CB3" w:rsidRPr="001C1CB3">
        <w:rPr>
          <w:sz w:val="28"/>
          <w:szCs w:val="28"/>
        </w:rPr>
        <w:t xml:space="preserve">календарных дней; уполномоченным </w:t>
      </w:r>
      <w:r w:rsidR="00AD0FDB">
        <w:rPr>
          <w:sz w:val="28"/>
          <w:szCs w:val="28"/>
        </w:rPr>
        <w:t xml:space="preserve">(доверенным) лицам </w:t>
      </w:r>
      <w:r w:rsidR="001C1CB3" w:rsidRPr="001C1CB3">
        <w:rPr>
          <w:sz w:val="28"/>
          <w:szCs w:val="28"/>
        </w:rPr>
        <w:t xml:space="preserve">по охране труда </w:t>
      </w:r>
      <w:r>
        <w:rPr>
          <w:sz w:val="28"/>
          <w:szCs w:val="28"/>
        </w:rPr>
        <w:t>первичной профсоюзной организации</w:t>
      </w:r>
      <w:r w:rsidR="001C1CB3" w:rsidRPr="001C1CB3">
        <w:rPr>
          <w:sz w:val="28"/>
          <w:szCs w:val="28"/>
        </w:rPr>
        <w:t xml:space="preserve"> – </w:t>
      </w:r>
      <w:r w:rsidR="006769EF">
        <w:rPr>
          <w:sz w:val="28"/>
          <w:szCs w:val="28"/>
        </w:rPr>
        <w:t xml:space="preserve">2 </w:t>
      </w:r>
      <w:r w:rsidR="001C1CB3" w:rsidRPr="001C1CB3">
        <w:rPr>
          <w:sz w:val="28"/>
          <w:szCs w:val="28"/>
        </w:rPr>
        <w:t>календарных дн</w:t>
      </w:r>
      <w:r>
        <w:rPr>
          <w:sz w:val="28"/>
          <w:szCs w:val="28"/>
        </w:rPr>
        <w:t>я</w:t>
      </w:r>
      <w:r w:rsidR="001C1CB3" w:rsidRPr="001C1CB3">
        <w:rPr>
          <w:sz w:val="28"/>
          <w:szCs w:val="28"/>
        </w:rPr>
        <w:t xml:space="preserve"> (</w:t>
      </w:r>
      <w:r w:rsidR="00CE7793">
        <w:rPr>
          <w:sz w:val="28"/>
          <w:szCs w:val="28"/>
        </w:rPr>
        <w:t xml:space="preserve">на усмотрение </w:t>
      </w:r>
      <w:r w:rsidR="001C1CB3" w:rsidRPr="001C1CB3">
        <w:rPr>
          <w:sz w:val="28"/>
          <w:szCs w:val="28"/>
        </w:rPr>
        <w:t xml:space="preserve">работодателя). </w:t>
      </w:r>
    </w:p>
    <w:p w:rsidR="009D78F1" w:rsidRDefault="00515808" w:rsidP="00BD4B48">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0</w:t>
      </w:r>
      <w:r w:rsidR="001C1CB3" w:rsidRPr="001C1CB3">
        <w:rPr>
          <w:sz w:val="28"/>
          <w:szCs w:val="28"/>
        </w:rPr>
        <w:t xml:space="preserve">. В целях повышения эффективности работы первичной профсоюзной организации, в том числе обеспечения качественного выполнения общественно значимых функций по представительству и защите социально-трудовых прав и интересов работников </w:t>
      </w:r>
      <w:r>
        <w:rPr>
          <w:sz w:val="28"/>
          <w:szCs w:val="28"/>
        </w:rPr>
        <w:t>образовательной организации</w:t>
      </w:r>
      <w:r w:rsidR="001C1CB3" w:rsidRPr="001C1CB3">
        <w:rPr>
          <w:sz w:val="28"/>
          <w:szCs w:val="28"/>
        </w:rPr>
        <w:t xml:space="preserve">, участия в управлении учреждением, увеличения вклада в достижение результатов образовательной организации, устанавливать ежегодно председателю первичной профсоюзной ежемесячную доплату на календарный год за счет средств работодателя (далее – доплата председателю ППО). Размер, порядок и условия установления и выплаты доплаты председателю ППО определяются Положением об оплате труда работников образовательной организации, иными локальными нормативными актами учреждения, регулирующими вопросы оплаты труда. </w:t>
      </w:r>
    </w:p>
    <w:p w:rsidR="009D78F1" w:rsidRDefault="009D78F1" w:rsidP="009D78F1">
      <w:pPr>
        <w:autoSpaceDE w:val="0"/>
        <w:autoSpaceDN w:val="0"/>
        <w:adjustRightInd w:val="0"/>
        <w:ind w:firstLine="709"/>
        <w:contextualSpacing/>
        <w:jc w:val="both"/>
        <w:rPr>
          <w:sz w:val="28"/>
          <w:szCs w:val="28"/>
        </w:rPr>
      </w:pPr>
      <w:r>
        <w:rPr>
          <w:sz w:val="28"/>
          <w:szCs w:val="28"/>
        </w:rPr>
        <w:lastRenderedPageBreak/>
        <w:t>10</w:t>
      </w:r>
      <w:r w:rsidR="00B72FC0">
        <w:rPr>
          <w:sz w:val="28"/>
          <w:szCs w:val="28"/>
        </w:rPr>
        <w:t>.8</w:t>
      </w:r>
      <w:r w:rsidR="001C1CB3" w:rsidRPr="001C1CB3">
        <w:rPr>
          <w:sz w:val="28"/>
          <w:szCs w:val="28"/>
        </w:rPr>
        <w:t>.1</w:t>
      </w:r>
      <w:r w:rsidR="00AD0FDB">
        <w:rPr>
          <w:sz w:val="28"/>
          <w:szCs w:val="28"/>
        </w:rPr>
        <w:t>1</w:t>
      </w:r>
      <w:r w:rsidR="001C1CB3" w:rsidRPr="001C1CB3">
        <w:rPr>
          <w:sz w:val="28"/>
          <w:szCs w:val="28"/>
        </w:rPr>
        <w:t xml:space="preserve">. Предоставлять </w:t>
      </w:r>
      <w:r>
        <w:rPr>
          <w:sz w:val="28"/>
          <w:szCs w:val="28"/>
        </w:rPr>
        <w:t>выборному органу первичной профсоюзной организации</w:t>
      </w:r>
      <w:r w:rsidRPr="001C1CB3">
        <w:rPr>
          <w:sz w:val="28"/>
          <w:szCs w:val="28"/>
        </w:rPr>
        <w:t xml:space="preserve"> </w:t>
      </w:r>
      <w:r w:rsidR="001C1CB3" w:rsidRPr="001C1CB3">
        <w:rPr>
          <w:sz w:val="28"/>
          <w:szCs w:val="28"/>
        </w:rPr>
        <w:t>по его письменному</w:t>
      </w:r>
      <w:r w:rsidR="006769EF">
        <w:rPr>
          <w:sz w:val="28"/>
          <w:szCs w:val="28"/>
        </w:rPr>
        <w:t xml:space="preserve"> запросу в течение 2 дней</w:t>
      </w:r>
      <w:r w:rsidR="001C1CB3" w:rsidRPr="001C1CB3">
        <w:rPr>
          <w:sz w:val="28"/>
          <w:szCs w:val="28"/>
        </w:rPr>
        <w:t xml:space="preserve"> информацию по вопросам оплаты труда работников организации, включая статистическую информацию (о размерах средней заработной платы по категориям персонала и иных показателях заработной платы, объеме задолженност</w:t>
      </w:r>
      <w:r>
        <w:rPr>
          <w:sz w:val="28"/>
          <w:szCs w:val="28"/>
        </w:rPr>
        <w:t>и по выплате заработной платы)</w:t>
      </w:r>
      <w:r w:rsidR="001C1CB3" w:rsidRPr="001C1CB3">
        <w:rPr>
          <w:sz w:val="28"/>
          <w:szCs w:val="28"/>
        </w:rPr>
        <w:t xml:space="preserve">, а также другую необходимую информацию по социально-трудовым вопросам (о показателях по условиям и охране труда, планировании и проведении мероприятий по сокращению численности или штата работников и др.), использование которой осуществляется </w:t>
      </w:r>
      <w:r>
        <w:rPr>
          <w:sz w:val="28"/>
          <w:szCs w:val="28"/>
        </w:rPr>
        <w:t>выборным органом первичной профсоюзной организации</w:t>
      </w:r>
      <w:r w:rsidRPr="001C1CB3">
        <w:rPr>
          <w:sz w:val="28"/>
          <w:szCs w:val="28"/>
        </w:rPr>
        <w:t xml:space="preserve"> </w:t>
      </w:r>
      <w:r w:rsidR="001C1CB3" w:rsidRPr="001C1CB3">
        <w:rPr>
          <w:sz w:val="28"/>
          <w:szCs w:val="28"/>
        </w:rPr>
        <w:t xml:space="preserve">с соблюдением законодательства о защите персональных данных. </w:t>
      </w:r>
    </w:p>
    <w:p w:rsidR="00A83450" w:rsidRPr="001C1CB3" w:rsidRDefault="009D78F1" w:rsidP="009D78F1">
      <w:pPr>
        <w:autoSpaceDE w:val="0"/>
        <w:autoSpaceDN w:val="0"/>
        <w:adjustRightInd w:val="0"/>
        <w:ind w:firstLine="709"/>
        <w:contextualSpacing/>
        <w:jc w:val="both"/>
        <w:rPr>
          <w:sz w:val="28"/>
          <w:szCs w:val="28"/>
        </w:rPr>
      </w:pPr>
      <w:r>
        <w:rPr>
          <w:sz w:val="28"/>
          <w:szCs w:val="28"/>
        </w:rPr>
        <w:t>10</w:t>
      </w:r>
      <w:r w:rsidR="00B72FC0">
        <w:rPr>
          <w:sz w:val="28"/>
          <w:szCs w:val="28"/>
        </w:rPr>
        <w:t>.8</w:t>
      </w:r>
      <w:r w:rsidR="001C1CB3" w:rsidRPr="001C1CB3">
        <w:rPr>
          <w:sz w:val="28"/>
          <w:szCs w:val="28"/>
        </w:rPr>
        <w:t>.1</w:t>
      </w:r>
      <w:r w:rsidR="00AD0FDB">
        <w:rPr>
          <w:sz w:val="28"/>
          <w:szCs w:val="28"/>
        </w:rPr>
        <w:t>2</w:t>
      </w:r>
      <w:r w:rsidR="001C1CB3" w:rsidRPr="001C1CB3">
        <w:rPr>
          <w:sz w:val="28"/>
          <w:szCs w:val="28"/>
        </w:rPr>
        <w:t>. Ежегодно отчислять в первичную профсоюзную организацию денежные сред</w:t>
      </w:r>
      <w:r w:rsidR="006769EF">
        <w:rPr>
          <w:sz w:val="28"/>
          <w:szCs w:val="28"/>
        </w:rPr>
        <w:t>ства в размере не менее 2000</w:t>
      </w:r>
      <w:r w:rsidR="001C1CB3" w:rsidRPr="001C1CB3">
        <w:rPr>
          <w:sz w:val="28"/>
          <w:szCs w:val="28"/>
        </w:rPr>
        <w:t xml:space="preserve"> рублей на проведение культурно-массовой и физкультурно-оздоровительной работы с работниками </w:t>
      </w:r>
      <w:r>
        <w:rPr>
          <w:sz w:val="28"/>
          <w:szCs w:val="28"/>
        </w:rPr>
        <w:t>образовательной организации</w:t>
      </w:r>
      <w:r w:rsidR="001C1CB3" w:rsidRPr="001C1CB3">
        <w:rPr>
          <w:sz w:val="28"/>
          <w:szCs w:val="28"/>
        </w:rPr>
        <w:t xml:space="preserve"> и членами их семей в порядке, предусмотренном локальным нормативным актом </w:t>
      </w:r>
      <w:r>
        <w:rPr>
          <w:sz w:val="28"/>
          <w:szCs w:val="28"/>
        </w:rPr>
        <w:t>образовательной организации</w:t>
      </w:r>
      <w:r w:rsidR="001C1CB3" w:rsidRPr="001C1CB3">
        <w:rPr>
          <w:sz w:val="28"/>
          <w:szCs w:val="28"/>
        </w:rPr>
        <w:t xml:space="preserve">, принимаемым по согласованию с </w:t>
      </w:r>
      <w:r>
        <w:rPr>
          <w:sz w:val="28"/>
          <w:szCs w:val="28"/>
        </w:rPr>
        <w:t>выборным органом первичной профсоюзной организации</w:t>
      </w:r>
      <w:r w:rsidR="001C1CB3" w:rsidRPr="001C1CB3">
        <w:rPr>
          <w:sz w:val="28"/>
          <w:szCs w:val="28"/>
        </w:rPr>
        <w:t>.</w:t>
      </w:r>
    </w:p>
    <w:p w:rsidR="001C1CB3" w:rsidRPr="006012BE" w:rsidRDefault="001C1CB3" w:rsidP="008658C1">
      <w:pPr>
        <w:autoSpaceDE w:val="0"/>
        <w:autoSpaceDN w:val="0"/>
        <w:adjustRightInd w:val="0"/>
        <w:ind w:firstLine="709"/>
        <w:contextualSpacing/>
        <w:jc w:val="both"/>
        <w:rPr>
          <w:color w:val="000000"/>
          <w:sz w:val="28"/>
          <w:szCs w:val="28"/>
        </w:rPr>
      </w:pPr>
    </w:p>
    <w:p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rsidR="00DD0F12" w:rsidRPr="006012BE" w:rsidRDefault="00DD0F12" w:rsidP="008658C1">
      <w:pPr>
        <w:pStyle w:val="Pa16"/>
        <w:spacing w:line="240" w:lineRule="auto"/>
        <w:ind w:firstLine="709"/>
        <w:contextualSpacing/>
        <w:jc w:val="center"/>
        <w:rPr>
          <w:rFonts w:eastAsia="Times New Roman"/>
          <w:color w:val="000000"/>
          <w:sz w:val="28"/>
          <w:szCs w:val="28"/>
        </w:rPr>
      </w:pPr>
    </w:p>
    <w:p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11</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9D78F1">
        <w:rPr>
          <w:color w:val="000000"/>
          <w:sz w:val="28"/>
          <w:szCs w:val="28"/>
          <w:lang w:eastAsia="en-US"/>
        </w:rPr>
        <w:t>по</w:t>
      </w:r>
      <w:r w:rsidR="00A83450" w:rsidRPr="00003C25">
        <w:rPr>
          <w:color w:val="000000"/>
          <w:sz w:val="28"/>
          <w:szCs w:val="28"/>
          <w:lang w:eastAsia="en-US"/>
        </w:rPr>
        <w:t xml:space="preserve"> ведени</w:t>
      </w:r>
      <w:r w:rsidR="009D78F1">
        <w:rPr>
          <w:color w:val="000000"/>
          <w:sz w:val="28"/>
          <w:szCs w:val="28"/>
          <w:lang w:eastAsia="en-US"/>
        </w:rPr>
        <w:t>ю</w:t>
      </w:r>
      <w:r w:rsidR="00A83450" w:rsidRPr="00003C25">
        <w:rPr>
          <w:color w:val="000000"/>
          <w:sz w:val="28"/>
          <w:szCs w:val="28"/>
          <w:lang w:eastAsia="en-US"/>
        </w:rPr>
        <w:t xml:space="preserve">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6769EF">
        <w:rPr>
          <w:color w:val="000000"/>
          <w:sz w:val="28"/>
          <w:szCs w:val="28"/>
          <w:shd w:val="clear" w:color="auto" w:fill="FFFFFF"/>
        </w:rPr>
        <w:t>МБОУ «Краснянская средняя общеобразовательная школа».</w:t>
      </w:r>
    </w:p>
    <w:p w:rsidR="00DD0F12" w:rsidRPr="00C44914" w:rsidRDefault="007D331F" w:rsidP="008658C1">
      <w:pPr>
        <w:pStyle w:val="Default"/>
        <w:ind w:firstLine="709"/>
        <w:contextualSpacing/>
        <w:jc w:val="both"/>
        <w:rPr>
          <w:sz w:val="28"/>
          <w:szCs w:val="28"/>
        </w:rPr>
      </w:pPr>
      <w:r w:rsidRPr="00C44914">
        <w:rPr>
          <w:sz w:val="28"/>
          <w:szCs w:val="28"/>
        </w:rPr>
        <w:t>11</w:t>
      </w:r>
      <w:r w:rsidR="00DD0F12" w:rsidRPr="00C44914">
        <w:rPr>
          <w:sz w:val="28"/>
          <w:szCs w:val="28"/>
        </w:rPr>
        <w:t>.2. </w:t>
      </w:r>
      <w:r w:rsidR="00DD0F12" w:rsidRPr="00C44914">
        <w:rPr>
          <w:bCs/>
          <w:sz w:val="28"/>
          <w:szCs w:val="28"/>
        </w:rPr>
        <w:t xml:space="preserve">Стороны договорились и обязуются: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6769EF">
        <w:rPr>
          <w:iCs/>
          <w:sz w:val="28"/>
          <w:szCs w:val="28"/>
        </w:rPr>
        <w:t>в течение 5</w:t>
      </w:r>
      <w:r w:rsidR="00DD0F12" w:rsidRPr="00C44914">
        <w:rPr>
          <w:iCs/>
          <w:sz w:val="28"/>
          <w:szCs w:val="28"/>
        </w:rPr>
        <w:t xml:space="preserve"> дней </w:t>
      </w:r>
      <w:r w:rsidR="00DD0F12" w:rsidRPr="00C44914">
        <w:rPr>
          <w:sz w:val="28"/>
          <w:szCs w:val="28"/>
        </w:rPr>
        <w:t>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sidRPr="00450809">
        <w:rPr>
          <w:rStyle w:val="aff1"/>
          <w:sz w:val="28"/>
          <w:szCs w:val="28"/>
        </w:rPr>
        <w:footnoteReference w:id="64"/>
      </w:r>
      <w:r w:rsidR="00A83450">
        <w:rPr>
          <w:sz w:val="28"/>
          <w:szCs w:val="28"/>
        </w:rPr>
        <w:t>.</w:t>
      </w:r>
    </w:p>
    <w:p w:rsidR="00DD0F12" w:rsidRPr="0014594B" w:rsidRDefault="007D331F" w:rsidP="008658C1">
      <w:pPr>
        <w:pStyle w:val="Default"/>
        <w:ind w:firstLine="709"/>
        <w:contextualSpacing/>
        <w:jc w:val="both"/>
        <w:rPr>
          <w:sz w:val="28"/>
          <w:szCs w:val="28"/>
        </w:rPr>
      </w:pPr>
      <w:r>
        <w:rPr>
          <w:sz w:val="28"/>
          <w:szCs w:val="28"/>
        </w:rPr>
        <w:lastRenderedPageBreak/>
        <w:t>11</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rsidR="00DD0F12" w:rsidRPr="0014594B" w:rsidRDefault="007D331F" w:rsidP="008658C1">
      <w:pPr>
        <w:pStyle w:val="Default"/>
        <w:ind w:firstLine="709"/>
        <w:contextualSpacing/>
        <w:jc w:val="both"/>
        <w:rPr>
          <w:sz w:val="28"/>
          <w:szCs w:val="28"/>
        </w:rPr>
      </w:pPr>
      <w:r>
        <w:rPr>
          <w:sz w:val="28"/>
          <w:szCs w:val="28"/>
        </w:rPr>
        <w:t>11</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rsidR="00DD0F12" w:rsidRPr="006012BE" w:rsidRDefault="00DD0F12" w:rsidP="008658C1">
      <w:pPr>
        <w:pStyle w:val="Default"/>
        <w:ind w:firstLine="709"/>
        <w:contextualSpacing/>
        <w:jc w:val="center"/>
        <w:rPr>
          <w:b/>
          <w:bCs/>
          <w:sz w:val="28"/>
          <w:szCs w:val="28"/>
        </w:rPr>
      </w:pPr>
    </w:p>
    <w:p w:rsidR="00DD0F12" w:rsidRPr="00E40108" w:rsidRDefault="00DD0F12" w:rsidP="008658C1">
      <w:pPr>
        <w:pStyle w:val="Default"/>
        <w:ind w:firstLine="709"/>
        <w:contextualSpacing/>
        <w:jc w:val="center"/>
        <w:rPr>
          <w:b/>
          <w:bCs/>
        </w:rPr>
      </w:pPr>
      <w:r w:rsidRPr="00E40108">
        <w:rPr>
          <w:b/>
          <w:bCs/>
        </w:rPr>
        <w:t>ХI</w:t>
      </w:r>
      <w:r w:rsidR="007D331F" w:rsidRPr="00E40108">
        <w:rPr>
          <w:b/>
          <w:bCs/>
        </w:rPr>
        <w:t>I</w:t>
      </w:r>
      <w:r w:rsidRPr="00E40108">
        <w:rPr>
          <w:b/>
          <w:bCs/>
        </w:rPr>
        <w:t>. ЗАКЛЮЧИТЕЛЬНЫЕ ПОЛОЖЕНИЯ</w:t>
      </w:r>
    </w:p>
    <w:p w:rsidR="00DD0F12" w:rsidRPr="006012BE" w:rsidRDefault="00DD0F12" w:rsidP="008658C1">
      <w:pPr>
        <w:pStyle w:val="Default"/>
        <w:ind w:firstLine="709"/>
        <w:contextualSpacing/>
        <w:jc w:val="center"/>
        <w:rPr>
          <w:sz w:val="28"/>
          <w:szCs w:val="28"/>
        </w:rPr>
      </w:pPr>
    </w:p>
    <w:p w:rsidR="00310D54" w:rsidRDefault="007D331F" w:rsidP="008658C1">
      <w:pPr>
        <w:pStyle w:val="Default"/>
        <w:ind w:firstLine="709"/>
        <w:contextualSpacing/>
        <w:jc w:val="both"/>
        <w:rPr>
          <w:sz w:val="28"/>
          <w:szCs w:val="28"/>
        </w:rPr>
      </w:pPr>
      <w:r>
        <w:rPr>
          <w:sz w:val="28"/>
          <w:szCs w:val="28"/>
        </w:rPr>
        <w:t>12</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w:t>
      </w:r>
      <w:r w:rsidR="006769EF">
        <w:rPr>
          <w:color w:val="auto"/>
          <w:sz w:val="28"/>
          <w:szCs w:val="28"/>
        </w:rPr>
        <w:t>ельной организации в течение 7</w:t>
      </w:r>
      <w:r w:rsidR="00310D54" w:rsidRPr="00B20F8A">
        <w:rPr>
          <w:color w:val="auto"/>
          <w:sz w:val="28"/>
          <w:szCs w:val="28"/>
        </w:rPr>
        <w:t xml:space="preserve">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rsidR="00310D54" w:rsidRDefault="00366E2F" w:rsidP="008658C1">
      <w:pPr>
        <w:pStyle w:val="Default"/>
        <w:ind w:firstLine="709"/>
        <w:contextualSpacing/>
        <w:jc w:val="both"/>
        <w:rPr>
          <w:sz w:val="28"/>
          <w:szCs w:val="28"/>
        </w:rPr>
      </w:pPr>
      <w:r>
        <w:rPr>
          <w:sz w:val="28"/>
          <w:szCs w:val="28"/>
        </w:rPr>
        <w:t>12.2. 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rsidR="00DD0F12" w:rsidRPr="0014594B" w:rsidRDefault="00310D54" w:rsidP="008658C1">
      <w:pPr>
        <w:pStyle w:val="Default"/>
        <w:ind w:firstLine="709"/>
        <w:contextualSpacing/>
        <w:jc w:val="both"/>
        <w:rPr>
          <w:color w:val="auto"/>
          <w:sz w:val="28"/>
          <w:szCs w:val="28"/>
        </w:rPr>
      </w:pPr>
      <w:r>
        <w:rPr>
          <w:sz w:val="28"/>
          <w:szCs w:val="28"/>
        </w:rPr>
        <w:t>12.3.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7D331F">
        <w:rPr>
          <w:color w:val="auto"/>
          <w:sz w:val="28"/>
          <w:szCs w:val="28"/>
        </w:rPr>
        <w:t>2</w:t>
      </w:r>
      <w:r w:rsidR="00366E2F">
        <w:rPr>
          <w:color w:val="auto"/>
          <w:sz w:val="28"/>
          <w:szCs w:val="28"/>
        </w:rPr>
        <w:t>.</w:t>
      </w:r>
      <w:r w:rsidR="00906666">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rsidR="00872347" w:rsidRPr="00872347" w:rsidRDefault="00DD0F12" w:rsidP="008658C1">
      <w:pPr>
        <w:pStyle w:val="Default"/>
        <w:ind w:firstLine="709"/>
        <w:contextualSpacing/>
        <w:jc w:val="both"/>
        <w:rPr>
          <w:sz w:val="28"/>
          <w:szCs w:val="28"/>
        </w:rPr>
      </w:pPr>
      <w:r w:rsidRPr="00B20F8A">
        <w:rPr>
          <w:color w:val="auto"/>
          <w:sz w:val="28"/>
          <w:szCs w:val="28"/>
        </w:rPr>
        <w:t>1</w:t>
      </w:r>
      <w:r w:rsidR="007D331F" w:rsidRPr="00B20F8A">
        <w:rPr>
          <w:color w:val="auto"/>
          <w:sz w:val="28"/>
          <w:szCs w:val="28"/>
        </w:rPr>
        <w:t>2</w:t>
      </w:r>
      <w:r w:rsidRPr="00B20F8A">
        <w:rPr>
          <w:color w:val="auto"/>
          <w:sz w:val="28"/>
          <w:szCs w:val="28"/>
        </w:rPr>
        <w:t>.</w:t>
      </w:r>
      <w:r w:rsidR="00906666">
        <w:rPr>
          <w:color w:val="auto"/>
          <w:sz w:val="28"/>
          <w:szCs w:val="28"/>
        </w:rPr>
        <w:t>5</w:t>
      </w:r>
      <w:r w:rsidRPr="00B20F8A">
        <w:rPr>
          <w:color w:val="auto"/>
          <w:sz w:val="28"/>
          <w:szCs w:val="28"/>
        </w:rPr>
        <w:t>.</w:t>
      </w:r>
      <w:r w:rsidR="00366E2F">
        <w:rPr>
          <w:color w:val="auto"/>
          <w:sz w:val="28"/>
          <w:szCs w:val="28"/>
        </w:rPr>
        <w:t> </w:t>
      </w:r>
      <w:r w:rsidR="00872347" w:rsidRPr="00872347">
        <w:rPr>
          <w:sz w:val="28"/>
          <w:szCs w:val="28"/>
        </w:rPr>
        <w:t>Настоящий коллективный договор вступает в силу с момента его подписания сторонами</w:t>
      </w:r>
      <w:r w:rsidR="006769EF" w:rsidRPr="006769EF">
        <w:rPr>
          <w:sz w:val="28"/>
          <w:szCs w:val="28"/>
        </w:rPr>
        <w:t xml:space="preserve"> </w:t>
      </w:r>
      <w:r w:rsidR="006769EF">
        <w:rPr>
          <w:sz w:val="28"/>
          <w:szCs w:val="28"/>
        </w:rPr>
        <w:t>и действует по 31 декабря 2024 года</w:t>
      </w:r>
      <w:r w:rsidR="006769EF" w:rsidRPr="00872347">
        <w:rPr>
          <w:sz w:val="28"/>
          <w:szCs w:val="28"/>
        </w:rPr>
        <w:t xml:space="preserve"> включительно</w:t>
      </w:r>
      <w:r w:rsidR="006769EF">
        <w:rPr>
          <w:sz w:val="28"/>
          <w:szCs w:val="28"/>
        </w:rPr>
        <w:t xml:space="preserve">.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Default="00366E2F" w:rsidP="008658C1">
      <w:pPr>
        <w:ind w:firstLine="709"/>
        <w:contextualSpacing/>
        <w:jc w:val="both"/>
        <w:rPr>
          <w:sz w:val="28"/>
          <w:szCs w:val="28"/>
        </w:rPr>
      </w:pPr>
      <w:r>
        <w:rPr>
          <w:sz w:val="28"/>
          <w:szCs w:val="28"/>
        </w:rPr>
        <w:lastRenderedPageBreak/>
        <w:t>12.</w:t>
      </w:r>
      <w:r w:rsidR="00906666">
        <w:rPr>
          <w:sz w:val="28"/>
          <w:szCs w:val="28"/>
        </w:rPr>
        <w:t>7</w:t>
      </w:r>
      <w:r>
        <w:rPr>
          <w:sz w:val="28"/>
          <w:szCs w:val="28"/>
        </w:rPr>
        <w:t>. </w:t>
      </w:r>
      <w:r w:rsidR="00A83450">
        <w:rPr>
          <w:sz w:val="28"/>
          <w:szCs w:val="28"/>
        </w:rPr>
        <w:t>И</w:t>
      </w:r>
      <w:r w:rsidR="000A5D0B" w:rsidRPr="009365B2">
        <w:rPr>
          <w:sz w:val="28"/>
          <w:szCs w:val="28"/>
        </w:rPr>
        <w:t>зменения и дополнения в коллективный договор в течение срока его действия могут вн</w:t>
      </w:r>
      <w:r w:rsidR="000A5D0B">
        <w:rPr>
          <w:sz w:val="28"/>
          <w:szCs w:val="28"/>
        </w:rPr>
        <w:t xml:space="preserve">оситься по совместному решению </w:t>
      </w:r>
      <w:r w:rsidR="000A5D0B" w:rsidRPr="009365B2">
        <w:rPr>
          <w:sz w:val="28"/>
          <w:szCs w:val="28"/>
        </w:rPr>
        <w:t xml:space="preserve">представителями сторон без созыва общего собрания (конференции) работников в установленном законом </w:t>
      </w:r>
      <w:r w:rsidR="00A83450" w:rsidRPr="009365B2">
        <w:rPr>
          <w:sz w:val="28"/>
          <w:szCs w:val="28"/>
        </w:rPr>
        <w:t>порядке</w:t>
      </w:r>
      <w:r w:rsidR="00A83450" w:rsidRPr="00C676A8">
        <w:rPr>
          <w:rStyle w:val="aff1"/>
          <w:sz w:val="28"/>
          <w:szCs w:val="28"/>
        </w:rPr>
        <w:footnoteReference w:id="65"/>
      </w:r>
      <w:r w:rsidR="000A5D0B" w:rsidRPr="009365B2">
        <w:rPr>
          <w:sz w:val="28"/>
          <w:szCs w:val="28"/>
        </w:rPr>
        <w:t xml:space="preserve">. </w:t>
      </w:r>
    </w:p>
    <w:p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rsidR="00DD0F12" w:rsidRPr="0014594B" w:rsidRDefault="00DD0F12" w:rsidP="008658C1">
      <w:pPr>
        <w:pStyle w:val="Default"/>
        <w:ind w:firstLine="709"/>
        <w:contextualSpacing/>
        <w:jc w:val="both"/>
        <w:rPr>
          <w:color w:val="auto"/>
          <w:sz w:val="28"/>
          <w:szCs w:val="28"/>
        </w:rPr>
      </w:pPr>
      <w:r>
        <w:rPr>
          <w:color w:val="auto"/>
          <w:sz w:val="28"/>
          <w:szCs w:val="28"/>
        </w:rPr>
        <w:t>1</w:t>
      </w:r>
      <w:r w:rsidR="007D331F">
        <w:rPr>
          <w:color w:val="auto"/>
          <w:sz w:val="28"/>
          <w:szCs w:val="28"/>
        </w:rPr>
        <w:t>2</w:t>
      </w:r>
      <w:r>
        <w:rPr>
          <w:color w:val="auto"/>
          <w:sz w:val="28"/>
          <w:szCs w:val="28"/>
        </w:rPr>
        <w:t>.</w:t>
      </w:r>
      <w:r w:rsidR="00906666">
        <w:rPr>
          <w:color w:val="auto"/>
          <w:sz w:val="28"/>
          <w:szCs w:val="28"/>
        </w:rPr>
        <w:t>8</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9</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Default="007D331F" w:rsidP="008658C1">
      <w:pPr>
        <w:pStyle w:val="Default"/>
        <w:ind w:firstLine="709"/>
        <w:contextualSpacing/>
        <w:jc w:val="both"/>
        <w:rPr>
          <w:color w:val="auto"/>
          <w:sz w:val="28"/>
          <w:szCs w:val="28"/>
        </w:rPr>
      </w:pPr>
      <w:r>
        <w:rPr>
          <w:color w:val="auto"/>
          <w:sz w:val="28"/>
          <w:szCs w:val="28"/>
        </w:rPr>
        <w:t>12</w:t>
      </w:r>
      <w:r w:rsidR="00366E2F">
        <w:rPr>
          <w:color w:val="auto"/>
          <w:sz w:val="28"/>
          <w:szCs w:val="28"/>
        </w:rPr>
        <w:t>.</w:t>
      </w:r>
      <w:r w:rsidR="00906666">
        <w:rPr>
          <w:color w:val="auto"/>
          <w:sz w:val="28"/>
          <w:szCs w:val="28"/>
        </w:rPr>
        <w:t>10</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D0F12" w:rsidRPr="0014594B" w:rsidRDefault="00310D54" w:rsidP="008658C1">
      <w:pPr>
        <w:pStyle w:val="Default"/>
        <w:ind w:firstLine="709"/>
        <w:contextualSpacing/>
        <w:jc w:val="both"/>
        <w:rPr>
          <w:color w:val="auto"/>
          <w:sz w:val="28"/>
          <w:szCs w:val="28"/>
        </w:rPr>
      </w:pPr>
      <w:r>
        <w:rPr>
          <w:color w:val="auto"/>
          <w:sz w:val="28"/>
          <w:szCs w:val="28"/>
        </w:rPr>
        <w:t>12.1</w:t>
      </w:r>
      <w:r w:rsidR="00906666">
        <w:rPr>
          <w:color w:val="auto"/>
          <w:sz w:val="28"/>
          <w:szCs w:val="28"/>
        </w:rPr>
        <w:t>1</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906666">
        <w:rPr>
          <w:color w:val="auto"/>
          <w:sz w:val="28"/>
          <w:szCs w:val="28"/>
        </w:rPr>
        <w:t>.12</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DD0F12" w:rsidRPr="0014594B" w:rsidRDefault="007D331F" w:rsidP="008658C1">
      <w:pPr>
        <w:pStyle w:val="Default"/>
        <w:ind w:firstLine="709"/>
        <w:contextualSpacing/>
        <w:jc w:val="both"/>
        <w:rPr>
          <w:color w:val="auto"/>
          <w:sz w:val="28"/>
          <w:szCs w:val="28"/>
        </w:rPr>
      </w:pPr>
      <w:r>
        <w:rPr>
          <w:color w:val="auto"/>
          <w:sz w:val="28"/>
          <w:szCs w:val="28"/>
        </w:rPr>
        <w:t>12</w:t>
      </w:r>
      <w:r w:rsidR="00DD0F12">
        <w:rPr>
          <w:color w:val="auto"/>
          <w:sz w:val="28"/>
          <w:szCs w:val="28"/>
        </w:rPr>
        <w:t>.1</w:t>
      </w:r>
      <w:r w:rsidR="00906666">
        <w:rPr>
          <w:color w:val="auto"/>
          <w:sz w:val="28"/>
          <w:szCs w:val="28"/>
        </w:rPr>
        <w:t>3</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6769EF" w:rsidRPr="00E90B27" w:rsidRDefault="006769EF" w:rsidP="006769EF">
      <w:pPr>
        <w:spacing w:before="100" w:beforeAutospacing="1" w:after="90"/>
        <w:outlineLvl w:val="1"/>
        <w:rPr>
          <w:color w:val="000000" w:themeColor="text1"/>
          <w:sz w:val="28"/>
          <w:szCs w:val="28"/>
        </w:rPr>
      </w:pPr>
      <w:r>
        <w:rPr>
          <w:sz w:val="28"/>
          <w:szCs w:val="28"/>
        </w:rPr>
        <w:t xml:space="preserve">приложение № 1 </w:t>
      </w:r>
      <w:r w:rsidRPr="00E90B27">
        <w:rPr>
          <w:color w:val="000000" w:themeColor="text1"/>
          <w:sz w:val="28"/>
          <w:szCs w:val="28"/>
        </w:rPr>
        <w:t>Положение о порядке и условиях предоставления длительных отпусков педагогическим работникам образовательного учреждения;</w:t>
      </w:r>
    </w:p>
    <w:p w:rsidR="00DD0F12" w:rsidRDefault="00DD0F12" w:rsidP="008658C1">
      <w:pPr>
        <w:pStyle w:val="Default"/>
        <w:ind w:firstLine="709"/>
        <w:contextualSpacing/>
        <w:rPr>
          <w:color w:val="auto"/>
          <w:sz w:val="28"/>
          <w:szCs w:val="28"/>
        </w:rPr>
      </w:pPr>
    </w:p>
    <w:p w:rsidR="00DD0F12" w:rsidRDefault="00DD0F12" w:rsidP="008658C1">
      <w:pPr>
        <w:pStyle w:val="Default"/>
        <w:ind w:firstLine="709"/>
        <w:contextualSpacing/>
        <w:rPr>
          <w:color w:val="auto"/>
          <w:sz w:val="28"/>
          <w:szCs w:val="28"/>
        </w:rPr>
      </w:pPr>
      <w:r>
        <w:rPr>
          <w:color w:val="auto"/>
          <w:sz w:val="28"/>
          <w:szCs w:val="28"/>
        </w:rPr>
        <w:t>прило</w:t>
      </w:r>
      <w:r w:rsidR="004A5C9D">
        <w:rPr>
          <w:color w:val="auto"/>
          <w:sz w:val="28"/>
          <w:szCs w:val="28"/>
        </w:rPr>
        <w:t xml:space="preserve">жение № 2 </w:t>
      </w:r>
      <w:r w:rsidR="004A5C9D" w:rsidRPr="00E90B27">
        <w:rPr>
          <w:bCs/>
          <w:color w:val="000000" w:themeColor="text1"/>
          <w:sz w:val="28"/>
          <w:szCs w:val="28"/>
          <w:lang w:eastAsia="en-US"/>
        </w:rPr>
        <w:t>Особенности оплаты труда отдельных категорий педагогических работников</w:t>
      </w:r>
      <w:r>
        <w:rPr>
          <w:color w:val="auto"/>
          <w:sz w:val="28"/>
          <w:szCs w:val="28"/>
        </w:rPr>
        <w:t xml:space="preserve">; </w:t>
      </w:r>
    </w:p>
    <w:p w:rsidR="004A5C9D" w:rsidRPr="00E90B27" w:rsidRDefault="004A5C9D" w:rsidP="004A5C9D">
      <w:pPr>
        <w:rPr>
          <w:bCs/>
          <w:color w:val="000000" w:themeColor="text1"/>
          <w:sz w:val="28"/>
          <w:szCs w:val="28"/>
          <w:lang w:eastAsia="en-US"/>
        </w:rPr>
      </w:pPr>
      <w:r>
        <w:rPr>
          <w:sz w:val="28"/>
          <w:szCs w:val="28"/>
        </w:rPr>
        <w:t xml:space="preserve">приложение № 3 </w:t>
      </w:r>
      <w:r w:rsidRPr="00E90B27">
        <w:rPr>
          <w:bCs/>
          <w:color w:val="000000" w:themeColor="text1"/>
          <w:sz w:val="28"/>
          <w:szCs w:val="28"/>
          <w:lang w:eastAsia="en-US"/>
        </w:rPr>
        <w:t>Особенности исчисления месячной заработной платы учителей в зависимости от объема учебной нагрузки;</w:t>
      </w:r>
    </w:p>
    <w:p w:rsidR="00DD0F12" w:rsidRDefault="00DD0F12" w:rsidP="008658C1">
      <w:pPr>
        <w:pStyle w:val="Default"/>
        <w:ind w:firstLine="709"/>
        <w:contextualSpacing/>
        <w:rPr>
          <w:color w:val="auto"/>
          <w:sz w:val="28"/>
          <w:szCs w:val="28"/>
        </w:rPr>
      </w:pPr>
    </w:p>
    <w:p w:rsidR="004A5C9D" w:rsidRPr="00E90B27" w:rsidRDefault="004A5C9D" w:rsidP="004A5C9D">
      <w:pPr>
        <w:rPr>
          <w:bCs/>
          <w:color w:val="000000" w:themeColor="text1"/>
          <w:sz w:val="28"/>
          <w:szCs w:val="28"/>
          <w:lang w:eastAsia="en-US"/>
        </w:rPr>
      </w:pPr>
      <w:r>
        <w:rPr>
          <w:sz w:val="28"/>
          <w:szCs w:val="28"/>
        </w:rPr>
        <w:lastRenderedPageBreak/>
        <w:t xml:space="preserve">приложение № 4 </w:t>
      </w:r>
      <w:r w:rsidRPr="00E90B27">
        <w:rPr>
          <w:bCs/>
          <w:color w:val="000000" w:themeColor="text1"/>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D0F12" w:rsidRDefault="00DD0F12" w:rsidP="008658C1">
      <w:pPr>
        <w:pStyle w:val="Default"/>
        <w:ind w:firstLine="709"/>
        <w:contextualSpacing/>
        <w:rPr>
          <w:color w:val="auto"/>
          <w:sz w:val="28"/>
          <w:szCs w:val="28"/>
        </w:rPr>
      </w:pPr>
    </w:p>
    <w:p w:rsidR="004A5C9D" w:rsidRPr="00E90B27" w:rsidRDefault="004A5C9D" w:rsidP="004A5C9D">
      <w:pPr>
        <w:autoSpaceDE w:val="0"/>
        <w:autoSpaceDN w:val="0"/>
        <w:adjustRightInd w:val="0"/>
        <w:outlineLvl w:val="0"/>
        <w:rPr>
          <w:color w:val="000000" w:themeColor="text1"/>
          <w:sz w:val="28"/>
          <w:szCs w:val="28"/>
        </w:rPr>
      </w:pPr>
      <w:r>
        <w:rPr>
          <w:sz w:val="28"/>
          <w:szCs w:val="28"/>
        </w:rPr>
        <w:t xml:space="preserve">приложение № 5 </w:t>
      </w:r>
      <w:r w:rsidRPr="00E90B27">
        <w:rPr>
          <w:color w:val="000000" w:themeColor="text1"/>
          <w:sz w:val="28"/>
          <w:szCs w:val="28"/>
        </w:rPr>
        <w:t>Положению о порядке установления доплат, надбавок, компенсационных выплат, премий и стимулирующей части фонда оплаты труда сотрудникам.</w:t>
      </w:r>
    </w:p>
    <w:p w:rsidR="00DD0F12" w:rsidRDefault="00DD0F12" w:rsidP="008658C1">
      <w:pPr>
        <w:pStyle w:val="Default"/>
        <w:ind w:firstLine="709"/>
        <w:contextualSpacing/>
        <w:rPr>
          <w:color w:val="auto"/>
          <w:sz w:val="28"/>
          <w:szCs w:val="28"/>
        </w:rPr>
      </w:pPr>
    </w:p>
    <w:p w:rsidR="00E40108" w:rsidRDefault="00E40108" w:rsidP="004A5C9D">
      <w:pPr>
        <w:pStyle w:val="Default"/>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i/>
          <w:iCs/>
          <w:color w:val="auto"/>
          <w:sz w:val="28"/>
          <w:szCs w:val="28"/>
        </w:rPr>
      </w:pPr>
    </w:p>
    <w:p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rsidTr="00DD0F12">
        <w:trPr>
          <w:trHeight w:val="1525"/>
        </w:trPr>
        <w:tc>
          <w:tcPr>
            <w:tcW w:w="4667" w:type="dxa"/>
          </w:tcPr>
          <w:p w:rsidR="00DD0F12" w:rsidRDefault="00DD0F12" w:rsidP="008658C1">
            <w:pPr>
              <w:pStyle w:val="Default"/>
              <w:ind w:firstLine="709"/>
              <w:contextualSpacing/>
              <w:rPr>
                <w:sz w:val="28"/>
                <w:szCs w:val="28"/>
              </w:rPr>
            </w:pPr>
            <w:r>
              <w:rPr>
                <w:b/>
                <w:bCs/>
                <w:sz w:val="28"/>
                <w:szCs w:val="28"/>
              </w:rPr>
              <w:t xml:space="preserve">От работодателя: </w:t>
            </w:r>
          </w:p>
          <w:p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rsidR="00DD0F12" w:rsidRPr="004A5C9D" w:rsidRDefault="004A5C9D" w:rsidP="008658C1">
            <w:pPr>
              <w:pStyle w:val="Default"/>
              <w:ind w:firstLine="709"/>
              <w:contextualSpacing/>
              <w:rPr>
                <w:sz w:val="28"/>
                <w:szCs w:val="28"/>
                <w:u w:val="single"/>
              </w:rPr>
            </w:pPr>
            <w:r w:rsidRPr="004A5C9D">
              <w:rPr>
                <w:sz w:val="28"/>
                <w:szCs w:val="28"/>
                <w:u w:val="single"/>
              </w:rPr>
              <w:t xml:space="preserve">                   Мананкова Т. И.</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______________</w:t>
            </w:r>
            <w:r w:rsidR="004A5C9D">
              <w:rPr>
                <w:sz w:val="28"/>
                <w:szCs w:val="28"/>
              </w:rPr>
              <w:t>2022</w:t>
            </w:r>
            <w:r w:rsidR="00DD0F12">
              <w:rPr>
                <w:sz w:val="28"/>
                <w:szCs w:val="28"/>
              </w:rPr>
              <w:t xml:space="preserve">г. </w:t>
            </w:r>
          </w:p>
        </w:tc>
        <w:tc>
          <w:tcPr>
            <w:tcW w:w="4667" w:type="dxa"/>
          </w:tcPr>
          <w:p w:rsidR="00DD0F12" w:rsidRDefault="00DD0F12" w:rsidP="008658C1">
            <w:pPr>
              <w:pStyle w:val="Default"/>
              <w:ind w:firstLine="709"/>
              <w:contextualSpacing/>
              <w:rPr>
                <w:sz w:val="28"/>
                <w:szCs w:val="28"/>
              </w:rPr>
            </w:pPr>
            <w:r>
              <w:rPr>
                <w:b/>
                <w:bCs/>
                <w:sz w:val="28"/>
                <w:szCs w:val="28"/>
              </w:rPr>
              <w:t xml:space="preserve">От работников: </w:t>
            </w:r>
          </w:p>
          <w:p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rsidR="00DD0F12" w:rsidRPr="004A5C9D" w:rsidRDefault="004A5C9D" w:rsidP="008658C1">
            <w:pPr>
              <w:pStyle w:val="Default"/>
              <w:ind w:firstLine="709"/>
              <w:contextualSpacing/>
              <w:rPr>
                <w:sz w:val="28"/>
                <w:szCs w:val="28"/>
                <w:u w:val="single"/>
              </w:rPr>
            </w:pPr>
            <w:r w:rsidRPr="004A5C9D">
              <w:rPr>
                <w:sz w:val="28"/>
                <w:szCs w:val="28"/>
                <w:u w:val="single"/>
              </w:rPr>
              <w:t xml:space="preserve">                   Болошова Е.С.</w:t>
            </w:r>
          </w:p>
          <w:p w:rsidR="00DD0F12" w:rsidRDefault="00DD0F12" w:rsidP="008658C1">
            <w:pPr>
              <w:pStyle w:val="Default"/>
              <w:ind w:firstLine="709"/>
              <w:contextualSpacing/>
              <w:rPr>
                <w:sz w:val="28"/>
                <w:szCs w:val="28"/>
              </w:rPr>
            </w:pPr>
            <w:r>
              <w:rPr>
                <w:sz w:val="28"/>
                <w:szCs w:val="28"/>
              </w:rPr>
              <w:t xml:space="preserve">(подпись) (Ф.И.О.) </w:t>
            </w:r>
          </w:p>
          <w:p w:rsidR="00DD0F12" w:rsidRDefault="00DD0F12" w:rsidP="008658C1">
            <w:pPr>
              <w:pStyle w:val="Default"/>
              <w:ind w:firstLine="709"/>
              <w:contextualSpacing/>
              <w:rPr>
                <w:sz w:val="28"/>
                <w:szCs w:val="28"/>
              </w:rPr>
            </w:pPr>
            <w:r>
              <w:rPr>
                <w:sz w:val="28"/>
                <w:szCs w:val="28"/>
              </w:rPr>
              <w:t xml:space="preserve">М.П. </w:t>
            </w:r>
          </w:p>
          <w:p w:rsidR="00DD0F12" w:rsidRDefault="00906666" w:rsidP="008658C1">
            <w:pPr>
              <w:pStyle w:val="Default"/>
              <w:ind w:firstLine="709"/>
              <w:contextualSpacing/>
              <w:rPr>
                <w:sz w:val="28"/>
                <w:szCs w:val="28"/>
              </w:rPr>
            </w:pPr>
            <w:r>
              <w:rPr>
                <w:sz w:val="28"/>
                <w:szCs w:val="28"/>
              </w:rPr>
              <w:t>« __ » __________</w:t>
            </w:r>
            <w:r w:rsidR="004A5C9D">
              <w:rPr>
                <w:sz w:val="28"/>
                <w:szCs w:val="28"/>
              </w:rPr>
              <w:t>____ 2022</w:t>
            </w:r>
            <w:r w:rsidR="00DD0F12">
              <w:rPr>
                <w:sz w:val="28"/>
                <w:szCs w:val="28"/>
              </w:rPr>
              <w:t xml:space="preserve"> г. </w:t>
            </w:r>
          </w:p>
        </w:tc>
      </w:tr>
    </w:tbl>
    <w:p w:rsidR="00EE5F12" w:rsidRDefault="00EE5F12"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shd w:val="clear" w:color="auto" w:fill="FFFFFF"/>
        <w:jc w:val="both"/>
        <w:rPr>
          <w:i/>
          <w:iCs/>
          <w:spacing w:val="-2"/>
          <w:sz w:val="22"/>
          <w:szCs w:val="22"/>
        </w:rPr>
      </w:pPr>
      <w:r>
        <w:rPr>
          <w:i/>
          <w:iCs/>
          <w:spacing w:val="-2"/>
          <w:sz w:val="22"/>
          <w:szCs w:val="22"/>
        </w:rPr>
        <w:t xml:space="preserve">                                                                                </w:t>
      </w:r>
    </w:p>
    <w:p w:rsidR="004A3FE1" w:rsidRPr="00191534" w:rsidRDefault="004A3FE1" w:rsidP="004A3FE1">
      <w:pPr>
        <w:shd w:val="clear" w:color="auto" w:fill="FFFFFF"/>
        <w:jc w:val="center"/>
        <w:rPr>
          <w:i/>
          <w:iCs/>
          <w:spacing w:val="-2"/>
          <w:sz w:val="28"/>
          <w:szCs w:val="28"/>
        </w:rPr>
      </w:pPr>
      <w:r w:rsidRPr="00191534">
        <w:rPr>
          <w:i/>
          <w:iCs/>
          <w:spacing w:val="-2"/>
          <w:sz w:val="22"/>
          <w:szCs w:val="22"/>
        </w:rPr>
        <w:lastRenderedPageBreak/>
        <w:t xml:space="preserve">Приложение </w:t>
      </w:r>
      <w:r w:rsidRPr="00191534">
        <w:rPr>
          <w:b/>
          <w:i/>
          <w:iCs/>
          <w:spacing w:val="-2"/>
          <w:sz w:val="22"/>
          <w:szCs w:val="22"/>
        </w:rPr>
        <w:t>№1</w:t>
      </w:r>
    </w:p>
    <w:p w:rsidR="004A3FE1" w:rsidRPr="003D366F" w:rsidRDefault="004A3FE1" w:rsidP="004A3FE1">
      <w:pPr>
        <w:shd w:val="clear" w:color="auto" w:fill="FFFFFF"/>
        <w:jc w:val="center"/>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rPr>
          <w:b/>
          <w:color w:val="FF6600"/>
          <w:spacing w:val="-4"/>
          <w:sz w:val="28"/>
          <w:szCs w:val="28"/>
          <w:u w:val="single"/>
        </w:rPr>
      </w:pPr>
    </w:p>
    <w:p w:rsidR="004A3FE1" w:rsidRPr="0039044E" w:rsidRDefault="004A3FE1" w:rsidP="004A3FE1">
      <w:pPr>
        <w:spacing w:before="100" w:beforeAutospacing="1" w:after="90"/>
        <w:outlineLvl w:val="1"/>
        <w:rPr>
          <w:sz w:val="28"/>
          <w:szCs w:val="28"/>
        </w:rPr>
      </w:pPr>
      <w:r>
        <w:rPr>
          <w:sz w:val="28"/>
          <w:szCs w:val="28"/>
        </w:rPr>
        <w:t xml:space="preserve">                                                       </w:t>
      </w:r>
      <w:r w:rsidRPr="0039044E">
        <w:rPr>
          <w:sz w:val="28"/>
          <w:szCs w:val="28"/>
        </w:rPr>
        <w:t>Положение                                                                                     о порядке и условиях предоставления длительных отпусков                      педагогическим работникам образовательного учреждения</w:t>
      </w:r>
    </w:p>
    <w:p w:rsidR="004A3FE1" w:rsidRPr="0039044E" w:rsidRDefault="004A3FE1" w:rsidP="004A3FE1">
      <w:pPr>
        <w:spacing w:before="100" w:beforeAutospacing="1" w:after="90"/>
        <w:outlineLvl w:val="1"/>
        <w:rPr>
          <w:b/>
          <w:sz w:val="28"/>
          <w:szCs w:val="28"/>
        </w:rPr>
      </w:pPr>
      <w:r w:rsidRPr="0039044E">
        <w:rPr>
          <w:b/>
          <w:sz w:val="28"/>
          <w:szCs w:val="28"/>
        </w:rPr>
        <w:t>1. Общие положения</w:t>
      </w:r>
    </w:p>
    <w:p w:rsidR="004A3FE1" w:rsidRPr="0039044E" w:rsidRDefault="004A3FE1" w:rsidP="004A3FE1">
      <w:pPr>
        <w:rPr>
          <w:sz w:val="28"/>
          <w:szCs w:val="28"/>
        </w:rPr>
      </w:pPr>
      <w:r w:rsidRPr="0039044E">
        <w:rPr>
          <w:sz w:val="28"/>
          <w:szCs w:val="28"/>
        </w:rPr>
        <w:t>1.1. Настоящее Положение устанавливает порядок и условия предоставления длительного отпуска сроком до одного года педагогическим работникам в соответствии с п. 5 ст. 55, п. 5 ст. 47 ФЗ "Об образовании в Российской Федерации" от 29 декабря 2012 г. N 273-ФЗ.</w:t>
      </w:r>
    </w:p>
    <w:p w:rsidR="004A3FE1" w:rsidRPr="0039044E" w:rsidRDefault="004A3FE1" w:rsidP="004A3FE1">
      <w:pPr>
        <w:rPr>
          <w:sz w:val="28"/>
          <w:szCs w:val="28"/>
        </w:rPr>
      </w:pPr>
      <w:r w:rsidRPr="0039044E">
        <w:rPr>
          <w:sz w:val="28"/>
          <w:szCs w:val="28"/>
        </w:rPr>
        <w:t>1.2. Действие данного Положения распространяет</w:t>
      </w:r>
      <w:r>
        <w:rPr>
          <w:sz w:val="28"/>
          <w:szCs w:val="28"/>
        </w:rPr>
        <w:t>ся на работников МБОУ «Краснянская средняя</w:t>
      </w:r>
      <w:r w:rsidRPr="0039044E">
        <w:rPr>
          <w:sz w:val="28"/>
          <w:szCs w:val="28"/>
        </w:rPr>
        <w:t xml:space="preserve"> общеобразовательная школа».</w:t>
      </w:r>
    </w:p>
    <w:p w:rsidR="004A3FE1" w:rsidRPr="0039044E" w:rsidRDefault="004A3FE1" w:rsidP="004A3FE1">
      <w:pPr>
        <w:rPr>
          <w:sz w:val="28"/>
          <w:szCs w:val="28"/>
        </w:rPr>
      </w:pPr>
      <w:r w:rsidRPr="0039044E">
        <w:rPr>
          <w:sz w:val="28"/>
          <w:szCs w:val="28"/>
        </w:rPr>
        <w:t>1.3. Педагогические работники образовательного учреждения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4A3FE1" w:rsidRPr="0039044E" w:rsidRDefault="004A3FE1" w:rsidP="004A3FE1">
      <w:pPr>
        <w:rPr>
          <w:sz w:val="28"/>
          <w:szCs w:val="28"/>
        </w:rPr>
      </w:pPr>
      <w:r w:rsidRPr="0039044E">
        <w:rPr>
          <w:sz w:val="28"/>
          <w:szCs w:val="28"/>
        </w:rPr>
        <w:t>1.4.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Положению о порядке и условиях предоставления педагогическим работникам образовательных учреждений длительного отпуска сроком до одного года, утв. приказом Минобразования РФ от 7 декабря 2000 г. N 3570.</w:t>
      </w:r>
      <w:bookmarkStart w:id="10" w:name="2-"/>
      <w:bookmarkEnd w:id="10"/>
    </w:p>
    <w:p w:rsidR="004A3FE1" w:rsidRPr="0008668A" w:rsidRDefault="004A3FE1" w:rsidP="004A3FE1">
      <w:pPr>
        <w:rPr>
          <w:b/>
          <w:sz w:val="28"/>
          <w:szCs w:val="28"/>
        </w:rPr>
      </w:pPr>
      <w:r w:rsidRPr="0008668A">
        <w:rPr>
          <w:b/>
          <w:sz w:val="28"/>
          <w:szCs w:val="28"/>
        </w:rPr>
        <w:t>2. Стаж, дающий право на длительный отпуск</w:t>
      </w:r>
    </w:p>
    <w:p w:rsidR="004A3FE1" w:rsidRPr="0039044E" w:rsidRDefault="004A3FE1" w:rsidP="004A3FE1">
      <w:pPr>
        <w:rPr>
          <w:sz w:val="28"/>
          <w:szCs w:val="28"/>
        </w:rPr>
      </w:pPr>
      <w:r w:rsidRPr="0039044E">
        <w:rPr>
          <w:sz w:val="28"/>
          <w:szCs w:val="28"/>
        </w:rPr>
        <w:t>2.1. В стаж непрерывной преподавательской работы, дающий право на длительный отпуск, засчитывается:</w:t>
      </w:r>
    </w:p>
    <w:p w:rsidR="004A3FE1" w:rsidRPr="0039044E" w:rsidRDefault="004A3FE1" w:rsidP="004A3FE1">
      <w:pPr>
        <w:rPr>
          <w:sz w:val="28"/>
          <w:szCs w:val="28"/>
        </w:rPr>
      </w:pPr>
      <w:r w:rsidRPr="0039044E">
        <w:rPr>
          <w:sz w:val="28"/>
          <w:szCs w:val="28"/>
        </w:rPr>
        <w:t>- фактически проработанное время;</w:t>
      </w:r>
    </w:p>
    <w:p w:rsidR="004A3FE1" w:rsidRPr="0039044E" w:rsidRDefault="004A3FE1" w:rsidP="004A3FE1">
      <w:pPr>
        <w:rPr>
          <w:sz w:val="28"/>
          <w:szCs w:val="28"/>
        </w:rPr>
      </w:pPr>
      <w:r w:rsidRPr="0039044E">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4A3FE1" w:rsidRPr="0039044E" w:rsidRDefault="004A3FE1" w:rsidP="004A3FE1">
      <w:pPr>
        <w:rPr>
          <w:sz w:val="28"/>
          <w:szCs w:val="28"/>
        </w:rPr>
      </w:pPr>
      <w:r w:rsidRPr="0039044E">
        <w:rPr>
          <w:sz w:val="28"/>
          <w:szCs w:val="28"/>
        </w:rPr>
        <w:t>-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4A3FE1" w:rsidRPr="0039044E" w:rsidRDefault="004A3FE1" w:rsidP="004A3FE1">
      <w:pPr>
        <w:rPr>
          <w:sz w:val="28"/>
          <w:szCs w:val="28"/>
        </w:rPr>
      </w:pPr>
      <w:r w:rsidRPr="0039044E">
        <w:rPr>
          <w:sz w:val="28"/>
          <w:szCs w:val="28"/>
        </w:rPr>
        <w:t>-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bookmarkStart w:id="11" w:name="3-"/>
      <w:bookmarkEnd w:id="11"/>
    </w:p>
    <w:p w:rsidR="004A3FE1" w:rsidRPr="0008668A" w:rsidRDefault="004A3FE1" w:rsidP="004A3FE1">
      <w:pPr>
        <w:rPr>
          <w:b/>
          <w:sz w:val="28"/>
          <w:szCs w:val="28"/>
        </w:rPr>
      </w:pPr>
      <w:r w:rsidRPr="0008668A">
        <w:rPr>
          <w:b/>
          <w:sz w:val="28"/>
          <w:szCs w:val="28"/>
        </w:rPr>
        <w:lastRenderedPageBreak/>
        <w:t>3. Порядок и условия предоставления длительных отпусков</w:t>
      </w:r>
    </w:p>
    <w:p w:rsidR="004A3FE1" w:rsidRPr="0039044E" w:rsidRDefault="004A3FE1" w:rsidP="004A3FE1">
      <w:pPr>
        <w:rPr>
          <w:sz w:val="28"/>
          <w:szCs w:val="28"/>
        </w:rPr>
      </w:pPr>
      <w:r w:rsidRPr="0039044E">
        <w:rPr>
          <w:sz w:val="28"/>
          <w:szCs w:val="28"/>
        </w:rPr>
        <w:t>3.1. Основанием для предоставления длительного отпуска является письменное заявление работника, которое он подает администрации образовательного учреждения не менее чем за месяц до начала отпуска.</w:t>
      </w:r>
    </w:p>
    <w:p w:rsidR="004A3FE1" w:rsidRPr="0039044E" w:rsidRDefault="004A3FE1" w:rsidP="004A3FE1">
      <w:pPr>
        <w:rPr>
          <w:sz w:val="28"/>
          <w:szCs w:val="28"/>
        </w:rPr>
      </w:pPr>
      <w:r w:rsidRPr="0039044E">
        <w:rPr>
          <w:sz w:val="28"/>
          <w:szCs w:val="28"/>
        </w:rPr>
        <w:t>В заявлении работник указывает продолжительность, дату начала и дату окончания требуемого отпуска.</w:t>
      </w:r>
    </w:p>
    <w:p w:rsidR="004A3FE1" w:rsidRPr="0039044E" w:rsidRDefault="004A3FE1" w:rsidP="004A3FE1">
      <w:pPr>
        <w:rPr>
          <w:sz w:val="28"/>
          <w:szCs w:val="28"/>
        </w:rPr>
      </w:pPr>
      <w:r w:rsidRPr="0039044E">
        <w:rPr>
          <w:sz w:val="28"/>
          <w:szCs w:val="28"/>
        </w:rPr>
        <w:t>Администрация образовательного учреждения обязана рассмотреть поступившее заявление и принять решение о предоставлении отпуска в течение недели со дня получения заявления работника.</w:t>
      </w:r>
    </w:p>
    <w:p w:rsidR="004A3FE1" w:rsidRPr="0039044E" w:rsidRDefault="004A3FE1" w:rsidP="004A3FE1">
      <w:pPr>
        <w:rPr>
          <w:sz w:val="28"/>
          <w:szCs w:val="28"/>
        </w:rPr>
      </w:pPr>
      <w:r w:rsidRPr="0039044E">
        <w:rPr>
          <w:sz w:val="28"/>
          <w:szCs w:val="28"/>
        </w:rPr>
        <w:t>По соглашению сторон время выхода в отпуск может быть изменено.</w:t>
      </w:r>
    </w:p>
    <w:p w:rsidR="004A3FE1" w:rsidRPr="0039044E" w:rsidRDefault="004A3FE1" w:rsidP="004A3FE1">
      <w:pPr>
        <w:rPr>
          <w:sz w:val="28"/>
          <w:szCs w:val="28"/>
        </w:rPr>
      </w:pPr>
      <w:r>
        <w:rPr>
          <w:sz w:val="28"/>
          <w:szCs w:val="28"/>
        </w:rPr>
        <w:t xml:space="preserve">Длительный отпуск </w:t>
      </w:r>
      <w:r w:rsidRPr="0039044E">
        <w:rPr>
          <w:sz w:val="28"/>
          <w:szCs w:val="28"/>
        </w:rPr>
        <w:t>директору образовательного учреждения оформляется приказом Отдела образования.</w:t>
      </w:r>
    </w:p>
    <w:p w:rsidR="004A3FE1" w:rsidRPr="0039044E" w:rsidRDefault="004A3FE1" w:rsidP="004A3FE1">
      <w:pPr>
        <w:rPr>
          <w:sz w:val="28"/>
          <w:szCs w:val="28"/>
        </w:rPr>
      </w:pPr>
      <w:r w:rsidRPr="0039044E">
        <w:rPr>
          <w:sz w:val="28"/>
          <w:szCs w:val="28"/>
        </w:rPr>
        <w:t>3.2. Предоставление длительного отпуска педагогическим работникам оформляется приказом руководителя образовательного учреждения.</w:t>
      </w:r>
    </w:p>
    <w:p w:rsidR="004A3FE1" w:rsidRPr="0039044E" w:rsidRDefault="004A3FE1" w:rsidP="004A3FE1">
      <w:pPr>
        <w:rPr>
          <w:sz w:val="28"/>
          <w:szCs w:val="28"/>
        </w:rPr>
      </w:pPr>
      <w:r w:rsidRPr="0039044E">
        <w:rPr>
          <w:sz w:val="28"/>
          <w:szCs w:val="28"/>
        </w:rPr>
        <w:t>3.3. На время нахождения педагогического работника в длительном отпуске руководитель учреждения вправе принять на его место другого специалиста, заключив с ним срочный трудовой договор.</w:t>
      </w:r>
    </w:p>
    <w:p w:rsidR="004A3FE1" w:rsidRPr="0039044E" w:rsidRDefault="004A3FE1" w:rsidP="004A3FE1">
      <w:pPr>
        <w:rPr>
          <w:sz w:val="28"/>
          <w:szCs w:val="28"/>
        </w:rPr>
      </w:pPr>
      <w:r w:rsidRPr="0039044E">
        <w:rPr>
          <w:sz w:val="28"/>
          <w:szCs w:val="28"/>
        </w:rPr>
        <w:t>3.4. При предоставлении длительного отпуска учитываются следующие обстоятельства:</w:t>
      </w:r>
    </w:p>
    <w:p w:rsidR="004A3FE1" w:rsidRPr="0039044E" w:rsidRDefault="004A3FE1" w:rsidP="004A3FE1">
      <w:pPr>
        <w:rPr>
          <w:sz w:val="28"/>
          <w:szCs w:val="28"/>
        </w:rPr>
      </w:pPr>
      <w:r w:rsidRPr="0039044E">
        <w:rPr>
          <w:sz w:val="28"/>
          <w:szCs w:val="28"/>
        </w:rPr>
        <w:t>- состояние здоровья работника;</w:t>
      </w:r>
    </w:p>
    <w:p w:rsidR="004A3FE1" w:rsidRPr="0039044E" w:rsidRDefault="004A3FE1" w:rsidP="004A3FE1">
      <w:pPr>
        <w:rPr>
          <w:sz w:val="28"/>
          <w:szCs w:val="28"/>
        </w:rPr>
      </w:pPr>
      <w:r w:rsidRPr="0039044E">
        <w:rPr>
          <w:sz w:val="28"/>
          <w:szCs w:val="28"/>
        </w:rPr>
        <w:t>- личные и семейные обстоятельства работника;</w:t>
      </w:r>
    </w:p>
    <w:p w:rsidR="004A3FE1" w:rsidRPr="0039044E" w:rsidRDefault="004A3FE1" w:rsidP="004A3FE1">
      <w:pPr>
        <w:rPr>
          <w:sz w:val="28"/>
          <w:szCs w:val="28"/>
        </w:rPr>
      </w:pPr>
      <w:r w:rsidRPr="0039044E">
        <w:rPr>
          <w:sz w:val="28"/>
          <w:szCs w:val="28"/>
        </w:rPr>
        <w:t>- возможности образовательного учреждения;</w:t>
      </w:r>
    </w:p>
    <w:p w:rsidR="004A3FE1" w:rsidRPr="0039044E" w:rsidRDefault="004A3FE1" w:rsidP="004A3FE1">
      <w:pPr>
        <w:rPr>
          <w:sz w:val="28"/>
          <w:szCs w:val="28"/>
        </w:rPr>
      </w:pPr>
      <w:r w:rsidRPr="0039044E">
        <w:rPr>
          <w:sz w:val="28"/>
          <w:szCs w:val="28"/>
        </w:rPr>
        <w:t>- необходимость осуществления образовательного процесса.</w:t>
      </w:r>
    </w:p>
    <w:p w:rsidR="004A3FE1" w:rsidRPr="0039044E" w:rsidRDefault="004A3FE1" w:rsidP="004A3FE1">
      <w:pPr>
        <w:rPr>
          <w:sz w:val="28"/>
          <w:szCs w:val="28"/>
        </w:rPr>
      </w:pPr>
      <w:r w:rsidRPr="0039044E">
        <w:rPr>
          <w:sz w:val="28"/>
          <w:szCs w:val="28"/>
        </w:rPr>
        <w:t>3.5. В случае поступления нескольких заявлений о предоставлении длительного отпуска в образовательном учреждении составляется график предоставления длительных отпусков. Одновременно в длительном отпуске может находиться не более одного педагогических работников образовательного учреждения. При наличии трудовых ресурсов образовательное учреждение может определить иной количественный состав.</w:t>
      </w:r>
    </w:p>
    <w:p w:rsidR="004A3FE1" w:rsidRPr="0039044E" w:rsidRDefault="004A3FE1" w:rsidP="004A3FE1">
      <w:pPr>
        <w:rPr>
          <w:sz w:val="28"/>
          <w:szCs w:val="28"/>
        </w:rPr>
      </w:pPr>
      <w:r w:rsidRPr="0039044E">
        <w:rPr>
          <w:sz w:val="28"/>
          <w:szCs w:val="28"/>
        </w:rPr>
        <w:t>3.6. График длительных отпусков согласуется с учредителем образовательного учреждения не позднее, чем за месяц до его начала.</w:t>
      </w:r>
    </w:p>
    <w:p w:rsidR="004A3FE1" w:rsidRPr="0039044E" w:rsidRDefault="004A3FE1" w:rsidP="004A3FE1">
      <w:pPr>
        <w:rPr>
          <w:sz w:val="28"/>
          <w:szCs w:val="28"/>
        </w:rPr>
      </w:pPr>
      <w:r w:rsidRPr="0039044E">
        <w:rPr>
          <w:sz w:val="28"/>
          <w:szCs w:val="28"/>
        </w:rPr>
        <w:t>3.7. Продолжительность отпуска, порядок отзыва из отпуска и прекращения отпуска по собственному желанию в каждом конкретном случае определяется соглашением работника с администрацией образовательного учреждения. При желании прервать длительный отпуск работник заявлением предупреждает администрацию образовательного учреждения н</w:t>
      </w:r>
      <w:r>
        <w:rPr>
          <w:sz w:val="28"/>
          <w:szCs w:val="28"/>
        </w:rPr>
        <w:t>е менее, чем за 2 недели</w:t>
      </w:r>
      <w:r w:rsidRPr="0039044E">
        <w:rPr>
          <w:sz w:val="28"/>
          <w:szCs w:val="28"/>
        </w:rPr>
        <w:t>.</w:t>
      </w:r>
    </w:p>
    <w:p w:rsidR="004A3FE1" w:rsidRPr="0039044E" w:rsidRDefault="004A3FE1" w:rsidP="004A3FE1">
      <w:pPr>
        <w:rPr>
          <w:sz w:val="28"/>
          <w:szCs w:val="28"/>
        </w:rPr>
      </w:pPr>
      <w:r w:rsidRPr="0039044E">
        <w:rPr>
          <w:sz w:val="28"/>
          <w:szCs w:val="28"/>
        </w:rPr>
        <w:t>В случае замещения его должности другим работником, нанятым по срочному трудовому договору, вопрос о прекращении длительного отпуска работника решается при согласии временного работника на досрочное расторжение срочного трудового договора.</w:t>
      </w:r>
    </w:p>
    <w:p w:rsidR="004A3FE1" w:rsidRPr="0039044E" w:rsidRDefault="004A3FE1" w:rsidP="004A3FE1">
      <w:pPr>
        <w:rPr>
          <w:sz w:val="28"/>
          <w:szCs w:val="28"/>
        </w:rPr>
      </w:pPr>
      <w:r w:rsidRPr="0039044E">
        <w:rPr>
          <w:sz w:val="28"/>
          <w:szCs w:val="28"/>
        </w:rPr>
        <w:t xml:space="preserve">3.8.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w:t>
      </w:r>
      <w:r w:rsidRPr="0039044E">
        <w:rPr>
          <w:sz w:val="28"/>
          <w:szCs w:val="28"/>
        </w:rPr>
        <w:lastRenderedPageBreak/>
        <w:t>согласованию с администрацией образовательного учреждения переносится на другой срок.</w:t>
      </w:r>
    </w:p>
    <w:p w:rsidR="004A3FE1" w:rsidRPr="0039044E" w:rsidRDefault="004A3FE1" w:rsidP="004A3FE1">
      <w:pPr>
        <w:rPr>
          <w:sz w:val="28"/>
          <w:szCs w:val="28"/>
        </w:rPr>
      </w:pPr>
      <w:r w:rsidRPr="0039044E">
        <w:rPr>
          <w:sz w:val="28"/>
          <w:szCs w:val="28"/>
        </w:rPr>
        <w:t>3.9. Длительный отпуск не продлевается и не переносится, если педагогический работник в указанный период времени ухаживал за заболевшим членом семьи.</w:t>
      </w:r>
      <w:bookmarkStart w:id="12" w:name="4-"/>
      <w:bookmarkEnd w:id="12"/>
    </w:p>
    <w:p w:rsidR="004A3FE1" w:rsidRPr="0008668A" w:rsidRDefault="004A3FE1" w:rsidP="004A3FE1">
      <w:pPr>
        <w:rPr>
          <w:b/>
          <w:sz w:val="28"/>
          <w:szCs w:val="28"/>
        </w:rPr>
      </w:pPr>
      <w:r w:rsidRPr="0008668A">
        <w:rPr>
          <w:b/>
          <w:sz w:val="28"/>
          <w:szCs w:val="28"/>
        </w:rPr>
        <w:t>4. Оплата длительного отпуска</w:t>
      </w:r>
    </w:p>
    <w:p w:rsidR="004A3FE1" w:rsidRPr="0039044E" w:rsidRDefault="004A3FE1" w:rsidP="004A3FE1">
      <w:pPr>
        <w:rPr>
          <w:sz w:val="28"/>
          <w:szCs w:val="28"/>
        </w:rPr>
      </w:pPr>
      <w:r w:rsidRPr="0039044E">
        <w:rPr>
          <w:sz w:val="28"/>
          <w:szCs w:val="28"/>
        </w:rPr>
        <w:t>4.1. Длительные отпуска предоставляются без сохранения заработной платы из бюджетного фонда оплаты труда образовательного учреждения.</w:t>
      </w:r>
    </w:p>
    <w:p w:rsidR="004A3FE1" w:rsidRPr="0039044E" w:rsidRDefault="004A3FE1" w:rsidP="004A3FE1">
      <w:pPr>
        <w:rPr>
          <w:sz w:val="28"/>
          <w:szCs w:val="28"/>
        </w:rPr>
      </w:pPr>
      <w:r w:rsidRPr="0039044E">
        <w:rPr>
          <w:sz w:val="28"/>
          <w:szCs w:val="28"/>
        </w:rPr>
        <w:t>4.2. Длительный отпуск оплачивается за счет внебюджетных средств образовательного учреждения при их наличии.</w:t>
      </w:r>
    </w:p>
    <w:p w:rsidR="004A3FE1" w:rsidRPr="0039044E" w:rsidRDefault="004A3FE1" w:rsidP="004A3FE1">
      <w:pPr>
        <w:rPr>
          <w:sz w:val="28"/>
          <w:szCs w:val="28"/>
        </w:rPr>
      </w:pPr>
      <w:r w:rsidRPr="0039044E">
        <w:rPr>
          <w:sz w:val="28"/>
          <w:szCs w:val="28"/>
        </w:rPr>
        <w:t>4.3. Решение об оплате отпуска за счет внебюджетных средств образовательного учреждения принимается общим собранием работников школы, а в отношении руководителя образовательного учреждения - дополнительно по согласованию с учредителем.</w:t>
      </w:r>
    </w:p>
    <w:p w:rsidR="004A3FE1" w:rsidRPr="0039044E" w:rsidRDefault="004A3FE1" w:rsidP="004A3FE1">
      <w:pPr>
        <w:rPr>
          <w:sz w:val="28"/>
          <w:szCs w:val="28"/>
        </w:rPr>
      </w:pPr>
      <w:r w:rsidRPr="0039044E">
        <w:rPr>
          <w:sz w:val="28"/>
          <w:szCs w:val="28"/>
        </w:rPr>
        <w:t>4.4. Администрации образовательного учреждения предоставляется право при наличии собственных или привлеченных средств оказывать педагогическому работнику материальную помощь при выходе в отпуск.</w:t>
      </w:r>
      <w:bookmarkStart w:id="13" w:name="5-"/>
      <w:bookmarkEnd w:id="13"/>
    </w:p>
    <w:p w:rsidR="004A3FE1" w:rsidRPr="0008668A" w:rsidRDefault="004A3FE1" w:rsidP="004A3FE1">
      <w:pPr>
        <w:rPr>
          <w:b/>
          <w:sz w:val="28"/>
          <w:szCs w:val="28"/>
        </w:rPr>
      </w:pPr>
      <w:r w:rsidRPr="0008668A">
        <w:rPr>
          <w:b/>
          <w:sz w:val="28"/>
          <w:szCs w:val="28"/>
        </w:rPr>
        <w:t>5. Гарантии педагогическому работнику при нахождении в длительном отпуске</w:t>
      </w:r>
    </w:p>
    <w:p w:rsidR="004A3FE1" w:rsidRPr="0039044E" w:rsidRDefault="004A3FE1" w:rsidP="004A3FE1">
      <w:pPr>
        <w:rPr>
          <w:sz w:val="28"/>
          <w:szCs w:val="28"/>
        </w:rPr>
      </w:pPr>
      <w:r w:rsidRPr="0039044E">
        <w:rPr>
          <w:sz w:val="28"/>
          <w:szCs w:val="28"/>
        </w:rPr>
        <w:t>5.1. За педагогическим работником, находящимся в длительном отпуске, в установленном порядке сохраняется место работы (должность).</w:t>
      </w:r>
    </w:p>
    <w:p w:rsidR="004A3FE1" w:rsidRPr="0039044E" w:rsidRDefault="004A3FE1" w:rsidP="004A3FE1">
      <w:pPr>
        <w:rPr>
          <w:sz w:val="28"/>
          <w:szCs w:val="28"/>
        </w:rPr>
      </w:pPr>
      <w:r w:rsidRPr="0039044E">
        <w:rPr>
          <w:sz w:val="28"/>
          <w:szCs w:val="28"/>
        </w:rPr>
        <w:t>5.2. 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4A3FE1" w:rsidRPr="0039044E" w:rsidRDefault="004A3FE1" w:rsidP="004A3FE1">
      <w:pPr>
        <w:rPr>
          <w:sz w:val="28"/>
          <w:szCs w:val="28"/>
        </w:rPr>
      </w:pPr>
      <w:r w:rsidRPr="0039044E">
        <w:rPr>
          <w:sz w:val="28"/>
          <w:szCs w:val="28"/>
        </w:rPr>
        <w:t>5.3.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bookmarkStart w:id="14" w:name="6-"/>
      <w:bookmarkEnd w:id="14"/>
    </w:p>
    <w:p w:rsidR="004A3FE1" w:rsidRPr="0008668A" w:rsidRDefault="004A3FE1" w:rsidP="004A3FE1">
      <w:pPr>
        <w:rPr>
          <w:b/>
          <w:sz w:val="28"/>
          <w:szCs w:val="28"/>
        </w:rPr>
      </w:pPr>
      <w:r w:rsidRPr="0008668A">
        <w:rPr>
          <w:b/>
          <w:sz w:val="28"/>
          <w:szCs w:val="28"/>
        </w:rPr>
        <w:t>6. Заключительные положения</w:t>
      </w:r>
    </w:p>
    <w:p w:rsidR="004A3FE1" w:rsidRDefault="004A3FE1" w:rsidP="004A3FE1">
      <w:pPr>
        <w:spacing w:after="150"/>
        <w:rPr>
          <w:sz w:val="28"/>
          <w:szCs w:val="28"/>
        </w:rPr>
      </w:pPr>
      <w:r w:rsidRPr="0039044E">
        <w:rPr>
          <w:sz w:val="28"/>
          <w:szCs w:val="28"/>
        </w:rPr>
        <w:t>6.1. Все споры, связанные с порядком и условиями предоставления длительного отпуска педагогическим работникам, рассматриваются в соответствии с настоящим Положением в комиссии по трудовым спорам образовательного учреждения, а также в судебном порядке.</w:t>
      </w: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Pr="00191534" w:rsidRDefault="004A3FE1" w:rsidP="004A3FE1">
      <w:pPr>
        <w:shd w:val="clear" w:color="auto" w:fill="FFFFFF"/>
        <w:jc w:val="both"/>
        <w:rPr>
          <w:b/>
          <w:i/>
          <w:iCs/>
          <w:spacing w:val="-2"/>
          <w:sz w:val="22"/>
          <w:szCs w:val="22"/>
        </w:rPr>
      </w:pPr>
      <w:r>
        <w:rPr>
          <w:i/>
          <w:iCs/>
          <w:spacing w:val="-2"/>
          <w:sz w:val="22"/>
          <w:szCs w:val="22"/>
        </w:rPr>
        <w:lastRenderedPageBreak/>
        <w:t xml:space="preserve">                                                                                 </w:t>
      </w:r>
      <w:r w:rsidRPr="00191534">
        <w:rPr>
          <w:i/>
          <w:iCs/>
          <w:spacing w:val="-2"/>
          <w:sz w:val="22"/>
          <w:szCs w:val="22"/>
        </w:rPr>
        <w:t xml:space="preserve">Приложение </w:t>
      </w:r>
      <w:r w:rsidRPr="00191534">
        <w:rPr>
          <w:b/>
          <w:i/>
          <w:iCs/>
          <w:spacing w:val="-2"/>
          <w:sz w:val="22"/>
          <w:szCs w:val="22"/>
        </w:rPr>
        <w:t>№ 2</w:t>
      </w:r>
    </w:p>
    <w:p w:rsidR="004A3FE1" w:rsidRPr="003D366F" w:rsidRDefault="004A3FE1" w:rsidP="004A3FE1">
      <w:pPr>
        <w:shd w:val="clear" w:color="auto" w:fill="FFFFFF"/>
        <w:ind w:left="4872"/>
        <w:jc w:val="both"/>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ind w:right="840"/>
        <w:jc w:val="right"/>
        <w:rPr>
          <w:sz w:val="28"/>
          <w:szCs w:val="28"/>
          <w:lang w:eastAsia="en-US"/>
        </w:rPr>
      </w:pPr>
    </w:p>
    <w:p w:rsidR="004A3FE1" w:rsidRPr="003D366F" w:rsidRDefault="004A3FE1" w:rsidP="004A3FE1">
      <w:pPr>
        <w:jc w:val="center"/>
        <w:rPr>
          <w:b/>
          <w:bCs/>
          <w:sz w:val="28"/>
          <w:szCs w:val="28"/>
          <w:lang w:eastAsia="en-US"/>
        </w:rPr>
      </w:pPr>
      <w:r w:rsidRPr="003D366F">
        <w:rPr>
          <w:b/>
          <w:bCs/>
          <w:sz w:val="28"/>
          <w:szCs w:val="28"/>
          <w:lang w:eastAsia="en-US"/>
        </w:rPr>
        <w:t>Особенности оплаты труда отдельных кате</w:t>
      </w:r>
      <w:r>
        <w:rPr>
          <w:b/>
          <w:bCs/>
          <w:sz w:val="28"/>
          <w:szCs w:val="28"/>
          <w:lang w:eastAsia="en-US"/>
        </w:rPr>
        <w:t>горий педагогических работников</w:t>
      </w:r>
    </w:p>
    <w:p w:rsidR="004A3FE1" w:rsidRPr="003D366F" w:rsidRDefault="004A3FE1" w:rsidP="004A3FE1">
      <w:pPr>
        <w:jc w:val="center"/>
        <w:rPr>
          <w:sz w:val="28"/>
          <w:szCs w:val="28"/>
          <w:lang w:eastAsia="en-US"/>
        </w:rPr>
      </w:pPr>
    </w:p>
    <w:p w:rsidR="004A3FE1" w:rsidRPr="003D366F" w:rsidRDefault="004A3FE1" w:rsidP="004A3FE1">
      <w:pPr>
        <w:ind w:firstLine="708"/>
        <w:jc w:val="both"/>
        <w:rPr>
          <w:sz w:val="28"/>
          <w:szCs w:val="28"/>
          <w:lang w:eastAsia="en-US"/>
        </w:rPr>
      </w:pPr>
      <w:r>
        <w:rPr>
          <w:sz w:val="28"/>
          <w:szCs w:val="28"/>
          <w:lang w:eastAsia="en-US"/>
        </w:rPr>
        <w:t>1.</w:t>
      </w:r>
      <w:r w:rsidRPr="003D366F">
        <w:rPr>
          <w:sz w:val="28"/>
          <w:szCs w:val="28"/>
          <w:lang w:eastAsia="en-US"/>
        </w:rPr>
        <w:t xml:space="preserve"> Особенности оплаты труда отдельных категорий педагогических работников применяются в образовательных организациях, реализующих:</w:t>
      </w:r>
    </w:p>
    <w:p w:rsidR="004A3FE1" w:rsidRPr="003D366F" w:rsidRDefault="004A3FE1" w:rsidP="004A3FE1">
      <w:pPr>
        <w:ind w:firstLine="851"/>
        <w:jc w:val="both"/>
        <w:rPr>
          <w:sz w:val="28"/>
          <w:szCs w:val="28"/>
          <w:lang w:eastAsia="en-US"/>
        </w:rPr>
      </w:pPr>
      <w:r w:rsidRPr="003D366F">
        <w:rPr>
          <w:sz w:val="28"/>
          <w:szCs w:val="28"/>
          <w:lang w:eastAsia="en-US"/>
        </w:rPr>
        <w:t>общеобразовательные программы (образовательные программы дошкольного образования, дополнительные общеобразовательные программы, программы профессионального обучения);</w:t>
      </w:r>
    </w:p>
    <w:p w:rsidR="004A3FE1" w:rsidRPr="003D366F" w:rsidRDefault="004A3FE1" w:rsidP="004A3FE1">
      <w:pPr>
        <w:ind w:firstLine="851"/>
        <w:jc w:val="both"/>
        <w:rPr>
          <w:sz w:val="28"/>
          <w:szCs w:val="28"/>
          <w:lang w:eastAsia="en-US"/>
        </w:rPr>
      </w:pPr>
      <w:r w:rsidRPr="003D366F">
        <w:rPr>
          <w:sz w:val="28"/>
          <w:szCs w:val="28"/>
          <w:lang w:eastAsia="en-US"/>
        </w:rPr>
        <w:t>образовательные программы среднего профессионального образования (программы подготовки квалифицированных рабочих, служащих, программы подготовки специалистов среднего звена);</w:t>
      </w:r>
    </w:p>
    <w:p w:rsidR="004A3FE1" w:rsidRPr="003D366F" w:rsidRDefault="004A3FE1" w:rsidP="004A3FE1">
      <w:pPr>
        <w:ind w:firstLine="851"/>
        <w:jc w:val="both"/>
        <w:rPr>
          <w:sz w:val="28"/>
          <w:szCs w:val="28"/>
          <w:lang w:eastAsia="en-US"/>
        </w:rPr>
      </w:pPr>
      <w:r w:rsidRPr="003D366F">
        <w:rPr>
          <w:sz w:val="28"/>
          <w:szCs w:val="28"/>
          <w:lang w:eastAsia="en-US"/>
        </w:rPr>
        <w:t>дополнительные общеобразовательные программы (дополнительные общеразвивающие программы и дополнительные предпрофессиональные программы).</w:t>
      </w:r>
    </w:p>
    <w:p w:rsidR="004A3FE1" w:rsidRPr="003D366F" w:rsidRDefault="004A3FE1" w:rsidP="004A3FE1">
      <w:pPr>
        <w:ind w:firstLine="708"/>
        <w:jc w:val="both"/>
        <w:rPr>
          <w:sz w:val="28"/>
          <w:szCs w:val="28"/>
        </w:rPr>
      </w:pPr>
      <w:r w:rsidRPr="003D366F">
        <w:rPr>
          <w:sz w:val="28"/>
          <w:szCs w:val="28"/>
        </w:rPr>
        <w:t xml:space="preserve">2. Особенности оплаты труда </w:t>
      </w:r>
      <w:r w:rsidRPr="003D366F">
        <w:rPr>
          <w:bCs/>
          <w:sz w:val="28"/>
          <w:szCs w:val="28"/>
        </w:rPr>
        <w:t>отдельных категорий педагогических работников</w:t>
      </w:r>
      <w:r w:rsidRPr="003D366F">
        <w:rPr>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 года № 1601«</w:t>
      </w:r>
      <w:r w:rsidRPr="003D366F">
        <w:rPr>
          <w:bCs/>
          <w:sz w:val="28"/>
          <w:szCs w:val="28"/>
        </w:rPr>
        <w:t xml:space="preserve">О </w:t>
      </w:r>
      <w:r w:rsidRPr="003D366F">
        <w:rPr>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Минобрнауки России).</w:t>
      </w:r>
    </w:p>
    <w:p w:rsidR="004A3FE1" w:rsidRPr="003D366F" w:rsidRDefault="004A3FE1" w:rsidP="004A3FE1">
      <w:pPr>
        <w:ind w:firstLine="708"/>
        <w:jc w:val="both"/>
        <w:rPr>
          <w:sz w:val="28"/>
          <w:szCs w:val="28"/>
          <w:lang w:eastAsia="en-US"/>
        </w:rPr>
      </w:pPr>
      <w:r w:rsidRPr="003D366F">
        <w:rPr>
          <w:sz w:val="28"/>
          <w:szCs w:val="28"/>
          <w:lang w:eastAsia="en-US"/>
        </w:rPr>
        <w:t>3.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образовательной организацией объем педагогической работы или учебной (преподавательской) работы в неделю (в год).</w:t>
      </w:r>
    </w:p>
    <w:p w:rsidR="004A3FE1" w:rsidRPr="003D366F" w:rsidRDefault="004A3FE1" w:rsidP="004A3FE1">
      <w:pPr>
        <w:ind w:firstLine="708"/>
        <w:jc w:val="both"/>
        <w:rPr>
          <w:sz w:val="28"/>
          <w:szCs w:val="28"/>
          <w:lang w:eastAsia="en-US"/>
        </w:rPr>
      </w:pPr>
      <w:r w:rsidRPr="003D366F">
        <w:rPr>
          <w:sz w:val="28"/>
          <w:szCs w:val="28"/>
          <w:lang w:eastAsia="en-US"/>
        </w:rPr>
        <w:t>4.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w:t>
      </w:r>
    </w:p>
    <w:p w:rsidR="004A3FE1" w:rsidRDefault="004A3FE1" w:rsidP="004A3FE1">
      <w:pPr>
        <w:ind w:firstLine="708"/>
        <w:jc w:val="both"/>
        <w:rPr>
          <w:sz w:val="28"/>
          <w:szCs w:val="28"/>
          <w:lang w:eastAsia="en-US"/>
        </w:rPr>
      </w:pPr>
    </w:p>
    <w:p w:rsidR="004A3FE1" w:rsidRDefault="004A3FE1" w:rsidP="004A3FE1">
      <w:pPr>
        <w:spacing w:after="150"/>
        <w:rPr>
          <w:sz w:val="28"/>
          <w:szCs w:val="28"/>
        </w:rPr>
      </w:pPr>
    </w:p>
    <w:p w:rsidR="004A3FE1" w:rsidRDefault="004A3FE1" w:rsidP="004A3FE1">
      <w:pPr>
        <w:spacing w:after="150"/>
        <w:rPr>
          <w:sz w:val="28"/>
          <w:szCs w:val="28"/>
        </w:rPr>
      </w:pPr>
    </w:p>
    <w:p w:rsidR="004A3FE1" w:rsidRPr="00191534" w:rsidRDefault="004A3FE1" w:rsidP="004A3FE1">
      <w:pPr>
        <w:shd w:val="clear" w:color="auto" w:fill="FFFFFF"/>
        <w:jc w:val="center"/>
        <w:rPr>
          <w:b/>
          <w:i/>
          <w:iCs/>
          <w:spacing w:val="-2"/>
          <w:sz w:val="22"/>
          <w:szCs w:val="22"/>
        </w:rPr>
      </w:pPr>
      <w:r w:rsidRPr="00191534">
        <w:rPr>
          <w:i/>
          <w:iCs/>
          <w:spacing w:val="-2"/>
          <w:sz w:val="22"/>
          <w:szCs w:val="22"/>
        </w:rPr>
        <w:lastRenderedPageBreak/>
        <w:t xml:space="preserve">Приложение </w:t>
      </w:r>
      <w:r>
        <w:rPr>
          <w:b/>
          <w:i/>
          <w:iCs/>
          <w:spacing w:val="-2"/>
          <w:sz w:val="22"/>
          <w:szCs w:val="22"/>
        </w:rPr>
        <w:t>№ 3</w:t>
      </w:r>
    </w:p>
    <w:p w:rsidR="004A3FE1" w:rsidRPr="003D366F" w:rsidRDefault="004A3FE1" w:rsidP="004A3FE1">
      <w:pPr>
        <w:shd w:val="clear" w:color="auto" w:fill="FFFFFF"/>
        <w:ind w:left="4872"/>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4A3FE1" w:rsidRPr="003D366F" w:rsidRDefault="004A3FE1" w:rsidP="004A3FE1">
      <w:pPr>
        <w:jc w:val="both"/>
        <w:rPr>
          <w:sz w:val="28"/>
          <w:szCs w:val="28"/>
          <w:lang w:eastAsia="en-US"/>
        </w:rPr>
      </w:pPr>
    </w:p>
    <w:p w:rsidR="004A3FE1" w:rsidRPr="003D366F" w:rsidRDefault="004A3FE1" w:rsidP="004A3FE1">
      <w:pPr>
        <w:ind w:firstLine="709"/>
        <w:jc w:val="center"/>
        <w:rPr>
          <w:b/>
          <w:bCs/>
          <w:sz w:val="28"/>
          <w:szCs w:val="28"/>
          <w:lang w:eastAsia="en-US"/>
        </w:rPr>
      </w:pPr>
      <w:r w:rsidRPr="003D366F">
        <w:rPr>
          <w:b/>
          <w:bCs/>
          <w:sz w:val="28"/>
          <w:szCs w:val="28"/>
          <w:lang w:eastAsia="en-US"/>
        </w:rPr>
        <w:t xml:space="preserve"> Особенности исчисления месячной заработной платы учителей в зависимости от объема учебной нагрузки.</w:t>
      </w:r>
    </w:p>
    <w:p w:rsidR="004A3FE1" w:rsidRPr="003D366F" w:rsidRDefault="004A3FE1" w:rsidP="004A3FE1">
      <w:pPr>
        <w:ind w:firstLine="709"/>
        <w:jc w:val="center"/>
        <w:rPr>
          <w:b/>
          <w:bCs/>
          <w:sz w:val="28"/>
          <w:szCs w:val="28"/>
          <w:lang w:eastAsia="en-US"/>
        </w:rPr>
      </w:pPr>
    </w:p>
    <w:p w:rsidR="004A3FE1" w:rsidRPr="003D366F" w:rsidRDefault="004A3FE1" w:rsidP="004A3FE1">
      <w:pPr>
        <w:ind w:firstLine="708"/>
        <w:jc w:val="both"/>
        <w:rPr>
          <w:sz w:val="28"/>
          <w:szCs w:val="28"/>
          <w:lang w:eastAsia="en-US"/>
        </w:rPr>
      </w:pPr>
      <w:r w:rsidRPr="003D366F">
        <w:rPr>
          <w:sz w:val="28"/>
          <w:szCs w:val="28"/>
          <w:lang w:eastAsia="en-US"/>
        </w:rPr>
        <w:t>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4A3FE1" w:rsidRPr="003D366F" w:rsidRDefault="004A3FE1" w:rsidP="004A3FE1">
      <w:pPr>
        <w:ind w:firstLine="708"/>
        <w:jc w:val="both"/>
        <w:rPr>
          <w:sz w:val="28"/>
          <w:szCs w:val="28"/>
          <w:lang w:eastAsia="en-US"/>
        </w:rPr>
      </w:pPr>
      <w:r w:rsidRPr="003D366F">
        <w:rPr>
          <w:sz w:val="28"/>
          <w:szCs w:val="28"/>
          <w:lang w:eastAsia="en-US"/>
        </w:rPr>
        <w:t>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4A3FE1" w:rsidRPr="003D366F" w:rsidRDefault="004A3FE1" w:rsidP="004A3FE1">
      <w:pPr>
        <w:ind w:firstLine="708"/>
        <w:jc w:val="both"/>
        <w:rPr>
          <w:sz w:val="28"/>
          <w:szCs w:val="28"/>
          <w:lang w:eastAsia="en-US"/>
        </w:rPr>
      </w:pPr>
      <w:r w:rsidRPr="003D366F">
        <w:rPr>
          <w:sz w:val="28"/>
          <w:szCs w:val="28"/>
          <w:lang w:eastAsia="en-US"/>
        </w:rPr>
        <w:t>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4A3FE1" w:rsidRDefault="004A3FE1" w:rsidP="004A3FE1">
      <w:pPr>
        <w:spacing w:after="150"/>
        <w:rPr>
          <w:sz w:val="28"/>
          <w:szCs w:val="28"/>
        </w:rPr>
      </w:pPr>
    </w:p>
    <w:p w:rsidR="004A3FE1" w:rsidRDefault="004A3FE1" w:rsidP="004A3FE1">
      <w:pPr>
        <w:spacing w:after="150"/>
        <w:rPr>
          <w:sz w:val="28"/>
          <w:szCs w:val="28"/>
        </w:rPr>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Default="004A3FE1" w:rsidP="004A3FE1">
      <w:pPr>
        <w:pStyle w:val="31"/>
        <w:contextualSpacing/>
      </w:pPr>
    </w:p>
    <w:p w:rsidR="004A3FE1" w:rsidRPr="00191534" w:rsidRDefault="004A3FE1" w:rsidP="004A3FE1">
      <w:pPr>
        <w:shd w:val="clear" w:color="auto" w:fill="FFFFFF"/>
        <w:jc w:val="both"/>
        <w:rPr>
          <w:i/>
          <w:iCs/>
          <w:spacing w:val="-2"/>
          <w:sz w:val="28"/>
          <w:szCs w:val="28"/>
        </w:rPr>
      </w:pPr>
      <w:r>
        <w:rPr>
          <w:i/>
          <w:iCs/>
          <w:spacing w:val="-2"/>
          <w:sz w:val="22"/>
          <w:szCs w:val="22"/>
        </w:rPr>
        <w:lastRenderedPageBreak/>
        <w:t xml:space="preserve">   </w:t>
      </w:r>
      <w:r w:rsidRPr="00191534">
        <w:rPr>
          <w:i/>
          <w:iCs/>
          <w:spacing w:val="-2"/>
          <w:sz w:val="22"/>
          <w:szCs w:val="22"/>
        </w:rPr>
        <w:t xml:space="preserve">Приложение </w:t>
      </w:r>
      <w:r w:rsidRPr="00191534">
        <w:rPr>
          <w:b/>
          <w:i/>
          <w:iCs/>
          <w:spacing w:val="-2"/>
          <w:sz w:val="22"/>
          <w:szCs w:val="22"/>
        </w:rPr>
        <w:t xml:space="preserve">№ </w:t>
      </w:r>
      <w:r>
        <w:rPr>
          <w:b/>
          <w:i/>
          <w:iCs/>
          <w:spacing w:val="-2"/>
          <w:sz w:val="22"/>
          <w:szCs w:val="22"/>
        </w:rPr>
        <w:t>4</w:t>
      </w:r>
    </w:p>
    <w:p w:rsidR="004A3FE1" w:rsidRPr="003D366F" w:rsidRDefault="004A3FE1" w:rsidP="004A3FE1">
      <w:pPr>
        <w:shd w:val="clear" w:color="auto" w:fill="FFFFFF"/>
        <w:jc w:val="both"/>
        <w:rPr>
          <w:i/>
          <w:iCs/>
          <w:spacing w:val="-1"/>
          <w:sz w:val="22"/>
          <w:szCs w:val="22"/>
        </w:rPr>
      </w:pPr>
      <w:r>
        <w:rPr>
          <w:i/>
          <w:iCs/>
          <w:spacing w:val="-1"/>
          <w:sz w:val="22"/>
          <w:szCs w:val="22"/>
        </w:rPr>
        <w:t xml:space="preserve">                                                                                 к коллективному договору на 2022-2024</w:t>
      </w:r>
      <w:r w:rsidRPr="003D366F">
        <w:rPr>
          <w:i/>
          <w:iCs/>
          <w:spacing w:val="-1"/>
          <w:sz w:val="22"/>
          <w:szCs w:val="22"/>
        </w:rPr>
        <w:t xml:space="preserve"> годы</w:t>
      </w:r>
    </w:p>
    <w:p w:rsidR="004A3FE1" w:rsidRPr="003D366F" w:rsidRDefault="004A3FE1" w:rsidP="004A3FE1">
      <w:pPr>
        <w:shd w:val="clear" w:color="auto" w:fill="FFFFFF"/>
        <w:ind w:left="5580"/>
        <w:jc w:val="both"/>
        <w:rPr>
          <w:i/>
          <w:sz w:val="22"/>
          <w:szCs w:val="22"/>
        </w:rPr>
      </w:pPr>
    </w:p>
    <w:p w:rsidR="004A3FE1" w:rsidRPr="003D366F" w:rsidRDefault="004A3FE1" w:rsidP="004A3FE1">
      <w:pPr>
        <w:jc w:val="center"/>
        <w:rPr>
          <w:b/>
          <w:bCs/>
          <w:sz w:val="28"/>
          <w:szCs w:val="28"/>
        </w:rPr>
      </w:pPr>
      <w:r w:rsidRPr="003D366F">
        <w:rPr>
          <w:b/>
          <w:bCs/>
          <w:sz w:val="28"/>
          <w:szCs w:val="28"/>
        </w:rPr>
        <w:t>Особенности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A3FE1" w:rsidRPr="003D366F" w:rsidRDefault="004A3FE1" w:rsidP="004A3FE1">
      <w:pPr>
        <w:jc w:val="both"/>
        <w:rPr>
          <w:rFonts w:ascii="Calibri" w:hAnsi="Calibri"/>
          <w:sz w:val="22"/>
          <w:szCs w:val="20"/>
          <w:lang w:eastAsia="en-US"/>
        </w:rPr>
      </w:pPr>
    </w:p>
    <w:p w:rsidR="004A3FE1" w:rsidRPr="003D366F" w:rsidRDefault="004A3FE1" w:rsidP="004A3FE1">
      <w:pPr>
        <w:ind w:firstLine="709"/>
        <w:jc w:val="both"/>
        <w:rPr>
          <w:sz w:val="28"/>
          <w:szCs w:val="28"/>
          <w:lang w:eastAsia="en-US"/>
        </w:rPr>
      </w:pPr>
      <w:r w:rsidRPr="003D366F">
        <w:rPr>
          <w:sz w:val="28"/>
          <w:szCs w:val="28"/>
          <w:lang w:eastAsia="en-US"/>
        </w:rPr>
        <w:t>Необходимо учитыватьв течение всего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при выполнении ими педагогической работы в следующих случаях:</w:t>
      </w:r>
    </w:p>
    <w:p w:rsidR="004A3FE1" w:rsidRPr="003D366F" w:rsidRDefault="004A3FE1" w:rsidP="004A3FE1">
      <w:pPr>
        <w:ind w:firstLine="709"/>
        <w:jc w:val="both"/>
        <w:rPr>
          <w:strike/>
          <w:sz w:val="28"/>
          <w:szCs w:val="28"/>
          <w:lang w:eastAsia="en-US"/>
        </w:rPr>
      </w:pPr>
      <w:r w:rsidRPr="003D366F">
        <w:rPr>
          <w:sz w:val="28"/>
          <w:szCs w:val="28"/>
          <w:lang w:eastAsia="en-US"/>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4A3FE1" w:rsidRPr="003D366F" w:rsidRDefault="004A3FE1" w:rsidP="004A3FE1">
      <w:pPr>
        <w:ind w:firstLine="709"/>
        <w:jc w:val="both"/>
        <w:rPr>
          <w:sz w:val="28"/>
          <w:szCs w:val="28"/>
          <w:lang w:eastAsia="en-US"/>
        </w:rPr>
      </w:pPr>
      <w:r w:rsidRPr="003D366F">
        <w:rPr>
          <w:sz w:val="28"/>
          <w:szCs w:val="28"/>
          <w:lang w:eastAsia="en-US"/>
        </w:rPr>
        <w:t>- при возобновлении работы в должности, по которой установлена квалификационная категория, независимо от перерывов в работе;</w:t>
      </w:r>
    </w:p>
    <w:p w:rsidR="004A3FE1" w:rsidRPr="003D366F" w:rsidRDefault="004A3FE1" w:rsidP="004A3FE1">
      <w:pPr>
        <w:ind w:firstLine="709"/>
        <w:jc w:val="both"/>
        <w:rPr>
          <w:sz w:val="28"/>
          <w:szCs w:val="28"/>
          <w:lang w:eastAsia="en-US"/>
        </w:rPr>
      </w:pPr>
      <w:r w:rsidRPr="003D366F">
        <w:rPr>
          <w:sz w:val="28"/>
          <w:szCs w:val="28"/>
          <w:lang w:eastAsia="en-US"/>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4A3FE1" w:rsidRPr="003D366F" w:rsidRDefault="004A3FE1" w:rsidP="004A3FE1">
      <w:pPr>
        <w:ind w:firstLine="709"/>
        <w:jc w:val="both"/>
        <w:rPr>
          <w:sz w:val="28"/>
          <w:szCs w:val="28"/>
          <w:lang w:eastAsia="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5"/>
        <w:gridCol w:w="5046"/>
      </w:tblGrid>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Должность, по которой</w:t>
            </w:r>
          </w:p>
          <w:p w:rsidR="004A3FE1" w:rsidRPr="003D366F" w:rsidRDefault="004A3FE1" w:rsidP="003E47C4">
            <w:pPr>
              <w:jc w:val="center"/>
              <w:rPr>
                <w:b/>
                <w:sz w:val="28"/>
                <w:szCs w:val="28"/>
                <w:lang w:eastAsia="en-US"/>
              </w:rPr>
            </w:pPr>
            <w:r w:rsidRPr="003D366F">
              <w:rPr>
                <w:b/>
                <w:sz w:val="28"/>
                <w:szCs w:val="28"/>
                <w:lang w:eastAsia="en-US"/>
              </w:rPr>
              <w:t>установлена квалификационная</w:t>
            </w:r>
          </w:p>
          <w:p w:rsidR="004A3FE1" w:rsidRPr="003D366F" w:rsidRDefault="004A3FE1" w:rsidP="003E47C4">
            <w:pPr>
              <w:jc w:val="center"/>
              <w:rPr>
                <w:sz w:val="28"/>
                <w:szCs w:val="28"/>
                <w:lang w:eastAsia="en-US"/>
              </w:rPr>
            </w:pPr>
            <w:r w:rsidRPr="003D366F">
              <w:rPr>
                <w:b/>
                <w:sz w:val="28"/>
                <w:szCs w:val="28"/>
                <w:lang w:eastAsia="en-US"/>
              </w:rPr>
              <w:t>категория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Должность, по которой рекомендуется при оплате труда учитывать квалификационную</w:t>
            </w:r>
          </w:p>
          <w:p w:rsidR="004A3FE1" w:rsidRPr="003D366F" w:rsidRDefault="004A3FE1" w:rsidP="003E47C4">
            <w:pPr>
              <w:jc w:val="center"/>
              <w:rPr>
                <w:sz w:val="28"/>
                <w:szCs w:val="28"/>
                <w:lang w:eastAsia="en-US"/>
              </w:rPr>
            </w:pPr>
            <w:r w:rsidRPr="003D366F">
              <w:rPr>
                <w:b/>
                <w:sz w:val="28"/>
                <w:szCs w:val="28"/>
                <w:lang w:eastAsia="en-US"/>
              </w:rPr>
              <w:t>категорию, установленную по должности, указанной в графе 1</w:t>
            </w:r>
          </w:p>
        </w:tc>
      </w:tr>
      <w:tr w:rsidR="004A3FE1" w:rsidRPr="003D366F" w:rsidTr="003E47C4">
        <w:trPr>
          <w:trHeight w:val="362"/>
        </w:trPr>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1</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jc w:val="center"/>
              <w:rPr>
                <w:b/>
                <w:sz w:val="28"/>
                <w:szCs w:val="28"/>
                <w:lang w:eastAsia="en-US"/>
              </w:rPr>
            </w:pPr>
            <w:r w:rsidRPr="003D366F">
              <w:rPr>
                <w:b/>
                <w:sz w:val="28"/>
                <w:szCs w:val="28"/>
                <w:lang w:eastAsia="en-US"/>
              </w:rPr>
              <w:t>2</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w:t>
            </w:r>
          </w:p>
          <w:p w:rsidR="004A3FE1" w:rsidRPr="003D366F" w:rsidRDefault="004A3FE1" w:rsidP="003E47C4">
            <w:pPr>
              <w:rPr>
                <w:sz w:val="28"/>
                <w:szCs w:val="28"/>
                <w:lang w:eastAsia="en-US"/>
              </w:rPr>
            </w:pPr>
            <w:r w:rsidRPr="003D366F">
              <w:rPr>
                <w:sz w:val="28"/>
                <w:szCs w:val="28"/>
                <w:lang w:eastAsia="en-US"/>
              </w:rPr>
              <w:t>учитель;</w:t>
            </w:r>
          </w:p>
          <w:p w:rsidR="004A3FE1" w:rsidRPr="003D366F" w:rsidRDefault="004A3FE1" w:rsidP="003E47C4">
            <w:pPr>
              <w:rPr>
                <w:sz w:val="28"/>
                <w:szCs w:val="28"/>
                <w:lang w:eastAsia="en-US"/>
              </w:rPr>
            </w:pPr>
            <w:r w:rsidRPr="003D366F">
              <w:rPr>
                <w:sz w:val="28"/>
                <w:szCs w:val="28"/>
                <w:lang w:eastAsia="en-US"/>
              </w:rPr>
              <w:t>воспитатель (независимо от типа организации, в которой выполняется работа);</w:t>
            </w:r>
          </w:p>
          <w:p w:rsidR="004A3FE1" w:rsidRPr="003D366F" w:rsidRDefault="004A3FE1" w:rsidP="003E47C4">
            <w:pPr>
              <w:rPr>
                <w:sz w:val="28"/>
                <w:szCs w:val="28"/>
                <w:lang w:eastAsia="en-US"/>
              </w:rPr>
            </w:pPr>
            <w:r w:rsidRPr="003D366F">
              <w:rPr>
                <w:sz w:val="28"/>
                <w:szCs w:val="28"/>
                <w:lang w:eastAsia="en-US"/>
              </w:rPr>
              <w:t>социальный педагог;</w:t>
            </w:r>
          </w:p>
          <w:p w:rsidR="004A3FE1" w:rsidRPr="003D366F" w:rsidRDefault="004A3FE1" w:rsidP="003E47C4">
            <w:pPr>
              <w:rPr>
                <w:sz w:val="28"/>
                <w:szCs w:val="28"/>
                <w:lang w:eastAsia="en-US"/>
              </w:rPr>
            </w:pPr>
            <w:r w:rsidRPr="003D366F">
              <w:rPr>
                <w:sz w:val="28"/>
                <w:szCs w:val="28"/>
                <w:lang w:eastAsia="en-US"/>
              </w:rPr>
              <w:t>педагог-организатор;</w:t>
            </w:r>
          </w:p>
          <w:p w:rsidR="004A3FE1" w:rsidRPr="003D366F" w:rsidRDefault="004A3FE1" w:rsidP="003E47C4">
            <w:pPr>
              <w:rPr>
                <w:strike/>
                <w:sz w:val="28"/>
                <w:szCs w:val="28"/>
                <w:lang w:eastAsia="en-US"/>
              </w:rPr>
            </w:pPr>
            <w:r w:rsidRPr="003D366F">
              <w:rPr>
                <w:sz w:val="28"/>
                <w:szCs w:val="28"/>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воспитатель;</w:t>
            </w:r>
          </w:p>
          <w:p w:rsidR="004A3FE1" w:rsidRPr="003D366F" w:rsidRDefault="004A3FE1" w:rsidP="003E47C4">
            <w:pPr>
              <w:rPr>
                <w:sz w:val="28"/>
                <w:szCs w:val="28"/>
                <w:lang w:eastAsia="en-US"/>
              </w:rPr>
            </w:pPr>
            <w:r w:rsidRPr="003D366F">
              <w:rPr>
                <w:sz w:val="28"/>
                <w:szCs w:val="28"/>
                <w:lang w:eastAsia="en-US"/>
              </w:rPr>
              <w:t>воспитатель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Воспитатель;</w:t>
            </w:r>
          </w:p>
          <w:p w:rsidR="004A3FE1" w:rsidRPr="003D366F" w:rsidRDefault="004A3FE1" w:rsidP="003E47C4">
            <w:pPr>
              <w:rPr>
                <w:sz w:val="28"/>
                <w:szCs w:val="28"/>
                <w:lang w:eastAsia="en-US"/>
              </w:rPr>
            </w:pPr>
            <w:r w:rsidRPr="003D366F">
              <w:rPr>
                <w:sz w:val="28"/>
                <w:szCs w:val="28"/>
                <w:lang w:eastAsia="en-US"/>
              </w:rPr>
              <w:t>старший воспитатель</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 xml:space="preserve">Преподаватель-организатор основ </w:t>
            </w:r>
            <w:r w:rsidRPr="003D366F">
              <w:rPr>
                <w:sz w:val="28"/>
                <w:szCs w:val="28"/>
                <w:lang w:eastAsia="en-US"/>
              </w:rPr>
              <w:lastRenderedPageBreak/>
              <w:t>безопасности жизнедеятельности</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 xml:space="preserve">Учитель, преподаватель (при </w:t>
            </w:r>
            <w:r w:rsidRPr="003D366F">
              <w:rPr>
                <w:sz w:val="28"/>
                <w:szCs w:val="28"/>
                <w:lang w:eastAsia="en-US"/>
              </w:rPr>
              <w:lastRenderedPageBreak/>
              <w:t>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Руководитель физического воспитания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trike/>
                <w:sz w:val="28"/>
                <w:szCs w:val="28"/>
                <w:highlight w:val="cyan"/>
                <w:lang w:eastAsia="en-US"/>
              </w:rPr>
            </w:pPr>
            <w:r w:rsidRPr="003D366F">
              <w:rPr>
                <w:sz w:val="28"/>
                <w:szCs w:val="28"/>
                <w:lang w:eastAsia="en-US"/>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4A3FE1" w:rsidRPr="003D366F" w:rsidRDefault="004A3FE1" w:rsidP="003E47C4">
            <w:pPr>
              <w:rPr>
                <w:strike/>
                <w:sz w:val="28"/>
                <w:szCs w:val="28"/>
                <w:lang w:eastAsia="en-US"/>
              </w:rPr>
            </w:pPr>
            <w:r w:rsidRPr="003D366F">
              <w:rPr>
                <w:sz w:val="28"/>
                <w:szCs w:val="28"/>
                <w:lang w:eastAsia="en-US"/>
              </w:rPr>
              <w:t>инструктор по физической культуре</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Мастер производственного обучения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4A3FE1" w:rsidRPr="003D366F" w:rsidRDefault="004A3FE1" w:rsidP="003E47C4">
            <w:pPr>
              <w:rPr>
                <w:sz w:val="28"/>
                <w:szCs w:val="28"/>
                <w:lang w:eastAsia="en-US"/>
              </w:rPr>
            </w:pPr>
            <w:r w:rsidRPr="003D366F">
              <w:rPr>
                <w:sz w:val="28"/>
                <w:szCs w:val="28"/>
                <w:lang w:eastAsia="en-US"/>
              </w:rPr>
              <w:t>инструктор по труду;</w:t>
            </w:r>
          </w:p>
          <w:p w:rsidR="004A3FE1" w:rsidRPr="003D366F" w:rsidRDefault="004A3FE1" w:rsidP="003E47C4">
            <w:pPr>
              <w:rPr>
                <w:sz w:val="28"/>
                <w:szCs w:val="28"/>
                <w:lang w:eastAsia="en-US"/>
              </w:rPr>
            </w:pPr>
            <w:r w:rsidRPr="003D366F">
              <w:rPr>
                <w:sz w:val="28"/>
                <w:szCs w:val="28"/>
                <w:lang w:eastAsia="en-US"/>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(при выполнении учебной (преподавательской) работы по учебному предмету «технология»)</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Мастер производственного обучения;</w:t>
            </w:r>
          </w:p>
          <w:p w:rsidR="004A3FE1" w:rsidRPr="003D366F" w:rsidRDefault="004A3FE1" w:rsidP="003E47C4">
            <w:pPr>
              <w:rPr>
                <w:sz w:val="28"/>
                <w:szCs w:val="28"/>
                <w:lang w:eastAsia="en-US"/>
              </w:rPr>
            </w:pPr>
            <w:r w:rsidRPr="003D366F">
              <w:rPr>
                <w:sz w:val="28"/>
                <w:szCs w:val="28"/>
                <w:lang w:eastAsia="en-US"/>
              </w:rPr>
              <w:t>инструктор по труду</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Учитель-дефектолог, учитель логопед</w:t>
            </w:r>
          </w:p>
          <w:p w:rsidR="004A3FE1" w:rsidRPr="003D366F" w:rsidRDefault="004A3FE1" w:rsidP="003E47C4">
            <w:pPr>
              <w:rPr>
                <w:sz w:val="28"/>
                <w:szCs w:val="28"/>
                <w:lang w:eastAsia="en-US"/>
              </w:rPr>
            </w:pP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Учитель-логопед;</w:t>
            </w:r>
          </w:p>
          <w:p w:rsidR="004A3FE1" w:rsidRPr="003D366F" w:rsidRDefault="004A3FE1" w:rsidP="003E47C4">
            <w:pPr>
              <w:rPr>
                <w:sz w:val="28"/>
                <w:szCs w:val="28"/>
                <w:lang w:eastAsia="en-US"/>
              </w:rPr>
            </w:pPr>
            <w:r w:rsidRPr="003D366F">
              <w:rPr>
                <w:sz w:val="28"/>
                <w:szCs w:val="28"/>
                <w:lang w:eastAsia="en-US"/>
              </w:rPr>
              <w:t>учитель-дефектолог; учитель (при выполнении учебной (преподавательской) работы по адаптированным образовательным программам);</w:t>
            </w:r>
          </w:p>
          <w:p w:rsidR="004A3FE1" w:rsidRPr="003D366F" w:rsidRDefault="004A3FE1" w:rsidP="003E47C4">
            <w:pPr>
              <w:rPr>
                <w:sz w:val="28"/>
                <w:szCs w:val="28"/>
                <w:lang w:eastAsia="en-US"/>
              </w:rPr>
            </w:pPr>
            <w:r w:rsidRPr="003D366F">
              <w:rPr>
                <w:sz w:val="28"/>
                <w:szCs w:val="28"/>
                <w:lang w:eastAsia="en-US"/>
              </w:rPr>
              <w:t>воспитатель, педагог дополнительного</w:t>
            </w:r>
          </w:p>
          <w:p w:rsidR="004A3FE1" w:rsidRPr="003D366F" w:rsidRDefault="004A3FE1" w:rsidP="003E47C4">
            <w:pPr>
              <w:rPr>
                <w:sz w:val="28"/>
                <w:szCs w:val="28"/>
                <w:lang w:eastAsia="en-US"/>
              </w:rPr>
            </w:pPr>
            <w:r w:rsidRPr="003D366F">
              <w:rPr>
                <w:sz w:val="28"/>
                <w:szCs w:val="28"/>
                <w:lang w:eastAsia="en-US"/>
              </w:rPr>
              <w:t xml:space="preserve">образования, старший педагог дополнительного образования (при совпадении профиля кружка, направления дополнительной работы профилю работы по основной </w:t>
            </w:r>
            <w:r w:rsidRPr="003D366F">
              <w:rPr>
                <w:sz w:val="28"/>
                <w:szCs w:val="28"/>
                <w:lang w:eastAsia="en-US"/>
              </w:rPr>
              <w:lastRenderedPageBreak/>
              <w:t>должности)</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4A3FE1" w:rsidRPr="003D366F" w:rsidRDefault="004A3FE1" w:rsidP="003E47C4">
            <w:pPr>
              <w:rPr>
                <w:sz w:val="28"/>
                <w:szCs w:val="28"/>
                <w:highlight w:val="cyan"/>
                <w:lang w:eastAsia="en-US"/>
              </w:rPr>
            </w:pP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 образовательных организаций дополнительного образования детей (детских школ искусств по видам искусств);</w:t>
            </w:r>
          </w:p>
          <w:p w:rsidR="004A3FE1" w:rsidRPr="003D366F" w:rsidRDefault="004A3FE1" w:rsidP="003E47C4">
            <w:pPr>
              <w:rPr>
                <w:sz w:val="28"/>
                <w:szCs w:val="28"/>
                <w:lang w:eastAsia="en-US"/>
              </w:rPr>
            </w:pPr>
            <w:r w:rsidRPr="003D366F">
              <w:rPr>
                <w:sz w:val="28"/>
                <w:szCs w:val="28"/>
                <w:lang w:eastAsia="en-US"/>
              </w:rPr>
              <w:t>музыкальный руководитель;</w:t>
            </w:r>
          </w:p>
          <w:p w:rsidR="004A3FE1" w:rsidRPr="003D366F" w:rsidRDefault="004A3FE1" w:rsidP="003E47C4">
            <w:pPr>
              <w:rPr>
                <w:sz w:val="28"/>
                <w:szCs w:val="28"/>
                <w:highlight w:val="cyan"/>
                <w:lang w:eastAsia="en-US"/>
              </w:rPr>
            </w:pPr>
            <w:r w:rsidRPr="003D366F">
              <w:rPr>
                <w:sz w:val="28"/>
                <w:szCs w:val="28"/>
                <w:lang w:eastAsia="en-US"/>
              </w:rPr>
              <w:t>концертмейстер</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тренер-преподаватель;</w:t>
            </w:r>
          </w:p>
          <w:p w:rsidR="004A3FE1" w:rsidRPr="003D366F" w:rsidRDefault="004A3FE1" w:rsidP="003E47C4">
            <w:pPr>
              <w:rPr>
                <w:sz w:val="28"/>
                <w:szCs w:val="28"/>
                <w:lang w:eastAsia="en-US"/>
              </w:rPr>
            </w:pPr>
            <w:r w:rsidRPr="003D366F">
              <w:rPr>
                <w:sz w:val="28"/>
                <w:szCs w:val="28"/>
                <w:lang w:eastAsia="en-US"/>
              </w:rPr>
              <w:t>тренер-преподаватель</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(при выполнении учебной (преподавательской) работы по  физической культуре);</w:t>
            </w:r>
          </w:p>
          <w:p w:rsidR="004A3FE1" w:rsidRPr="003D366F" w:rsidRDefault="004A3FE1" w:rsidP="003E47C4">
            <w:pPr>
              <w:rPr>
                <w:sz w:val="28"/>
                <w:szCs w:val="28"/>
                <w:highlight w:val="cyan"/>
                <w:lang w:eastAsia="en-US"/>
              </w:rPr>
            </w:pPr>
            <w:r w:rsidRPr="003D366F">
              <w:rPr>
                <w:sz w:val="28"/>
                <w:szCs w:val="28"/>
                <w:lang w:eastAsia="en-US"/>
              </w:rPr>
              <w:t>инструктор по физической культуре</w:t>
            </w:r>
          </w:p>
        </w:tc>
      </w:tr>
      <w:tr w:rsidR="004A3FE1" w:rsidRPr="003D366F" w:rsidTr="003E47C4">
        <w:tc>
          <w:tcPr>
            <w:tcW w:w="4735"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Учитель, преподаватель (при выполнении учебной (преподавательской) работы по  физической культуре);</w:t>
            </w:r>
          </w:p>
          <w:p w:rsidR="004A3FE1" w:rsidRPr="003D366F" w:rsidRDefault="004A3FE1" w:rsidP="003E47C4">
            <w:pPr>
              <w:rPr>
                <w:sz w:val="28"/>
                <w:szCs w:val="28"/>
                <w:lang w:eastAsia="en-US"/>
              </w:rPr>
            </w:pPr>
            <w:r w:rsidRPr="003D366F">
              <w:rPr>
                <w:sz w:val="28"/>
                <w:szCs w:val="28"/>
                <w:lang w:eastAsia="en-US"/>
              </w:rPr>
              <w:t>инструктор по физической культуре</w:t>
            </w:r>
          </w:p>
        </w:tc>
        <w:tc>
          <w:tcPr>
            <w:tcW w:w="5046" w:type="dxa"/>
            <w:tcBorders>
              <w:top w:val="single" w:sz="4" w:space="0" w:color="auto"/>
              <w:left w:val="single" w:sz="4" w:space="0" w:color="auto"/>
              <w:bottom w:val="single" w:sz="4" w:space="0" w:color="auto"/>
              <w:right w:val="single" w:sz="4" w:space="0" w:color="auto"/>
            </w:tcBorders>
          </w:tcPr>
          <w:p w:rsidR="004A3FE1" w:rsidRPr="003D366F" w:rsidRDefault="004A3FE1" w:rsidP="003E47C4">
            <w:pPr>
              <w:rPr>
                <w:sz w:val="28"/>
                <w:szCs w:val="28"/>
                <w:lang w:eastAsia="en-US"/>
              </w:rPr>
            </w:pPr>
            <w:r w:rsidRPr="003D366F">
              <w:rPr>
                <w:sz w:val="28"/>
                <w:szCs w:val="28"/>
                <w:lang w:eastAsia="en-US"/>
              </w:rPr>
              <w:t>Старший тренер-преподаватель;</w:t>
            </w:r>
          </w:p>
          <w:p w:rsidR="004A3FE1" w:rsidRPr="003D366F" w:rsidRDefault="004A3FE1" w:rsidP="003E47C4">
            <w:pPr>
              <w:rPr>
                <w:sz w:val="28"/>
                <w:szCs w:val="28"/>
                <w:lang w:eastAsia="en-US"/>
              </w:rPr>
            </w:pPr>
            <w:r w:rsidRPr="003D366F">
              <w:rPr>
                <w:sz w:val="28"/>
                <w:szCs w:val="28"/>
                <w:lang w:eastAsia="en-US"/>
              </w:rPr>
              <w:t>тренер-преподаватель</w:t>
            </w:r>
          </w:p>
        </w:tc>
      </w:tr>
    </w:tbl>
    <w:p w:rsidR="004A3FE1" w:rsidRDefault="004A3FE1" w:rsidP="004A3FE1">
      <w:pPr>
        <w:widowControl w:val="0"/>
        <w:autoSpaceDE w:val="0"/>
        <w:jc w:val="both"/>
        <w:rPr>
          <w:spacing w:val="-4"/>
          <w:sz w:val="28"/>
          <w:szCs w:val="28"/>
        </w:rPr>
      </w:pPr>
    </w:p>
    <w:p w:rsidR="004A3FE1" w:rsidRDefault="004A3FE1"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Default="003E47C4" w:rsidP="004A3FE1">
      <w:pPr>
        <w:pStyle w:val="31"/>
        <w:contextualSpacing/>
      </w:pPr>
    </w:p>
    <w:p w:rsidR="003E47C4" w:rsidRPr="00191534" w:rsidRDefault="003E47C4" w:rsidP="003E47C4">
      <w:pPr>
        <w:shd w:val="clear" w:color="auto" w:fill="FFFFFF"/>
        <w:jc w:val="both"/>
        <w:rPr>
          <w:b/>
          <w:i/>
          <w:iCs/>
          <w:spacing w:val="-2"/>
          <w:sz w:val="22"/>
          <w:szCs w:val="22"/>
        </w:rPr>
      </w:pPr>
      <w:r>
        <w:rPr>
          <w:i/>
          <w:iCs/>
          <w:spacing w:val="-2"/>
          <w:sz w:val="22"/>
          <w:szCs w:val="22"/>
        </w:rPr>
        <w:lastRenderedPageBreak/>
        <w:t xml:space="preserve">                                                                                 </w:t>
      </w:r>
      <w:r w:rsidRPr="00191534">
        <w:rPr>
          <w:i/>
          <w:iCs/>
          <w:spacing w:val="-2"/>
          <w:sz w:val="22"/>
          <w:szCs w:val="22"/>
        </w:rPr>
        <w:t xml:space="preserve">Приложение </w:t>
      </w:r>
      <w:r w:rsidRPr="00191534">
        <w:rPr>
          <w:b/>
          <w:i/>
          <w:iCs/>
          <w:spacing w:val="-2"/>
          <w:sz w:val="22"/>
          <w:szCs w:val="22"/>
        </w:rPr>
        <w:t xml:space="preserve">№ </w:t>
      </w:r>
      <w:r>
        <w:rPr>
          <w:b/>
          <w:i/>
          <w:iCs/>
          <w:spacing w:val="-2"/>
          <w:sz w:val="22"/>
          <w:szCs w:val="22"/>
        </w:rPr>
        <w:t>5</w:t>
      </w:r>
    </w:p>
    <w:p w:rsidR="003E47C4" w:rsidRPr="003D366F" w:rsidRDefault="003E47C4" w:rsidP="003E47C4">
      <w:pPr>
        <w:shd w:val="clear" w:color="auto" w:fill="FFFFFF"/>
        <w:ind w:left="4872"/>
        <w:jc w:val="both"/>
        <w:rPr>
          <w:i/>
          <w:iCs/>
          <w:spacing w:val="-1"/>
          <w:sz w:val="22"/>
          <w:szCs w:val="22"/>
        </w:rPr>
      </w:pPr>
      <w:r>
        <w:rPr>
          <w:i/>
          <w:iCs/>
          <w:spacing w:val="-1"/>
          <w:sz w:val="22"/>
          <w:szCs w:val="22"/>
        </w:rPr>
        <w:t>к коллективному договору на 2022-2024</w:t>
      </w:r>
      <w:r w:rsidRPr="003D366F">
        <w:rPr>
          <w:i/>
          <w:iCs/>
          <w:spacing w:val="-1"/>
          <w:sz w:val="22"/>
          <w:szCs w:val="22"/>
        </w:rPr>
        <w:t xml:space="preserve"> годы</w:t>
      </w:r>
    </w:p>
    <w:p w:rsidR="003E47C4" w:rsidRPr="00700EAE" w:rsidRDefault="003E47C4" w:rsidP="003E47C4">
      <w:pPr>
        <w:widowControl w:val="0"/>
        <w:autoSpaceDE w:val="0"/>
        <w:jc w:val="both"/>
        <w:rPr>
          <w:spacing w:val="-4"/>
          <w:sz w:val="28"/>
          <w:szCs w:val="28"/>
        </w:rPr>
      </w:pPr>
    </w:p>
    <w:p w:rsidR="003E47C4" w:rsidRDefault="003E47C4" w:rsidP="003E47C4">
      <w:pPr>
        <w:autoSpaceDE w:val="0"/>
        <w:autoSpaceDN w:val="0"/>
        <w:adjustRightInd w:val="0"/>
        <w:outlineLvl w:val="0"/>
        <w:rPr>
          <w:b/>
          <w:color w:val="000000" w:themeColor="text1"/>
          <w:sz w:val="28"/>
          <w:szCs w:val="28"/>
        </w:rPr>
      </w:pPr>
      <w:r w:rsidRPr="00736280">
        <w:rPr>
          <w:b/>
          <w:color w:val="000000" w:themeColor="text1"/>
          <w:sz w:val="28"/>
          <w:szCs w:val="28"/>
        </w:rPr>
        <w:t>Положение о порядке установления доплат, надбавок, компенсационных выплат, премий и стимулирующей части фонда оплаты труда сотрудникам.</w:t>
      </w:r>
    </w:p>
    <w:p w:rsidR="003E47C4" w:rsidRDefault="003E47C4" w:rsidP="003E47C4">
      <w:pPr>
        <w:autoSpaceDE w:val="0"/>
        <w:autoSpaceDN w:val="0"/>
        <w:adjustRightInd w:val="0"/>
        <w:outlineLvl w:val="0"/>
        <w:rPr>
          <w:b/>
          <w:color w:val="000000" w:themeColor="text1"/>
          <w:sz w:val="28"/>
          <w:szCs w:val="28"/>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Default="003E47C4" w:rsidP="003E47C4">
      <w:pPr>
        <w:spacing w:line="276" w:lineRule="auto"/>
        <w:jc w:val="center"/>
        <w:rPr>
          <w:rFonts w:eastAsiaTheme="minorHAnsi"/>
          <w:b/>
          <w:lang w:eastAsia="en-US"/>
        </w:rPr>
      </w:pP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lastRenderedPageBreak/>
        <w:t>Муниципальное бюджетное общеобразовательное учреждение</w:t>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«Краснянская средняя общеобразовательная школа»</w:t>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Колпнянского района Орловской области</w:t>
      </w:r>
    </w:p>
    <w:p w:rsidR="003E47C4" w:rsidRPr="0098411E" w:rsidRDefault="003E47C4" w:rsidP="003E47C4">
      <w:pPr>
        <w:spacing w:line="276" w:lineRule="auto"/>
        <w:rPr>
          <w:rFonts w:eastAsiaTheme="minorHAnsi"/>
          <w:b/>
          <w:lang w:eastAsia="en-US"/>
        </w:rPr>
      </w:pPr>
    </w:p>
    <w:tbl>
      <w:tblPr>
        <w:tblStyle w:val="a6"/>
        <w:tblpPr w:leftFromText="180" w:rightFromText="180" w:vertAnchor="text" w:horzAnchor="margin" w:tblpXSpec="center" w:tblpY="-56"/>
        <w:tblW w:w="0" w:type="auto"/>
        <w:tblLook w:val="04A0" w:firstRow="1" w:lastRow="0" w:firstColumn="1" w:lastColumn="0" w:noHBand="0" w:noVBand="1"/>
      </w:tblPr>
      <w:tblGrid>
        <w:gridCol w:w="4538"/>
        <w:gridCol w:w="4520"/>
      </w:tblGrid>
      <w:tr w:rsidR="003E47C4" w:rsidRPr="0098411E" w:rsidTr="003E47C4">
        <w:trPr>
          <w:trHeight w:val="2825"/>
        </w:trPr>
        <w:tc>
          <w:tcPr>
            <w:tcW w:w="4538" w:type="dxa"/>
          </w:tcPr>
          <w:p w:rsidR="003E47C4" w:rsidRPr="0098411E" w:rsidRDefault="003E47C4" w:rsidP="003E47C4">
            <w:pPr>
              <w:spacing w:after="200" w:line="276" w:lineRule="auto"/>
              <w:jc w:val="center"/>
              <w:rPr>
                <w:rFonts w:eastAsiaTheme="minorHAnsi"/>
                <w:b/>
                <w:sz w:val="20"/>
                <w:szCs w:val="20"/>
                <w:lang w:eastAsia="en-US"/>
              </w:rPr>
            </w:pPr>
            <w:r w:rsidRPr="00774F67">
              <w:rPr>
                <w:rFonts w:eastAsiaTheme="minorHAnsi"/>
                <w:b/>
                <w:sz w:val="20"/>
                <w:szCs w:val="20"/>
                <w:lang w:eastAsia="en-US"/>
              </w:rPr>
              <w:t>Согласова</w:t>
            </w:r>
            <w:r w:rsidRPr="0098411E">
              <w:rPr>
                <w:rFonts w:eastAsiaTheme="minorHAnsi"/>
                <w:b/>
                <w:sz w:val="20"/>
                <w:szCs w:val="20"/>
                <w:lang w:eastAsia="en-US"/>
              </w:rPr>
              <w:t>но:</w:t>
            </w:r>
          </w:p>
          <w:p w:rsidR="003E47C4" w:rsidRPr="0098411E" w:rsidRDefault="003E47C4" w:rsidP="003E47C4">
            <w:pPr>
              <w:spacing w:after="200" w:line="276" w:lineRule="auto"/>
              <w:jc w:val="center"/>
              <w:rPr>
                <w:rFonts w:eastAsiaTheme="minorHAnsi"/>
                <w:b/>
                <w:sz w:val="20"/>
                <w:szCs w:val="20"/>
                <w:lang w:eastAsia="en-US"/>
              </w:rPr>
            </w:pPr>
            <w:r w:rsidRPr="0098411E">
              <w:rPr>
                <w:rFonts w:eastAsiaTheme="minorHAnsi"/>
                <w:b/>
                <w:sz w:val="20"/>
                <w:szCs w:val="20"/>
                <w:lang w:eastAsia="en-US"/>
              </w:rPr>
              <w:t>Председатель профсоюзного комитета</w:t>
            </w:r>
          </w:p>
          <w:p w:rsidR="003E47C4" w:rsidRPr="0098411E" w:rsidRDefault="003E47C4" w:rsidP="003E47C4">
            <w:pPr>
              <w:spacing w:after="200" w:line="276" w:lineRule="auto"/>
              <w:jc w:val="center"/>
              <w:rPr>
                <w:rFonts w:eastAsiaTheme="minorHAnsi"/>
                <w:b/>
                <w:sz w:val="20"/>
                <w:szCs w:val="20"/>
                <w:lang w:eastAsia="en-US"/>
              </w:rPr>
            </w:pPr>
          </w:p>
          <w:p w:rsidR="003E47C4" w:rsidRPr="0098411E" w:rsidRDefault="003E47C4" w:rsidP="003E47C4">
            <w:pPr>
              <w:spacing w:line="276" w:lineRule="auto"/>
              <w:rPr>
                <w:rFonts w:eastAsiaTheme="minorHAnsi"/>
                <w:b/>
                <w:sz w:val="20"/>
                <w:szCs w:val="20"/>
                <w:lang w:eastAsia="en-US"/>
              </w:rPr>
            </w:pPr>
            <w:r w:rsidRPr="0098411E">
              <w:rPr>
                <w:rFonts w:eastAsiaTheme="minorHAnsi"/>
                <w:b/>
                <w:sz w:val="20"/>
                <w:szCs w:val="20"/>
                <w:lang w:eastAsia="en-US"/>
              </w:rPr>
              <w:t>Муниципального бюджетного общеобразовательного учреждения                                                 «Краснянская средняя общеобразовательная школа»                         Болошова Е.С.</w:t>
            </w:r>
          </w:p>
          <w:p w:rsidR="003E47C4" w:rsidRPr="0098411E" w:rsidRDefault="003E47C4" w:rsidP="003E47C4">
            <w:pPr>
              <w:spacing w:line="276" w:lineRule="auto"/>
              <w:jc w:val="center"/>
              <w:rPr>
                <w:rFonts w:eastAsiaTheme="minorHAnsi"/>
                <w:b/>
                <w:sz w:val="20"/>
                <w:szCs w:val="20"/>
                <w:lang w:eastAsia="en-US"/>
              </w:rPr>
            </w:pPr>
          </w:p>
          <w:p w:rsidR="003E47C4" w:rsidRPr="0098411E" w:rsidRDefault="003E47C4" w:rsidP="003E47C4">
            <w:pPr>
              <w:spacing w:line="480" w:lineRule="auto"/>
              <w:jc w:val="center"/>
              <w:rPr>
                <w:rFonts w:eastAsiaTheme="minorHAnsi"/>
                <w:b/>
                <w:sz w:val="20"/>
                <w:szCs w:val="20"/>
                <w:lang w:eastAsia="en-US"/>
              </w:rPr>
            </w:pPr>
          </w:p>
          <w:p w:rsidR="003E47C4" w:rsidRPr="0098411E" w:rsidRDefault="003E47C4" w:rsidP="003E47C4">
            <w:pPr>
              <w:spacing w:after="200" w:line="276" w:lineRule="auto"/>
              <w:jc w:val="center"/>
              <w:rPr>
                <w:rFonts w:eastAsiaTheme="minorHAnsi"/>
                <w:b/>
                <w:sz w:val="20"/>
                <w:szCs w:val="20"/>
                <w:lang w:eastAsia="en-US"/>
              </w:rPr>
            </w:pPr>
          </w:p>
        </w:tc>
        <w:tc>
          <w:tcPr>
            <w:tcW w:w="4520" w:type="dxa"/>
          </w:tcPr>
          <w:p w:rsidR="003E47C4" w:rsidRPr="0098411E" w:rsidRDefault="003E47C4" w:rsidP="003E47C4">
            <w:pPr>
              <w:spacing w:after="200" w:line="276" w:lineRule="auto"/>
              <w:jc w:val="center"/>
              <w:rPr>
                <w:rFonts w:eastAsiaTheme="minorHAnsi"/>
                <w:b/>
                <w:sz w:val="20"/>
                <w:szCs w:val="20"/>
                <w:lang w:eastAsia="en-US"/>
              </w:rPr>
            </w:pPr>
            <w:r w:rsidRPr="0098411E">
              <w:rPr>
                <w:rFonts w:eastAsiaTheme="minorHAnsi"/>
                <w:b/>
                <w:sz w:val="20"/>
                <w:szCs w:val="20"/>
                <w:lang w:eastAsia="en-US"/>
              </w:rPr>
              <w:t>Утверждаю:</w:t>
            </w:r>
          </w:p>
          <w:p w:rsidR="003E47C4" w:rsidRPr="0098411E" w:rsidRDefault="003E47C4" w:rsidP="003E47C4">
            <w:pPr>
              <w:spacing w:after="200" w:line="276" w:lineRule="auto"/>
              <w:jc w:val="right"/>
              <w:rPr>
                <w:rFonts w:eastAsiaTheme="minorHAnsi"/>
                <w:b/>
                <w:sz w:val="20"/>
                <w:szCs w:val="20"/>
                <w:lang w:eastAsia="en-US"/>
              </w:rPr>
            </w:pPr>
            <w:r w:rsidRPr="0098411E">
              <w:rPr>
                <w:rFonts w:eastAsiaTheme="minorHAnsi"/>
                <w:b/>
                <w:sz w:val="20"/>
                <w:szCs w:val="20"/>
                <w:lang w:eastAsia="en-US"/>
              </w:rPr>
              <w:t>Ио директора МБОУ «Краснянская средняя  общеобразовательная школа»</w:t>
            </w:r>
          </w:p>
          <w:p w:rsidR="003E47C4" w:rsidRPr="0098411E" w:rsidRDefault="003E47C4" w:rsidP="003E47C4">
            <w:pPr>
              <w:spacing w:after="200" w:line="276" w:lineRule="auto"/>
              <w:jc w:val="right"/>
              <w:rPr>
                <w:rFonts w:eastAsiaTheme="minorHAnsi"/>
                <w:b/>
                <w:sz w:val="20"/>
                <w:szCs w:val="20"/>
                <w:lang w:eastAsia="en-US"/>
              </w:rPr>
            </w:pPr>
            <w:r w:rsidRPr="0098411E">
              <w:rPr>
                <w:rFonts w:eastAsiaTheme="minorHAnsi"/>
                <w:b/>
                <w:sz w:val="20"/>
                <w:szCs w:val="20"/>
                <w:lang w:eastAsia="en-US"/>
              </w:rPr>
              <w:t>______________ Мананкова  Т.А..</w:t>
            </w:r>
          </w:p>
          <w:p w:rsidR="003E47C4" w:rsidRPr="0098411E" w:rsidRDefault="003E47C4" w:rsidP="003E47C4">
            <w:pPr>
              <w:spacing w:after="200" w:line="276" w:lineRule="auto"/>
              <w:jc w:val="right"/>
              <w:rPr>
                <w:rFonts w:eastAsiaTheme="minorHAnsi"/>
                <w:b/>
                <w:sz w:val="20"/>
                <w:szCs w:val="20"/>
                <w:lang w:eastAsia="en-US"/>
              </w:rPr>
            </w:pPr>
          </w:p>
          <w:p w:rsidR="003E47C4" w:rsidRPr="0098411E" w:rsidRDefault="003E47C4" w:rsidP="003E47C4">
            <w:pPr>
              <w:spacing w:after="200" w:line="276" w:lineRule="auto"/>
              <w:jc w:val="right"/>
              <w:rPr>
                <w:rFonts w:eastAsiaTheme="minorHAnsi"/>
                <w:b/>
                <w:sz w:val="20"/>
                <w:szCs w:val="20"/>
                <w:lang w:eastAsia="en-US"/>
              </w:rPr>
            </w:pPr>
            <w:r>
              <w:rPr>
                <w:rFonts w:eastAsiaTheme="minorHAnsi"/>
                <w:b/>
                <w:sz w:val="20"/>
                <w:szCs w:val="20"/>
                <w:lang w:eastAsia="en-US"/>
              </w:rPr>
              <w:t>Приказ № 1 от 11</w:t>
            </w:r>
            <w:r w:rsidRPr="0098411E">
              <w:rPr>
                <w:rFonts w:eastAsiaTheme="minorHAnsi"/>
                <w:b/>
                <w:sz w:val="20"/>
                <w:szCs w:val="20"/>
                <w:lang w:eastAsia="en-US"/>
              </w:rPr>
              <w:t>.01.2021  года.</w:t>
            </w:r>
          </w:p>
        </w:tc>
      </w:tr>
    </w:tbl>
    <w:p w:rsidR="003E47C4" w:rsidRPr="0098411E" w:rsidRDefault="003E47C4" w:rsidP="003E47C4">
      <w:pPr>
        <w:spacing w:line="276" w:lineRule="auto"/>
        <w:rPr>
          <w:rFonts w:eastAsiaTheme="minorHAnsi"/>
          <w:b/>
          <w:lang w:eastAsia="en-US"/>
        </w:rPr>
      </w:pP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Принято   </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Решением общего собрания трудового коллектива</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Муниципального бюджетного общеобразовательного учреждения</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«Краснянская средняя общеобразовательная школа»</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Протокол №1 от 11.01.2021г                     </w:t>
      </w:r>
    </w:p>
    <w:p w:rsidR="003E47C4" w:rsidRPr="0098411E" w:rsidRDefault="003E47C4" w:rsidP="003E47C4">
      <w:pPr>
        <w:spacing w:line="276" w:lineRule="auto"/>
        <w:rPr>
          <w:rFonts w:eastAsiaTheme="minorHAnsi"/>
          <w:b/>
          <w:lang w:eastAsia="en-US"/>
        </w:rPr>
      </w:pPr>
      <w:r w:rsidRPr="0098411E">
        <w:rPr>
          <w:rFonts w:eastAsiaTheme="minorHAnsi"/>
          <w:b/>
          <w:lang w:eastAsia="en-US"/>
        </w:rPr>
        <w:t xml:space="preserve">                                                                                                                                                         </w:t>
      </w:r>
    </w:p>
    <w:p w:rsidR="003E47C4" w:rsidRDefault="003E47C4" w:rsidP="003E47C4">
      <w:pPr>
        <w:spacing w:line="276" w:lineRule="auto"/>
        <w:jc w:val="center"/>
        <w:rPr>
          <w:rFonts w:eastAsiaTheme="minorHAnsi"/>
          <w:b/>
          <w:lang w:eastAsia="en-US"/>
        </w:rPr>
      </w:pPr>
      <w:r>
        <w:rPr>
          <w:rFonts w:eastAsiaTheme="minorHAnsi"/>
          <w:b/>
          <w:lang w:eastAsia="en-US"/>
        </w:rPr>
        <w:t>ПРИЛОЖЕНИЯ</w:t>
      </w:r>
    </w:p>
    <w:p w:rsidR="003E47C4" w:rsidRPr="0098411E" w:rsidRDefault="003E47C4" w:rsidP="003E47C4">
      <w:pPr>
        <w:spacing w:line="276" w:lineRule="auto"/>
        <w:jc w:val="center"/>
        <w:rPr>
          <w:rFonts w:eastAsiaTheme="minorHAnsi"/>
          <w:b/>
          <w:lang w:eastAsia="en-US"/>
        </w:rPr>
      </w:pPr>
      <w:r>
        <w:rPr>
          <w:rFonts w:eastAsiaTheme="minorHAnsi"/>
          <w:b/>
          <w:lang w:eastAsia="en-US"/>
        </w:rPr>
        <w:t xml:space="preserve"> К ПОЛОЖЕНИЮ О ПОРЯДКЕ УСТАНОВЛЕНИЯ ДОПЛАТ, НАДБАВОК, КОМПЕНСАЦИОННЫХ ВЫПЛАТ, ПРЕМИЙ И СТИМУЛИРУЮЩЕЙ ЧАСТИ ФОНДА ОПЛАТЫ</w:t>
      </w:r>
      <w:r w:rsidRPr="0098411E">
        <w:rPr>
          <w:rFonts w:eastAsiaTheme="minorHAnsi"/>
          <w:b/>
          <w:lang w:eastAsia="en-US"/>
        </w:rPr>
        <w:t xml:space="preserve"> ТРУДА</w:t>
      </w:r>
      <w:r>
        <w:rPr>
          <w:rFonts w:eastAsiaTheme="minorHAnsi"/>
          <w:b/>
          <w:lang w:eastAsia="en-US"/>
        </w:rPr>
        <w:t xml:space="preserve"> РАБОТНИКАМ</w:t>
      </w:r>
      <w:r w:rsidRPr="0098411E">
        <w:rPr>
          <w:rFonts w:eastAsiaTheme="minorHAnsi"/>
          <w:b/>
          <w:lang w:eastAsia="en-US"/>
        </w:rPr>
        <w:br/>
      </w:r>
    </w:p>
    <w:p w:rsidR="003E47C4" w:rsidRPr="0098411E" w:rsidRDefault="003E47C4" w:rsidP="003E47C4">
      <w:pPr>
        <w:spacing w:line="276" w:lineRule="auto"/>
        <w:jc w:val="center"/>
        <w:rPr>
          <w:rFonts w:eastAsiaTheme="minorHAnsi"/>
          <w:b/>
          <w:lang w:eastAsia="en-US"/>
        </w:rPr>
      </w:pPr>
      <w:r w:rsidRPr="0098411E">
        <w:rPr>
          <w:rFonts w:eastAsiaTheme="minorHAnsi"/>
          <w:b/>
          <w:lang w:eastAsia="en-US"/>
        </w:rPr>
        <w:t xml:space="preserve">   Муниципального бюджетного общеобразовательного учреждения</w:t>
      </w:r>
    </w:p>
    <w:p w:rsidR="003E47C4" w:rsidRPr="0098411E" w:rsidRDefault="003E47C4" w:rsidP="003E47C4">
      <w:pPr>
        <w:spacing w:line="276" w:lineRule="auto"/>
        <w:rPr>
          <w:rFonts w:eastAsiaTheme="minorHAnsi"/>
          <w:b/>
          <w:lang w:eastAsia="en-US"/>
        </w:rPr>
      </w:pPr>
      <w:r>
        <w:rPr>
          <w:rFonts w:eastAsiaTheme="minorHAnsi"/>
          <w:b/>
          <w:lang w:eastAsia="en-US"/>
        </w:rPr>
        <w:t xml:space="preserve">                        </w:t>
      </w:r>
      <w:r w:rsidRPr="0098411E">
        <w:rPr>
          <w:rFonts w:eastAsiaTheme="minorHAnsi"/>
          <w:b/>
          <w:lang w:eastAsia="en-US"/>
        </w:rPr>
        <w:t>«Краснянская средняя общеобразовательная школа»</w:t>
      </w:r>
    </w:p>
    <w:p w:rsidR="003E47C4" w:rsidRPr="0098411E" w:rsidRDefault="003E47C4" w:rsidP="003E47C4">
      <w:pPr>
        <w:spacing w:line="276" w:lineRule="auto"/>
        <w:jc w:val="center"/>
        <w:rPr>
          <w:rFonts w:eastAsiaTheme="minorHAnsi"/>
          <w:b/>
          <w:lang w:eastAsia="en-US"/>
        </w:rPr>
      </w:pPr>
    </w:p>
    <w:p w:rsidR="003E47C4" w:rsidRPr="0098411E" w:rsidRDefault="003E47C4" w:rsidP="003E47C4">
      <w:pPr>
        <w:spacing w:line="480" w:lineRule="auto"/>
        <w:jc w:val="center"/>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Pr="0098411E" w:rsidRDefault="003E47C4" w:rsidP="003E47C4">
      <w:pPr>
        <w:spacing w:after="200" w:line="276" w:lineRule="auto"/>
        <w:rPr>
          <w:rFonts w:eastAsiaTheme="minorHAnsi"/>
          <w:b/>
          <w:lang w:eastAsia="en-US"/>
        </w:rPr>
      </w:pPr>
    </w:p>
    <w:p w:rsidR="003E47C4" w:rsidRDefault="003E47C4" w:rsidP="003E47C4">
      <w:pPr>
        <w:tabs>
          <w:tab w:val="left" w:pos="3620"/>
        </w:tabs>
        <w:spacing w:after="200" w:line="276" w:lineRule="auto"/>
        <w:jc w:val="center"/>
        <w:rPr>
          <w:rFonts w:eastAsiaTheme="minorHAnsi"/>
          <w:b/>
          <w:lang w:eastAsia="en-US"/>
        </w:rPr>
      </w:pPr>
    </w:p>
    <w:p w:rsidR="003E47C4" w:rsidRPr="0098411E" w:rsidRDefault="003E47C4" w:rsidP="003E47C4">
      <w:pPr>
        <w:tabs>
          <w:tab w:val="left" w:pos="3620"/>
        </w:tabs>
        <w:spacing w:line="276" w:lineRule="auto"/>
        <w:jc w:val="center"/>
        <w:rPr>
          <w:rFonts w:eastAsiaTheme="minorHAnsi"/>
          <w:b/>
          <w:lang w:eastAsia="en-US"/>
        </w:rPr>
      </w:pPr>
      <w:r w:rsidRPr="0098411E">
        <w:rPr>
          <w:rFonts w:eastAsiaTheme="minorHAnsi"/>
          <w:b/>
          <w:lang w:eastAsia="en-US"/>
        </w:rPr>
        <w:t>Орловская область</w:t>
      </w:r>
    </w:p>
    <w:p w:rsidR="003E47C4" w:rsidRPr="00774F67" w:rsidRDefault="003E47C4" w:rsidP="003E47C4">
      <w:pPr>
        <w:tabs>
          <w:tab w:val="left" w:pos="3620"/>
        </w:tabs>
        <w:spacing w:line="276" w:lineRule="auto"/>
        <w:jc w:val="center"/>
        <w:rPr>
          <w:rFonts w:eastAsiaTheme="minorHAnsi"/>
          <w:b/>
          <w:lang w:eastAsia="en-US"/>
        </w:rPr>
      </w:pPr>
      <w:r>
        <w:rPr>
          <w:rFonts w:eastAsiaTheme="minorHAnsi"/>
          <w:b/>
          <w:lang w:eastAsia="en-US"/>
        </w:rPr>
        <w:t>Колпнянский район</w:t>
      </w:r>
    </w:p>
    <w:p w:rsidR="003E47C4" w:rsidRDefault="003E47C4" w:rsidP="003E47C4">
      <w:pPr>
        <w:autoSpaceDE w:val="0"/>
        <w:autoSpaceDN w:val="0"/>
        <w:adjustRightInd w:val="0"/>
        <w:ind w:left="4500"/>
        <w:jc w:val="right"/>
        <w:outlineLvl w:val="0"/>
        <w:rPr>
          <w:b/>
        </w:rPr>
      </w:pPr>
    </w:p>
    <w:p w:rsidR="003E47C4" w:rsidRDefault="003E47C4" w:rsidP="003E47C4">
      <w:pPr>
        <w:autoSpaceDE w:val="0"/>
        <w:autoSpaceDN w:val="0"/>
        <w:adjustRightInd w:val="0"/>
        <w:ind w:left="4500"/>
        <w:jc w:val="right"/>
        <w:outlineLvl w:val="0"/>
        <w:rPr>
          <w:b/>
        </w:rPr>
      </w:pPr>
      <w:r>
        <w:rPr>
          <w:b/>
        </w:rPr>
        <w:t xml:space="preserve">                Приложение  №1</w:t>
      </w:r>
    </w:p>
    <w:p w:rsidR="003E47C4" w:rsidRDefault="003E47C4" w:rsidP="003E47C4">
      <w:pPr>
        <w:autoSpaceDE w:val="0"/>
        <w:autoSpaceDN w:val="0"/>
        <w:adjustRightInd w:val="0"/>
        <w:ind w:left="4500"/>
        <w:jc w:val="right"/>
        <w:outlineLvl w:val="0"/>
        <w:rPr>
          <w:b/>
        </w:rPr>
      </w:pPr>
      <w:r>
        <w:rPr>
          <w:b/>
        </w:rPr>
        <w:t xml:space="preserve">                                к приказу № 1 от 11.01.2021</w:t>
      </w:r>
    </w:p>
    <w:p w:rsidR="003E47C4" w:rsidRDefault="003E47C4" w:rsidP="003E47C4">
      <w:pPr>
        <w:autoSpaceDE w:val="0"/>
        <w:autoSpaceDN w:val="0"/>
        <w:adjustRightInd w:val="0"/>
        <w:ind w:left="4500"/>
        <w:outlineLvl w:val="0"/>
      </w:pPr>
      <w:r>
        <w:t xml:space="preserve">                                                                                                                                             </w:t>
      </w:r>
    </w:p>
    <w:p w:rsidR="003E47C4" w:rsidRPr="007A3543" w:rsidRDefault="003E47C4" w:rsidP="003E47C4">
      <w:pPr>
        <w:autoSpaceDE w:val="0"/>
        <w:autoSpaceDN w:val="0"/>
        <w:adjustRightInd w:val="0"/>
        <w:jc w:val="right"/>
        <w:outlineLvl w:val="0"/>
        <w:rPr>
          <w:b/>
        </w:rPr>
      </w:pPr>
      <w:r w:rsidRPr="007A3543">
        <w:rPr>
          <w:b/>
        </w:rPr>
        <w:t xml:space="preserve">      Приложение 1</w:t>
      </w:r>
    </w:p>
    <w:p w:rsidR="003E47C4" w:rsidRPr="007A3543" w:rsidRDefault="003E47C4" w:rsidP="003E47C4">
      <w:pPr>
        <w:autoSpaceDE w:val="0"/>
        <w:autoSpaceDN w:val="0"/>
        <w:adjustRightInd w:val="0"/>
        <w:jc w:val="right"/>
        <w:outlineLvl w:val="0"/>
        <w:rPr>
          <w:b/>
        </w:rPr>
      </w:pPr>
      <w:r w:rsidRPr="007A3543">
        <w:rPr>
          <w:b/>
        </w:rPr>
        <w:t xml:space="preserve">                                                                                                       к Положению о порядке</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установления доплат, надбавок,</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компенсационных выплат, премий и стимулирующей части фонда                                                                                                                                                               </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оплаты труда сотрудникам МБОУ</w:t>
      </w:r>
      <w:r>
        <w:rPr>
          <w:b/>
        </w:rPr>
        <w:t xml:space="preserve"> </w:t>
      </w:r>
      <w:r w:rsidRPr="007A3543">
        <w:rPr>
          <w:b/>
        </w:rPr>
        <w:t>«</w:t>
      </w:r>
      <w:r>
        <w:rPr>
          <w:b/>
        </w:rPr>
        <w:t>Крас</w:t>
      </w:r>
      <w:r w:rsidRPr="007A3543">
        <w:rPr>
          <w:b/>
        </w:rPr>
        <w:t>н</w:t>
      </w:r>
      <w:r>
        <w:rPr>
          <w:b/>
        </w:rPr>
        <w:t>янская средня</w:t>
      </w:r>
      <w:r w:rsidRPr="007A3543">
        <w:rPr>
          <w:b/>
        </w:rPr>
        <w:t>я</w:t>
      </w:r>
    </w:p>
    <w:p w:rsidR="003E47C4" w:rsidRPr="007A3543" w:rsidRDefault="003E47C4" w:rsidP="003E47C4">
      <w:pPr>
        <w:tabs>
          <w:tab w:val="left" w:pos="6860"/>
        </w:tabs>
        <w:autoSpaceDE w:val="0"/>
        <w:autoSpaceDN w:val="0"/>
        <w:adjustRightInd w:val="0"/>
        <w:jc w:val="right"/>
        <w:outlineLvl w:val="0"/>
        <w:rPr>
          <w:b/>
        </w:rPr>
      </w:pPr>
      <w:r w:rsidRPr="007A3543">
        <w:rPr>
          <w:b/>
        </w:rPr>
        <w:t xml:space="preserve">                                                                                                   общеобразовательная школа»   </w:t>
      </w:r>
    </w:p>
    <w:p w:rsidR="003E47C4" w:rsidRDefault="003E47C4" w:rsidP="003E47C4">
      <w:pPr>
        <w:tabs>
          <w:tab w:val="left" w:pos="6860"/>
        </w:tabs>
        <w:autoSpaceDE w:val="0"/>
        <w:autoSpaceDN w:val="0"/>
        <w:adjustRightInd w:val="0"/>
        <w:jc w:val="right"/>
        <w:outlineLvl w:val="0"/>
      </w:pPr>
    </w:p>
    <w:p w:rsidR="003E47C4" w:rsidRDefault="003E47C4" w:rsidP="003E47C4">
      <w:pPr>
        <w:tabs>
          <w:tab w:val="left" w:pos="6860"/>
        </w:tabs>
        <w:autoSpaceDE w:val="0"/>
        <w:autoSpaceDN w:val="0"/>
        <w:adjustRightInd w:val="0"/>
        <w:jc w:val="right"/>
        <w:outlineLvl w:val="0"/>
      </w:pPr>
    </w:p>
    <w:p w:rsidR="003E47C4" w:rsidRDefault="003E47C4" w:rsidP="003E47C4">
      <w:pPr>
        <w:spacing w:line="360" w:lineRule="auto"/>
        <w:jc w:val="center"/>
        <w:rPr>
          <w:b/>
        </w:rPr>
      </w:pPr>
      <w:r>
        <w:rPr>
          <w:b/>
          <w:lang w:val="en-US"/>
        </w:rPr>
        <w:t>I</w:t>
      </w:r>
      <w:r>
        <w:rPr>
          <w:b/>
        </w:rPr>
        <w:t>. Общие положения</w:t>
      </w:r>
    </w:p>
    <w:p w:rsidR="003E47C4" w:rsidRDefault="003E47C4" w:rsidP="003E47C4">
      <w:pPr>
        <w:tabs>
          <w:tab w:val="left" w:pos="2300"/>
        </w:tabs>
        <w:jc w:val="both"/>
        <w:rPr>
          <w:b/>
        </w:rPr>
      </w:pPr>
      <w:r>
        <w:t>1.1.Настоящее Положение разработано в</w:t>
      </w:r>
      <w:r>
        <w:rPr>
          <w:shd w:val="clear" w:color="auto" w:fill="FFFFFF"/>
        </w:rPr>
        <w:t xml:space="preserve"> соответствии с Постановлением Правительства Орловской области от 16 сентября 2019 года № 525 «</w:t>
      </w:r>
      <w:r>
        <w:rPr>
          <w:bCs/>
          <w:szCs w:val="28"/>
        </w:rPr>
        <w:t>О внесении изменений в постановление  Правительства Орловской области от 12 августа 2011 года № 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и Постановлением администрации Колпнянского района от 28 ноября 2019 года № 814 «Об утверждении Примерного положения об оплате труда работников муниципальных бюджетных образовательных организаций, осуществляющих образовательную деятельность на территории Колпнянского района   Орловской области».</w:t>
      </w:r>
    </w:p>
    <w:p w:rsidR="003E47C4" w:rsidRDefault="003E47C4" w:rsidP="003E47C4">
      <w:pPr>
        <w:jc w:val="both"/>
      </w:pPr>
    </w:p>
    <w:p w:rsidR="003E47C4" w:rsidRDefault="003E47C4" w:rsidP="003E47C4">
      <w:pPr>
        <w:tabs>
          <w:tab w:val="left" w:pos="6860"/>
        </w:tabs>
        <w:autoSpaceDE w:val="0"/>
        <w:autoSpaceDN w:val="0"/>
        <w:adjustRightInd w:val="0"/>
        <w:jc w:val="both"/>
        <w:outlineLvl w:val="0"/>
      </w:pPr>
      <w:r>
        <w:t>1.2. Настоящее Положение вводится с 01 октября 2019 г. в целях стимулирования труда работников муниципального бюджетного общеобразовательного учреждения «Краснянская средняя общеобразовательная школа». улучшения производственных и экономических результатов деятельности, повышения качества образовательного и воспитательного процессов и предусматривает порядок установления стимулирующих и компенсационных выплат</w:t>
      </w:r>
      <w:r>
        <w:rPr>
          <w:color w:val="FF0000"/>
        </w:rPr>
        <w:t xml:space="preserve"> </w:t>
      </w:r>
      <w:r>
        <w:t>работникам школы.</w:t>
      </w:r>
    </w:p>
    <w:p w:rsidR="003E47C4" w:rsidRDefault="003E47C4" w:rsidP="003E47C4">
      <w:pPr>
        <w:tabs>
          <w:tab w:val="left" w:pos="6860"/>
        </w:tabs>
        <w:autoSpaceDE w:val="0"/>
        <w:autoSpaceDN w:val="0"/>
        <w:adjustRightInd w:val="0"/>
        <w:jc w:val="right"/>
        <w:outlineLvl w:val="0"/>
      </w:pPr>
      <w:r>
        <w:t xml:space="preserve">                                                                      </w:t>
      </w:r>
    </w:p>
    <w:p w:rsidR="003E47C4" w:rsidRDefault="003E47C4" w:rsidP="003E47C4">
      <w:pPr>
        <w:jc w:val="both"/>
      </w:pPr>
      <w:r>
        <w:t>1.3. В этих целях применяются следующие виды выплат:</w:t>
      </w:r>
    </w:p>
    <w:p w:rsidR="003E47C4" w:rsidRDefault="003E47C4" w:rsidP="003E47C4">
      <w:pPr>
        <w:jc w:val="both"/>
      </w:pPr>
      <w:r>
        <w:tab/>
        <w:t>- стимулирующие выплаты;</w:t>
      </w:r>
    </w:p>
    <w:p w:rsidR="003E47C4" w:rsidRDefault="003E47C4" w:rsidP="003E47C4">
      <w:pPr>
        <w:jc w:val="both"/>
      </w:pPr>
      <w:r>
        <w:tab/>
        <w:t>- компенсационные выплаты.</w:t>
      </w:r>
    </w:p>
    <w:p w:rsidR="003E47C4" w:rsidRDefault="003E47C4" w:rsidP="003E47C4">
      <w:pPr>
        <w:jc w:val="both"/>
      </w:pPr>
      <w:r>
        <w:t>1.4. Объем средств, направляемых на стимулирующие выплаты, составляет 20% средств, предусмотренных на оплату ставок(окладов) заработной платы.</w:t>
      </w:r>
    </w:p>
    <w:p w:rsidR="003E47C4" w:rsidRDefault="003E47C4" w:rsidP="003E47C4">
      <w:pPr>
        <w:jc w:val="both"/>
      </w:pPr>
      <w:r>
        <w:t>1.5. Объем средств, направляемых на компенсационные выплаты, составляет 10% средств, предусмотренных на оплату ставок(окладов) заработной платы.</w:t>
      </w:r>
    </w:p>
    <w:p w:rsidR="003E47C4" w:rsidRDefault="003E47C4" w:rsidP="003E47C4">
      <w:pPr>
        <w:jc w:val="both"/>
        <w:rPr>
          <w:color w:val="FF0000"/>
        </w:rPr>
      </w:pPr>
      <w:r>
        <w:t>1.6. Основанием для установления стимулирующих, компенсационных выплат работникам школы является решение комиссии по определению стимулирующих и компенсационных выплат работникам муниципального бюджетного общеобразовательного учреждения «Краснянская средняя общеобразовательная школа»     (далее Комиссия), деятельность которой регулирует Порядок и регламент работы комиссии по определению стимулирующих и компенсационных выплат работникам муниципального бюджетного общеобразовательного учрежден «Краснянская средняя общеобразовательная школа»  .</w:t>
      </w:r>
    </w:p>
    <w:p w:rsidR="003E47C4" w:rsidRDefault="003E47C4" w:rsidP="003E47C4">
      <w:pPr>
        <w:jc w:val="both"/>
      </w:pPr>
      <w:r>
        <w:t>1.7.Состав Комиссии ежегодно утверждается приказом директора МБОУ «Краснянская средняя общеобразовательная школа».</w:t>
      </w:r>
    </w:p>
    <w:p w:rsidR="003E47C4" w:rsidRDefault="003E47C4" w:rsidP="003E47C4">
      <w:pPr>
        <w:jc w:val="both"/>
      </w:pPr>
      <w:r>
        <w:t>1.8. Конкретный размер стимулирующей части оплаты труда для каждого работника МБОУ «Краснянская средняя общеобразовательная школа» устанавливается на основании приказа директора.</w:t>
      </w:r>
    </w:p>
    <w:p w:rsidR="003E47C4" w:rsidRDefault="003E47C4" w:rsidP="003E47C4">
      <w:pPr>
        <w:jc w:val="both"/>
      </w:pPr>
      <w:r>
        <w:lastRenderedPageBreak/>
        <w:t>1.9. Стимулирующие выплаты директору и администрации школы производятся по решению Учредителя (органа, выполняющего функции Учредителя).</w:t>
      </w: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p>
    <w:p w:rsidR="003E47C4" w:rsidRDefault="003E47C4" w:rsidP="003E47C4">
      <w:pPr>
        <w:jc w:val="both"/>
        <w:rPr>
          <w:b/>
        </w:rPr>
      </w:pPr>
      <w:r>
        <w:rPr>
          <w:b/>
          <w:lang w:val="en-US"/>
        </w:rPr>
        <w:t>II</w:t>
      </w:r>
      <w:r>
        <w:rPr>
          <w:b/>
        </w:rPr>
        <w:t>. Стимулирующие выплаты.</w:t>
      </w:r>
    </w:p>
    <w:p w:rsidR="003E47C4" w:rsidRDefault="003E47C4" w:rsidP="003E47C4">
      <w:pPr>
        <w:tabs>
          <w:tab w:val="left" w:pos="1179"/>
        </w:tabs>
        <w:spacing w:line="228" w:lineRule="auto"/>
        <w:jc w:val="both"/>
      </w:pPr>
      <w:r>
        <w:t>2.1.К выплатам стимулирующего характера для работников МБОУ «Краснянская средняя общеобразовательная школа» относятся ежемесячные стимулирующие надбавки, доплаты, разовые поощрительные выплаты (премии) и иные выплаты стимулирующего характера, выплачиваемые в соответствии с условиями заключенного с ними трудового договора.</w:t>
      </w:r>
    </w:p>
    <w:p w:rsidR="003E47C4" w:rsidRDefault="003E47C4" w:rsidP="003E47C4">
      <w:pPr>
        <w:spacing w:line="50" w:lineRule="exact"/>
        <w:jc w:val="both"/>
      </w:pPr>
    </w:p>
    <w:p w:rsidR="003E47C4" w:rsidRDefault="003E47C4" w:rsidP="003E47C4">
      <w:pPr>
        <w:tabs>
          <w:tab w:val="left" w:pos="1196"/>
        </w:tabs>
        <w:spacing w:line="220" w:lineRule="auto"/>
        <w:jc w:val="both"/>
      </w:pPr>
      <w:r>
        <w:t>2.2. Размер выплат стимулирующего характера работникам МБОУ «Краснянская средняя общеобразовательная школа» может устанавливаться как в абсолютном значении, так и в процентном отношении к базовой ставке за норму часов педагогической работы в неделю или должностного оклада.</w:t>
      </w:r>
    </w:p>
    <w:p w:rsidR="003E47C4" w:rsidRDefault="003E47C4" w:rsidP="003E47C4">
      <w:pPr>
        <w:spacing w:line="48" w:lineRule="exact"/>
        <w:jc w:val="both"/>
      </w:pPr>
    </w:p>
    <w:p w:rsidR="003E47C4" w:rsidRDefault="003E47C4" w:rsidP="003E47C4">
      <w:pPr>
        <w:spacing w:line="228" w:lineRule="auto"/>
        <w:ind w:left="3"/>
        <w:jc w:val="both"/>
      </w:pPr>
      <w:r>
        <w:t>2.3.Выплаты стимулирующего характера работникам МБОУ «Краснянская средняя общеобразовательная школа». устанавливаются в целях повышения социального статуса и профессионального престижа по результатам инновационной деятельности за повышение объемных показателей, сложность, напряженность, высокие достижения в труде, особые условия труда, осуществление методических и координационных функций, личный творческий вклад в организацию деятельности МБОУ «Краснянская средняя общеобразовательная школа» создание условий для сохранения и укрепления здоровья обучающихся и воспитанников.</w:t>
      </w:r>
    </w:p>
    <w:p w:rsidR="003E47C4" w:rsidRDefault="003E47C4" w:rsidP="003E47C4">
      <w:pPr>
        <w:tabs>
          <w:tab w:val="left" w:pos="1103"/>
        </w:tabs>
        <w:jc w:val="both"/>
      </w:pPr>
      <w:r>
        <w:t xml:space="preserve">2.4. К иным </w:t>
      </w:r>
      <w:r>
        <w:rPr>
          <w:b/>
        </w:rPr>
        <w:t>выплатам стимулирующего характера</w:t>
      </w:r>
      <w:r>
        <w:t xml:space="preserve"> относятся:</w:t>
      </w:r>
    </w:p>
    <w:p w:rsidR="003E47C4" w:rsidRDefault="003E47C4" w:rsidP="003E47C4">
      <w:pPr>
        <w:tabs>
          <w:tab w:val="left" w:pos="863"/>
        </w:tabs>
        <w:jc w:val="both"/>
      </w:pPr>
      <w:r>
        <w:t>-выплаты в связи с праздничными датами;</w:t>
      </w:r>
    </w:p>
    <w:p w:rsidR="003E47C4" w:rsidRDefault="003E47C4" w:rsidP="003E47C4">
      <w:pPr>
        <w:spacing w:line="48" w:lineRule="exact"/>
        <w:jc w:val="both"/>
      </w:pPr>
    </w:p>
    <w:p w:rsidR="003E47C4" w:rsidRDefault="003E47C4" w:rsidP="003E47C4">
      <w:pPr>
        <w:tabs>
          <w:tab w:val="left" w:pos="901"/>
        </w:tabs>
        <w:spacing w:line="216" w:lineRule="auto"/>
        <w:jc w:val="both"/>
      </w:pPr>
      <w:r>
        <w:t>-другие выплаты, предусмотренные коллективным договором и региональным отраслевым соглашением по организациям образования Орловской области.</w:t>
      </w:r>
    </w:p>
    <w:p w:rsidR="003E47C4" w:rsidRDefault="003E47C4" w:rsidP="003E47C4">
      <w:pPr>
        <w:jc w:val="both"/>
        <w:rPr>
          <w:b/>
        </w:rPr>
      </w:pPr>
      <w:r>
        <w:rPr>
          <w:b/>
        </w:rPr>
        <w:t>2.5.Порядок установления стимулирующих надбавок и доплат.</w:t>
      </w:r>
    </w:p>
    <w:p w:rsidR="003E47C4" w:rsidRDefault="003E47C4" w:rsidP="003E47C4">
      <w:pPr>
        <w:jc w:val="both"/>
      </w:pPr>
      <w:r>
        <w:t>2.5.1. Стимулирующие надбавки к базовым окладам работников муниципального общеобразовательного учреждения устанавливаются в пределах субвенции, направленной на финансовое обеспечение образовательного процесса в текущем финансовом году.</w:t>
      </w:r>
    </w:p>
    <w:p w:rsidR="003E47C4" w:rsidRDefault="003E47C4" w:rsidP="003E47C4">
      <w:pPr>
        <w:jc w:val="both"/>
      </w:pPr>
      <w:r>
        <w:t>2.5.2. Выплаты стимулирующего характера производятся с учетом выполнения работником целевых и качественных показателей эффективности работы на основании Критериев  эффективности деятельности и показателей качества работы. (Приложение 2 к данному Положению).</w:t>
      </w:r>
    </w:p>
    <w:p w:rsidR="003E47C4" w:rsidRDefault="003E47C4" w:rsidP="003E47C4">
      <w:pPr>
        <w:jc w:val="both"/>
      </w:pPr>
      <w:r>
        <w:t>2.5.3. Стимулирующие надбавки выплачиваются одновременно с заработной платой работника.</w:t>
      </w:r>
    </w:p>
    <w:p w:rsidR="003E47C4" w:rsidRDefault="003E47C4" w:rsidP="003E47C4">
      <w:pPr>
        <w:jc w:val="both"/>
      </w:pPr>
      <w:r>
        <w:t xml:space="preserve">2.5.4. Выплаты стимулирующего характера могут устанавливаться с учетом государственных наград РФ </w:t>
      </w:r>
      <w:r>
        <w:rPr>
          <w:b/>
        </w:rPr>
        <w:t>(доплаты</w:t>
      </w:r>
      <w:r>
        <w:t xml:space="preserve"> </w:t>
      </w:r>
      <w:r>
        <w:rPr>
          <w:b/>
        </w:rPr>
        <w:t>в размере 500 рублей в месяц):</w:t>
      </w:r>
    </w:p>
    <w:p w:rsidR="003E47C4" w:rsidRDefault="003E47C4" w:rsidP="003E47C4">
      <w:pPr>
        <w:jc w:val="both"/>
      </w:pPr>
      <w:r>
        <w:t>а) работникам образовательных организаций, награжденных нагрудным знаком «Почетный работник общего образования Российской Федерации», значком «Отличник народного просвещения», нагрудным знаком «Почётный работник сферы образования РФ»;</w:t>
      </w:r>
    </w:p>
    <w:p w:rsidR="003E47C4" w:rsidRDefault="003E47C4" w:rsidP="003E47C4">
      <w:pPr>
        <w:jc w:val="both"/>
      </w:pPr>
      <w:r>
        <w:t>б) наставникам молодых специалистов.</w:t>
      </w:r>
    </w:p>
    <w:p w:rsidR="003E47C4" w:rsidRDefault="003E47C4" w:rsidP="003E47C4">
      <w:pPr>
        <w:jc w:val="both"/>
      </w:pPr>
      <w:r>
        <w:t>2.5.5. Предложения по объему, видам, срокам установления надбавок работникам школы могут вноситься на рассмотрения директора школы, членов Комиссии.</w:t>
      </w:r>
    </w:p>
    <w:p w:rsidR="003E47C4" w:rsidRDefault="003E47C4" w:rsidP="003E47C4">
      <w:pPr>
        <w:jc w:val="both"/>
      </w:pPr>
      <w:r>
        <w:t>2.5.6. Срок установления надбавок зависит от вида и характера выполняемых работ. Они могут устанавливаться на определенный период времени: календарный год, учебный год, квартал, полугодие, месяц.</w:t>
      </w:r>
    </w:p>
    <w:p w:rsidR="003E47C4" w:rsidRDefault="003E47C4" w:rsidP="003E47C4">
      <w:pPr>
        <w:jc w:val="both"/>
      </w:pPr>
      <w:r>
        <w:t>2.5.7. Конкретный размер выплаты стимулирующего характера по итогам работы определяется в процентах к базовой ставке (окладу)  в суммовом выражении.</w:t>
      </w:r>
    </w:p>
    <w:p w:rsidR="003E47C4" w:rsidRDefault="003E47C4" w:rsidP="003E47C4">
      <w:pPr>
        <w:jc w:val="both"/>
      </w:pPr>
      <w:r>
        <w:lastRenderedPageBreak/>
        <w:t>2.5.8. Надбавки могут быть отменены и изменены в размерах до истечения срока действия приказа об их установления на основании решения Комиссии  за нарушение Устава школы, Правил внутреннего трудового распорядка,  за несвоевременное  выполнение обязанностей, ухудшение качества работы.</w:t>
      </w:r>
    </w:p>
    <w:p w:rsidR="003E47C4" w:rsidRDefault="003E47C4" w:rsidP="003E47C4">
      <w:pPr>
        <w:jc w:val="both"/>
        <w:rPr>
          <w:b/>
        </w:rPr>
      </w:pPr>
      <w:r>
        <w:rPr>
          <w:b/>
        </w:rPr>
        <w:t>2.6. Порядок установления разовых поощрительных выплат (премии)</w:t>
      </w:r>
    </w:p>
    <w:p w:rsidR="003E47C4" w:rsidRDefault="003E47C4" w:rsidP="003E47C4">
      <w:pPr>
        <w:jc w:val="both"/>
      </w:pPr>
      <w:r>
        <w:t xml:space="preserve">2.6.1. Премирование работников МБОУ «Краснянская средняя общеобразовательная школа» производится в целях повышения материальной заинтересованности в достижении высоких результатов в работе и высокого качества труда. </w:t>
      </w:r>
    </w:p>
    <w:p w:rsidR="003E47C4" w:rsidRDefault="003E47C4" w:rsidP="003E47C4">
      <w:pPr>
        <w:jc w:val="both"/>
      </w:pPr>
      <w:r>
        <w:t>2.6.2. Критериями для установления разовых поощрительных выплат (премий) работникам организации являются качественные показатели (Приложение 3 к данному Положению).</w:t>
      </w:r>
    </w:p>
    <w:p w:rsidR="003E47C4" w:rsidRDefault="003E47C4" w:rsidP="003E47C4">
      <w:pPr>
        <w:jc w:val="both"/>
      </w:pPr>
      <w:r>
        <w:t>2.6.3. Премирование работников производится в пределах стимулирующего фонда оплаты труда и носит разовый характер</w:t>
      </w:r>
    </w:p>
    <w:p w:rsidR="003E47C4" w:rsidRDefault="003E47C4" w:rsidP="003E47C4">
      <w:pPr>
        <w:jc w:val="both"/>
      </w:pPr>
      <w:r>
        <w:t>2.6.4. Премии устанавливаются по итогам месяца, квартала, года.</w:t>
      </w:r>
    </w:p>
    <w:p w:rsidR="003E47C4" w:rsidRDefault="003E47C4" w:rsidP="003E47C4">
      <w:pPr>
        <w:jc w:val="both"/>
      </w:pPr>
      <w:r>
        <w:t>2.6.5. Размер премии определяется в суммовом выражении и не может превышать должностного оклада работника.</w:t>
      </w:r>
    </w:p>
    <w:p w:rsidR="003E47C4" w:rsidRDefault="003E47C4" w:rsidP="003E47C4">
      <w:pPr>
        <w:jc w:val="both"/>
      </w:pPr>
      <w:r>
        <w:t>2.6.6. В течение срока действия дисциплинарного взыскания единовременное вознаграждение (премия) не выплачивается.</w:t>
      </w:r>
    </w:p>
    <w:p w:rsidR="003E47C4" w:rsidRDefault="003E47C4" w:rsidP="003E47C4">
      <w:pPr>
        <w:jc w:val="both"/>
      </w:pPr>
      <w:r>
        <w:t>2.6.7. Установление условий премирования, не связанных с результативностью труда, не допускается.</w:t>
      </w:r>
    </w:p>
    <w:p w:rsidR="003E47C4" w:rsidRDefault="003E47C4" w:rsidP="003E47C4">
      <w:pPr>
        <w:jc w:val="both"/>
        <w:rPr>
          <w:b/>
        </w:rPr>
      </w:pPr>
    </w:p>
    <w:p w:rsidR="003E47C4" w:rsidRDefault="003E47C4" w:rsidP="003E47C4">
      <w:pPr>
        <w:jc w:val="both"/>
        <w:rPr>
          <w:b/>
        </w:rPr>
      </w:pPr>
      <w:r>
        <w:rPr>
          <w:b/>
          <w:lang w:val="en-US"/>
        </w:rPr>
        <w:t>III</w:t>
      </w:r>
      <w:r>
        <w:rPr>
          <w:b/>
        </w:rPr>
        <w:t>. Компенсационные выплаты</w:t>
      </w:r>
    </w:p>
    <w:p w:rsidR="003E47C4" w:rsidRDefault="003E47C4" w:rsidP="003E47C4">
      <w:pPr>
        <w:jc w:val="both"/>
      </w:pPr>
      <w:r>
        <w:t>3.1. Выплаты компенсационного характера устанавливаются к должностным окладам ставкам заработной платы работников школы в соответствии с компенсационным коэффициентом за определенные виды работ (Приложение 1 к данному Положению).</w:t>
      </w:r>
    </w:p>
    <w:p w:rsidR="003E47C4" w:rsidRDefault="003E47C4" w:rsidP="003E47C4">
      <w:pPr>
        <w:jc w:val="both"/>
      </w:pPr>
      <w:r>
        <w:t>3.2. К выплатам компенсационного характера приравнивается оплата прохождения педагогическими работниками и сотрудниками школы ежегодного углубленного медицинского осмотра (согласно платежным документам, прилагаемым к договору БУЗ Орловской области Колпнянская ЦРБ).</w:t>
      </w:r>
    </w:p>
    <w:p w:rsidR="003E47C4" w:rsidRDefault="003E47C4" w:rsidP="003E47C4">
      <w:pPr>
        <w:jc w:val="both"/>
      </w:pPr>
      <w:r>
        <w:t>3.3. Размеры и условия осуществления выплат компенсационного характера конкретизируются в трудовых договорах работников.</w:t>
      </w:r>
    </w:p>
    <w:p w:rsidR="003E47C4" w:rsidRDefault="003E47C4" w:rsidP="003E47C4">
      <w:pPr>
        <w:jc w:val="both"/>
      </w:pPr>
    </w:p>
    <w:p w:rsidR="003E47C4" w:rsidRDefault="003E47C4" w:rsidP="003E47C4">
      <w:pPr>
        <w:jc w:val="both"/>
        <w:rPr>
          <w:b/>
        </w:rPr>
      </w:pPr>
      <w:r>
        <w:rPr>
          <w:b/>
          <w:lang w:val="en-US"/>
        </w:rPr>
        <w:t>IV</w:t>
      </w:r>
      <w:r>
        <w:rPr>
          <w:b/>
        </w:rPr>
        <w:t>. Материальная помощь</w:t>
      </w:r>
    </w:p>
    <w:p w:rsidR="003E47C4" w:rsidRDefault="003E47C4" w:rsidP="003E47C4">
      <w:pPr>
        <w:jc w:val="both"/>
      </w:pPr>
      <w:r>
        <w:t>4.1. Материальная помощь выплачивается работникам школы в случае трудного материального положения, связанного с затратами на личное лечение, смертью близких родственников (муж, жена, дети, родители), материального ущерба от стихийных бедствий, а также  в случаях торжественных событий в личной жизни или общественной деятельности работника (свадьба, рождение ребенка, юбилей и т.д.).</w:t>
      </w:r>
    </w:p>
    <w:p w:rsidR="003E47C4" w:rsidRDefault="003E47C4" w:rsidP="003E47C4">
      <w:pPr>
        <w:jc w:val="both"/>
      </w:pPr>
      <w:r>
        <w:t xml:space="preserve">4.2. Из фонда оплаты труда образовательной организации работникам может быть оказана </w:t>
      </w:r>
      <w:r>
        <w:rPr>
          <w:b/>
        </w:rPr>
        <w:t>материальная помощь</w:t>
      </w:r>
      <w:r>
        <w:t xml:space="preserve"> в следующих случаях:</w:t>
      </w:r>
    </w:p>
    <w:p w:rsidR="003E47C4" w:rsidRDefault="003E47C4" w:rsidP="003E47C4">
      <w:pPr>
        <w:jc w:val="both"/>
      </w:pPr>
      <w:r>
        <w:t>1) в связи с юбилейными датами (женщины -50,55; мужчины - 55, 60 лет) в размере должностного оклада (тарифной ставки);</w:t>
      </w:r>
    </w:p>
    <w:p w:rsidR="003E47C4" w:rsidRDefault="003E47C4" w:rsidP="003E47C4">
      <w:pPr>
        <w:jc w:val="both"/>
      </w:pPr>
      <w:r>
        <w:t>2) при увольнении в связи с выходом на пенсию по старости или инвалидности, связанной с профессиональной деятельностью, в размере до двух должностных окладов (тарифной ставки);</w:t>
      </w:r>
    </w:p>
    <w:p w:rsidR="003E47C4" w:rsidRDefault="003E47C4" w:rsidP="003E47C4">
      <w:pPr>
        <w:jc w:val="both"/>
      </w:pPr>
      <w:r>
        <w:t>3) в связи со смертью работника, членов его семьи (супруги, дети, родители) и в связи с необходимостью лечения работника в размере должностного оклада (тарифной ставки);</w:t>
      </w:r>
    </w:p>
    <w:p w:rsidR="003E47C4" w:rsidRDefault="003E47C4" w:rsidP="003E47C4">
      <w:pPr>
        <w:jc w:val="both"/>
      </w:pPr>
      <w:r>
        <w:t xml:space="preserve">4) при уходе в очередной отпуск в размере должностного оклада  </w:t>
      </w:r>
    </w:p>
    <w:p w:rsidR="003E47C4" w:rsidRDefault="003E47C4" w:rsidP="003E47C4">
      <w:pPr>
        <w:jc w:val="both"/>
      </w:pPr>
      <w:r>
        <w:t>(тарифной ставки) не более 1 раза в год.</w:t>
      </w:r>
    </w:p>
    <w:p w:rsidR="003E47C4" w:rsidRDefault="003E47C4" w:rsidP="003E47C4">
      <w:pPr>
        <w:jc w:val="both"/>
      </w:pPr>
      <w:r>
        <w:t>4.3. Материальная помощь выделяется на основании приказа руководителя с обязательным учётом мнения профсоюза и личного заявления работника в адрес директора школы.</w:t>
      </w:r>
    </w:p>
    <w:p w:rsidR="003E47C4" w:rsidRDefault="003E47C4" w:rsidP="003E47C4">
      <w:pPr>
        <w:jc w:val="both"/>
      </w:pPr>
      <w:r>
        <w:lastRenderedPageBreak/>
        <w:t>4.4. Вопрос о размере материальной помощи решается в индивидуальном порядке по согласованию с профсоюзным комитетом школы в пределах стимулирующей части фонда оплаты труда работников МБОУ «Краснянская средняя общеобразовательная школа».</w:t>
      </w:r>
    </w:p>
    <w:p w:rsidR="003E47C4" w:rsidRDefault="003E47C4" w:rsidP="003E47C4">
      <w:pPr>
        <w:jc w:val="both"/>
      </w:pPr>
    </w:p>
    <w:p w:rsidR="003E47C4" w:rsidRDefault="003E47C4" w:rsidP="003E47C4">
      <w:pPr>
        <w:jc w:val="both"/>
        <w:rPr>
          <w:b/>
        </w:rPr>
      </w:pPr>
      <w:r>
        <w:rPr>
          <w:b/>
          <w:lang w:val="en-US"/>
        </w:rPr>
        <w:t>V</w:t>
      </w:r>
      <w:r>
        <w:rPr>
          <w:b/>
        </w:rPr>
        <w:t>. Заключительные положения.</w:t>
      </w:r>
    </w:p>
    <w:p w:rsidR="003E47C4" w:rsidRDefault="003E47C4" w:rsidP="003E47C4">
      <w:pPr>
        <w:jc w:val="both"/>
      </w:pPr>
      <w:r>
        <w:t>5.1. Данное Положение пересматривается 2 раза в год (10 января, 31августа) и утверждается приказом директора.</w:t>
      </w:r>
    </w:p>
    <w:p w:rsidR="003E47C4" w:rsidRDefault="003E47C4" w:rsidP="003E47C4">
      <w:pPr>
        <w:jc w:val="both"/>
      </w:pPr>
      <w:r>
        <w:t>5.2. Данное Положение вступает в силу с момента подписания приказа директором.</w:t>
      </w:r>
    </w:p>
    <w:p w:rsidR="003E47C4" w:rsidRDefault="003E47C4" w:rsidP="003E47C4">
      <w:pPr>
        <w:jc w:val="both"/>
        <w:rPr>
          <w:sz w:val="28"/>
          <w:szCs w:val="28"/>
        </w:rPr>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Default="003E47C4" w:rsidP="003E47C4">
      <w:pPr>
        <w:jc w:val="right"/>
      </w:pPr>
    </w:p>
    <w:p w:rsidR="003E47C4" w:rsidRPr="007A3543" w:rsidRDefault="003E47C4" w:rsidP="003E47C4">
      <w:pPr>
        <w:jc w:val="right"/>
        <w:rPr>
          <w:b/>
        </w:rPr>
      </w:pPr>
      <w:r w:rsidRPr="007A3543">
        <w:rPr>
          <w:b/>
        </w:rPr>
        <w:lastRenderedPageBreak/>
        <w:t>Приложение 1</w:t>
      </w:r>
    </w:p>
    <w:p w:rsidR="003E47C4" w:rsidRPr="007A3543" w:rsidRDefault="003E47C4" w:rsidP="003E47C4">
      <w:pPr>
        <w:jc w:val="right"/>
        <w:rPr>
          <w:b/>
        </w:rPr>
      </w:pPr>
      <w:r w:rsidRPr="007A3543">
        <w:rPr>
          <w:b/>
        </w:rPr>
        <w:tab/>
      </w:r>
      <w:r w:rsidRPr="007A3543">
        <w:rPr>
          <w:b/>
        </w:rPr>
        <w:tab/>
        <w:t xml:space="preserve">     к Положению о распределении </w:t>
      </w:r>
      <w:r>
        <w:rPr>
          <w:b/>
        </w:rPr>
        <w:t xml:space="preserve">стимулирующих </w:t>
      </w:r>
      <w:r w:rsidRPr="007A3543">
        <w:rPr>
          <w:b/>
        </w:rPr>
        <w:t xml:space="preserve">и компенсационных </w:t>
      </w:r>
    </w:p>
    <w:p w:rsidR="003E47C4" w:rsidRPr="00A46A1B" w:rsidRDefault="003E47C4" w:rsidP="003E47C4">
      <w:pPr>
        <w:jc w:val="right"/>
        <w:rPr>
          <w:b/>
          <w:sz w:val="28"/>
          <w:szCs w:val="28"/>
        </w:rPr>
      </w:pPr>
      <w:r w:rsidRPr="007A3543">
        <w:rPr>
          <w:b/>
        </w:rPr>
        <w:t xml:space="preserve">                                      </w:t>
      </w:r>
      <w:r>
        <w:rPr>
          <w:b/>
        </w:rPr>
        <w:t xml:space="preserve">                        выплат </w:t>
      </w:r>
      <w:r w:rsidRPr="00A46A1B">
        <w:rPr>
          <w:b/>
        </w:rPr>
        <w:t>работникам МБОУ «Краснянская средняя общеобразовательная школа».</w:t>
      </w:r>
    </w:p>
    <w:p w:rsidR="003E47C4" w:rsidRDefault="003E47C4" w:rsidP="003E47C4">
      <w:pPr>
        <w:tabs>
          <w:tab w:val="left" w:pos="6860"/>
        </w:tabs>
        <w:autoSpaceDE w:val="0"/>
        <w:autoSpaceDN w:val="0"/>
        <w:adjustRightInd w:val="0"/>
        <w:jc w:val="right"/>
        <w:outlineLvl w:val="0"/>
      </w:pPr>
      <w:r>
        <w:t xml:space="preserve">                                                                                              </w:t>
      </w:r>
    </w:p>
    <w:p w:rsidR="003E47C4" w:rsidRDefault="003E47C4" w:rsidP="003E47C4">
      <w:pPr>
        <w:jc w:val="center"/>
        <w:rPr>
          <w:b/>
          <w:sz w:val="28"/>
          <w:szCs w:val="28"/>
        </w:rPr>
      </w:pPr>
      <w:r>
        <w:rPr>
          <w:b/>
          <w:sz w:val="28"/>
          <w:szCs w:val="28"/>
        </w:rPr>
        <w:t>Компенсационные выплаты</w:t>
      </w:r>
    </w:p>
    <w:p w:rsidR="003E47C4" w:rsidRDefault="003E47C4" w:rsidP="003E47C4">
      <w:pPr>
        <w:autoSpaceDE w:val="0"/>
        <w:autoSpaceDN w:val="0"/>
        <w:adjustRightInd w:val="0"/>
        <w:ind w:left="360"/>
        <w:jc w:val="both"/>
        <w:rPr>
          <w:color w:val="FF0000"/>
        </w:rPr>
      </w:pPr>
    </w:p>
    <w:tbl>
      <w:tblPr>
        <w:tblW w:w="9735" w:type="dxa"/>
        <w:tblInd w:w="40" w:type="dxa"/>
        <w:tblLayout w:type="fixed"/>
        <w:tblCellMar>
          <w:left w:w="40" w:type="dxa"/>
          <w:right w:w="40" w:type="dxa"/>
        </w:tblCellMar>
        <w:tblLook w:val="04A0" w:firstRow="1" w:lastRow="0" w:firstColumn="1" w:lastColumn="0" w:noHBand="0" w:noVBand="1"/>
      </w:tblPr>
      <w:tblGrid>
        <w:gridCol w:w="5904"/>
        <w:gridCol w:w="47"/>
        <w:gridCol w:w="3764"/>
        <w:gridCol w:w="20"/>
      </w:tblGrid>
      <w:tr w:rsidR="003E47C4" w:rsidTr="003E47C4">
        <w:trPr>
          <w:gridAfter w:val="1"/>
          <w:wAfter w:w="20" w:type="dxa"/>
          <w:trHeight w:hRule="exact" w:val="485"/>
        </w:trPr>
        <w:tc>
          <w:tcPr>
            <w:tcW w:w="5951" w:type="dxa"/>
            <w:gridSpan w:val="2"/>
            <w:tcBorders>
              <w:top w:val="single" w:sz="6" w:space="0" w:color="auto"/>
              <w:left w:val="single" w:sz="6" w:space="0" w:color="auto"/>
              <w:bottom w:val="single" w:sz="6" w:space="0" w:color="auto"/>
              <w:right w:val="single" w:sz="6" w:space="0" w:color="auto"/>
            </w:tcBorders>
            <w:hideMark/>
          </w:tcPr>
          <w:p w:rsidR="003E47C4" w:rsidRDefault="003E47C4" w:rsidP="003E47C4">
            <w:pPr>
              <w:shd w:val="clear" w:color="auto" w:fill="FFFFFF"/>
              <w:spacing w:line="276" w:lineRule="auto"/>
              <w:jc w:val="center"/>
              <w:rPr>
                <w:b/>
                <w:bCs/>
                <w:i/>
                <w:iCs/>
                <w:spacing w:val="-8"/>
                <w:lang w:eastAsia="en-US"/>
              </w:rPr>
            </w:pPr>
            <w:r>
              <w:rPr>
                <w:b/>
                <w:bCs/>
                <w:i/>
                <w:iCs/>
                <w:spacing w:val="-8"/>
                <w:lang w:eastAsia="en-US"/>
              </w:rPr>
              <w:t>Виды работ</w:t>
            </w:r>
          </w:p>
        </w:tc>
        <w:tc>
          <w:tcPr>
            <w:tcW w:w="3764" w:type="dxa"/>
            <w:tcBorders>
              <w:top w:val="single" w:sz="6" w:space="0" w:color="auto"/>
              <w:left w:val="single" w:sz="6" w:space="0" w:color="auto"/>
              <w:bottom w:val="single" w:sz="6" w:space="0" w:color="auto"/>
              <w:right w:val="single" w:sz="6" w:space="0" w:color="auto"/>
            </w:tcBorders>
            <w:hideMark/>
          </w:tcPr>
          <w:p w:rsidR="003E47C4" w:rsidRDefault="003E47C4" w:rsidP="003E47C4">
            <w:pPr>
              <w:shd w:val="clear" w:color="auto" w:fill="FFFFFF"/>
              <w:spacing w:line="283" w:lineRule="exact"/>
              <w:jc w:val="center"/>
              <w:rPr>
                <w:b/>
                <w:bCs/>
                <w:i/>
                <w:iCs/>
                <w:spacing w:val="-3"/>
                <w:lang w:eastAsia="en-US"/>
              </w:rPr>
            </w:pPr>
            <w:r>
              <w:rPr>
                <w:b/>
                <w:bCs/>
                <w:i/>
                <w:iCs/>
                <w:spacing w:val="-3"/>
                <w:lang w:eastAsia="en-US"/>
              </w:rPr>
              <w:t>Размер выплаты в % от ставки</w:t>
            </w:r>
          </w:p>
        </w:tc>
      </w:tr>
      <w:tr w:rsidR="003E47C4" w:rsidTr="003E47C4">
        <w:trPr>
          <w:trHeight w:val="38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1. За работу </w:t>
            </w:r>
            <w:r>
              <w:rPr>
                <w:rFonts w:ascii="Times New Roman" w:hAnsi="Times New Roman" w:cs="Times New Roman"/>
                <w:sz w:val="24"/>
                <w:szCs w:val="24"/>
                <w:lang w:eastAsia="en-US"/>
              </w:rPr>
              <w:t>с вредными и (или) опасными и иными особыми условиями труда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w:t>
            </w:r>
          </w:p>
        </w:tc>
      </w:tr>
      <w:tr w:rsidR="003E47C4" w:rsidTr="003E47C4">
        <w:trPr>
          <w:trHeight w:val="34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2. За работу</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 xml:space="preserve">за работу в ночное время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45%</w:t>
            </w:r>
          </w:p>
        </w:tc>
      </w:tr>
      <w:tr w:rsidR="003E47C4" w:rsidTr="003E47C4">
        <w:trPr>
          <w:trHeight w:val="36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bCs/>
                <w:sz w:val="24"/>
                <w:szCs w:val="24"/>
                <w:lang w:eastAsia="en-US"/>
              </w:rPr>
              <w:t>3. За работу</w:t>
            </w:r>
            <w:r>
              <w:rPr>
                <w:rFonts w:ascii="Times New Roman" w:hAnsi="Times New Roman" w:cs="Times New Roman"/>
                <w:b/>
                <w:bCs/>
                <w:sz w:val="24"/>
                <w:szCs w:val="24"/>
                <w:lang w:eastAsia="en-US"/>
              </w:rPr>
              <w:t xml:space="preserve"> </w:t>
            </w:r>
            <w:r>
              <w:rPr>
                <w:rFonts w:ascii="Times New Roman" w:hAnsi="Times New Roman" w:cs="Times New Roman"/>
                <w:sz w:val="24"/>
                <w:szCs w:val="24"/>
                <w:lang w:eastAsia="en-US"/>
              </w:rPr>
              <w:t>в выходные и нерабочие  праздничные дни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со ст. 153 ТК РФ</w:t>
            </w:r>
          </w:p>
        </w:tc>
      </w:tr>
      <w:tr w:rsidR="003E47C4" w:rsidTr="003E47C4">
        <w:trPr>
          <w:trHeight w:val="307"/>
        </w:trPr>
        <w:tc>
          <w:tcPr>
            <w:tcW w:w="973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4. Доплаты за совмещение профессий (должностей), расширение зон обслуживания или увеличения объёма выполняемых работ, выполнение обязанностей временно отсутствующего работника без освобождения от работы, определённой трудовым договором:</w:t>
            </w:r>
          </w:p>
        </w:tc>
      </w:tr>
      <w:tr w:rsidR="003E47C4" w:rsidTr="003E47C4">
        <w:trPr>
          <w:trHeight w:val="6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проверку письменных работ в общеобразовательном учреждении: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p>
        </w:tc>
      </w:tr>
      <w:tr w:rsidR="003E47C4" w:rsidTr="003E47C4">
        <w:trPr>
          <w:trHeight w:val="240"/>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1 - 4 классах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2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русскому языку и литературе в 5 - 9 классах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4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 математике, иностранному языку</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6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-проверка прочих тетрадей</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w:t>
            </w:r>
          </w:p>
        </w:tc>
      </w:tr>
      <w:tr w:rsidR="003E47C4" w:rsidTr="003E47C4">
        <w:trPr>
          <w:trHeight w:val="33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заведование учебными кабинетами, спортивным залом</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5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обслуживание вычислительной и компьютерной техники</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rPr>
          <w:trHeight w:val="339"/>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руководство предметными, цикловыми и методическими комиссиями в общеобразовательном учреждении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182"/>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 работу с библиотечным фондом учебников </w:t>
            </w:r>
            <w:r>
              <w:rPr>
                <w:rFonts w:ascii="Times New Roman" w:hAnsi="Times New Roman" w:cs="Times New Roman"/>
                <w:spacing w:val="-10"/>
                <w:sz w:val="24"/>
                <w:szCs w:val="24"/>
                <w:lang w:eastAsia="en-US"/>
              </w:rPr>
              <w:t>(при отсутствии должности зав. библиотекой, библиотекаря)</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5"/>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выполнение обязанностей лаборанта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6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проведение внеклассной работы по физическому воспитанию</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29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газовое хозяйство, противопожарное оборудование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rPr>
          <w:trHeight w:val="42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тепловое хозяйство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ответственному за электрохозяйство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ведение делопроизводства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14"/>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организацию горячего питания</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1"/>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организацию профсоюзной работы</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23"/>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за организацию спортивных перемен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5%</w:t>
            </w:r>
          </w:p>
        </w:tc>
      </w:tr>
      <w:tr w:rsidR="003E47C4" w:rsidTr="003E47C4">
        <w:trPr>
          <w:trHeight w:val="346"/>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lastRenderedPageBreak/>
              <w:t>За выполнение отдельных специальных заданий:</w:t>
            </w:r>
          </w:p>
          <w:p w:rsidR="003E47C4" w:rsidRDefault="003E47C4" w:rsidP="003E47C4">
            <w:pPr>
              <w:spacing w:line="276" w:lineRule="auto"/>
              <w:rPr>
                <w:lang w:eastAsia="en-US"/>
              </w:rPr>
            </w:pPr>
            <w:r>
              <w:rPr>
                <w:lang w:eastAsia="en-US"/>
              </w:rPr>
              <w:t>ведение воинского учета;</w:t>
            </w:r>
          </w:p>
          <w:p w:rsidR="003E47C4" w:rsidRDefault="003E47C4" w:rsidP="003E47C4">
            <w:pPr>
              <w:spacing w:line="276" w:lineRule="auto"/>
              <w:rPr>
                <w:lang w:eastAsia="en-US"/>
              </w:rPr>
            </w:pPr>
            <w:r>
              <w:rPr>
                <w:lang w:eastAsia="en-US"/>
              </w:rPr>
              <w:t>работа с учащимися, подлежащими первоначальной постановке на воинский учет;</w:t>
            </w:r>
          </w:p>
          <w:p w:rsidR="003E47C4" w:rsidRDefault="003E47C4" w:rsidP="003E47C4">
            <w:pPr>
              <w:spacing w:line="276" w:lineRule="auto"/>
              <w:rPr>
                <w:lang w:eastAsia="en-US"/>
              </w:rPr>
            </w:pPr>
            <w:r>
              <w:rPr>
                <w:lang w:eastAsia="en-US"/>
              </w:rPr>
              <w:t>за подготовку документации к участию в аукционе на оказание услуг по организации питания учащихся;</w:t>
            </w:r>
          </w:p>
          <w:p w:rsidR="003E47C4" w:rsidRDefault="003E47C4" w:rsidP="003E47C4">
            <w:pPr>
              <w:spacing w:line="276" w:lineRule="auto"/>
              <w:rPr>
                <w:lang w:eastAsia="en-US"/>
              </w:rPr>
            </w:pPr>
            <w:r>
              <w:rPr>
                <w:lang w:eastAsia="en-US"/>
              </w:rPr>
              <w:t>ведение учета рабочего времени работников</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В зависимости от личного вклада в результаты труда</w:t>
            </w:r>
          </w:p>
          <w:p w:rsidR="003E47C4" w:rsidRDefault="003E47C4" w:rsidP="003E47C4">
            <w:pPr>
              <w:spacing w:line="276" w:lineRule="auto"/>
              <w:rPr>
                <w:lang w:eastAsia="en-US"/>
              </w:rPr>
            </w:pPr>
            <w:r>
              <w:rPr>
                <w:lang w:val="en-US" w:eastAsia="en-US"/>
              </w:rPr>
              <w:t>(коэффициент устанавливается индивидуально)</w:t>
            </w:r>
          </w:p>
        </w:tc>
      </w:tr>
      <w:tr w:rsidR="003E47C4" w:rsidTr="003E47C4">
        <w:trPr>
          <w:trHeight w:val="342"/>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заведование учебно-опытным участком</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15%</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работу с общешкольной документацией (секретарь педагогического совета, секретарь общешкольного родительского собрания, секретарь  Совета школы, отчёты, информации в Департамент)</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hd w:val="clear" w:color="auto" w:fill="FFFFFF"/>
              <w:spacing w:line="226" w:lineRule="exact"/>
              <w:rPr>
                <w:spacing w:val="-7"/>
                <w:lang w:eastAsia="en-US"/>
              </w:rPr>
            </w:pPr>
            <w:r>
              <w:rPr>
                <w:spacing w:val="-7"/>
                <w:lang w:eastAsia="en-US"/>
              </w:rPr>
              <w:t>за подготовку и ведение документации по ГО и ЧС</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hd w:val="clear" w:color="auto" w:fill="FFFFFF"/>
              <w:tabs>
                <w:tab w:val="left" w:pos="1212"/>
              </w:tabs>
              <w:spacing w:line="276" w:lineRule="auto"/>
              <w:jc w:val="center"/>
              <w:rPr>
                <w:lang w:eastAsia="en-US"/>
              </w:rPr>
            </w:pPr>
            <w:r>
              <w:rPr>
                <w:lang w:eastAsia="en-US"/>
              </w:rPr>
              <w:t>до 10%</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уполномоченному по защите прав участников образовательного процесса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20%</w:t>
            </w:r>
          </w:p>
        </w:tc>
      </w:tr>
      <w:tr w:rsidR="003E47C4" w:rsidTr="003E47C4">
        <w:trPr>
          <w:trHeight w:val="367"/>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уполномоченному по охране труда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25%</w:t>
            </w:r>
          </w:p>
        </w:tc>
      </w:tr>
      <w:tr w:rsidR="003E47C4" w:rsidTr="003E47C4">
        <w:trPr>
          <w:trHeight w:val="26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before="100" w:beforeAutospacing="1" w:after="100" w:afterAutospacing="1" w:line="276" w:lineRule="auto"/>
              <w:rPr>
                <w:lang w:eastAsia="en-US"/>
              </w:rPr>
            </w:pPr>
            <w:r>
              <w:rPr>
                <w:lang w:eastAsia="en-US"/>
              </w:rPr>
              <w:t>за проведение работ по профилактике гриппа и ОРВИ, ежедневный мониторинг </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rPr>
          <w:trHeight w:val="310"/>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за организацию и руководство работой психолого-педагогического консилиума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jc w:val="center"/>
              <w:rPr>
                <w:lang w:eastAsia="en-US"/>
              </w:rPr>
            </w:pPr>
            <w:r>
              <w:rPr>
                <w:lang w:eastAsia="en-US"/>
              </w:rPr>
              <w:t>до 10%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rPr>
                <w:lang w:eastAsia="en-US"/>
              </w:rPr>
            </w:pPr>
            <w:r>
              <w:rPr>
                <w:lang w:eastAsia="en-US"/>
              </w:rPr>
              <w:t>за внеурочную  деятельность с одаренными детьми по дистанционному обучению</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47C4" w:rsidRDefault="003E47C4" w:rsidP="003E47C4">
            <w:pPr>
              <w:spacing w:line="276" w:lineRule="auto"/>
              <w:jc w:val="center"/>
              <w:rPr>
                <w:lang w:eastAsia="en-US"/>
              </w:rPr>
            </w:pPr>
            <w:r>
              <w:rPr>
                <w:lang w:eastAsia="en-US"/>
              </w:rPr>
              <w:t>до 10%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выполнение специальных заданий (оформительская работа, фотографирование)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25%</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обслуживание школьного сайта</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организацию работы по противопожарной безопасности, обеспечение тревожной безопасности и ГО</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r w:rsidR="003E47C4" w:rsidTr="003E47C4">
        <w:trPr>
          <w:trHeight w:val="528"/>
        </w:trPr>
        <w:tc>
          <w:tcPr>
            <w:tcW w:w="59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rPr>
                <w:lang w:eastAsia="en-US"/>
              </w:rPr>
            </w:pPr>
            <w:r>
              <w:rPr>
                <w:lang w:eastAsia="en-US"/>
              </w:rPr>
              <w:t>За организацию работы в виртуальной школе</w:t>
            </w:r>
          </w:p>
        </w:tc>
        <w:tc>
          <w:tcPr>
            <w:tcW w:w="38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E47C4" w:rsidRDefault="003E47C4" w:rsidP="003E47C4">
            <w:pPr>
              <w:spacing w:line="276" w:lineRule="auto"/>
              <w:jc w:val="center"/>
              <w:rPr>
                <w:lang w:eastAsia="en-US"/>
              </w:rPr>
            </w:pPr>
            <w:r>
              <w:rPr>
                <w:lang w:eastAsia="en-US"/>
              </w:rPr>
              <w:t>до  30%</w:t>
            </w:r>
          </w:p>
        </w:tc>
      </w:tr>
    </w:tbl>
    <w:p w:rsidR="003E47C4" w:rsidRDefault="003E47C4" w:rsidP="003E47C4">
      <w:pPr>
        <w:autoSpaceDE w:val="0"/>
        <w:autoSpaceDN w:val="0"/>
        <w:adjustRightInd w:val="0"/>
        <w:jc w:val="both"/>
        <w:rPr>
          <w:color w:val="808080"/>
        </w:rPr>
      </w:pPr>
    </w:p>
    <w:p w:rsidR="003E47C4" w:rsidRDefault="003E47C4" w:rsidP="003E47C4">
      <w:pPr>
        <w:autoSpaceDE w:val="0"/>
        <w:autoSpaceDN w:val="0"/>
        <w:adjustRightInd w:val="0"/>
        <w:jc w:val="both"/>
        <w:rPr>
          <w:color w:val="FF0000"/>
        </w:rPr>
      </w:pPr>
    </w:p>
    <w:p w:rsidR="003E47C4" w:rsidRDefault="003E47C4" w:rsidP="003E47C4">
      <w:pPr>
        <w:autoSpaceDE w:val="0"/>
        <w:autoSpaceDN w:val="0"/>
        <w:adjustRightInd w:val="0"/>
        <w:jc w:val="both"/>
        <w:rPr>
          <w:color w:val="FF0000"/>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jc w:val="right"/>
        <w:rPr>
          <w:b/>
        </w:rPr>
      </w:pPr>
    </w:p>
    <w:p w:rsidR="003E47C4" w:rsidRDefault="003E47C4" w:rsidP="003E47C4">
      <w:pPr>
        <w:rPr>
          <w:b/>
        </w:rPr>
      </w:pPr>
    </w:p>
    <w:p w:rsidR="003E47C4" w:rsidRDefault="003E47C4" w:rsidP="003E47C4">
      <w:pPr>
        <w:jc w:val="right"/>
        <w:rPr>
          <w:b/>
        </w:rPr>
      </w:pPr>
    </w:p>
    <w:p w:rsidR="003E47C4" w:rsidRDefault="003E47C4" w:rsidP="003E47C4">
      <w:pPr>
        <w:jc w:val="right"/>
        <w:rPr>
          <w:b/>
        </w:rPr>
      </w:pPr>
      <w:r>
        <w:rPr>
          <w:b/>
        </w:rPr>
        <w:lastRenderedPageBreak/>
        <w:t xml:space="preserve">Приложение 2 </w:t>
      </w:r>
    </w:p>
    <w:p w:rsidR="003E47C4" w:rsidRDefault="003E47C4" w:rsidP="003E47C4">
      <w:pPr>
        <w:jc w:val="right"/>
        <w:rPr>
          <w:b/>
        </w:rPr>
      </w:pPr>
      <w:r>
        <w:rPr>
          <w:b/>
        </w:rPr>
        <w:tab/>
        <w:t xml:space="preserve">                                               к Положению о распределении </w:t>
      </w:r>
    </w:p>
    <w:p w:rsidR="003E47C4" w:rsidRDefault="003E47C4" w:rsidP="003E47C4">
      <w:pPr>
        <w:jc w:val="right"/>
        <w:rPr>
          <w:b/>
        </w:rPr>
      </w:pPr>
      <w:r>
        <w:rPr>
          <w:b/>
        </w:rPr>
        <w:t xml:space="preserve">стимулирующих </w:t>
      </w:r>
    </w:p>
    <w:p w:rsidR="003E47C4" w:rsidRDefault="003E47C4" w:rsidP="003E47C4">
      <w:pPr>
        <w:jc w:val="right"/>
        <w:rPr>
          <w:b/>
        </w:rPr>
      </w:pPr>
      <w:r>
        <w:rPr>
          <w:b/>
        </w:rPr>
        <w:t xml:space="preserve">                                                        выплат работникам</w:t>
      </w:r>
    </w:p>
    <w:p w:rsidR="003E47C4" w:rsidRPr="00A46A1B" w:rsidRDefault="003E47C4" w:rsidP="003E47C4">
      <w:pPr>
        <w:jc w:val="right"/>
        <w:rPr>
          <w:b/>
        </w:rPr>
      </w:pPr>
      <w:r w:rsidRPr="00A46A1B">
        <w:rPr>
          <w:b/>
        </w:rPr>
        <w:t xml:space="preserve">МБОУ «Краснянская средняя общеобразовательная школа».              </w:t>
      </w:r>
    </w:p>
    <w:p w:rsidR="003E47C4" w:rsidRDefault="003E47C4" w:rsidP="003E47C4">
      <w:pPr>
        <w:jc w:val="right"/>
        <w:rPr>
          <w:b/>
        </w:rPr>
      </w:pPr>
      <w:r>
        <w:rPr>
          <w:b/>
        </w:rPr>
        <w:t xml:space="preserve">                                                   </w:t>
      </w:r>
    </w:p>
    <w:p w:rsidR="003E47C4" w:rsidRDefault="003E47C4" w:rsidP="003E47C4">
      <w:pPr>
        <w:jc w:val="center"/>
        <w:rPr>
          <w:b/>
          <w:sz w:val="28"/>
          <w:szCs w:val="28"/>
        </w:rPr>
      </w:pPr>
      <w:r>
        <w:rPr>
          <w:b/>
          <w:sz w:val="28"/>
          <w:szCs w:val="28"/>
        </w:rPr>
        <w:t>Стимулирующие надбавки и доплаты</w:t>
      </w:r>
    </w:p>
    <w:p w:rsidR="003E47C4" w:rsidRDefault="003E47C4" w:rsidP="003E47C4">
      <w:pPr>
        <w:jc w:val="center"/>
        <w:rPr>
          <w:b/>
          <w:sz w:val="28"/>
          <w:szCs w:val="28"/>
        </w:rPr>
      </w:pPr>
    </w:p>
    <w:p w:rsidR="003E47C4" w:rsidRDefault="003E47C4" w:rsidP="003E47C4">
      <w:pPr>
        <w:jc w:val="center"/>
        <w:rPr>
          <w:sz w:val="28"/>
          <w:szCs w:val="28"/>
        </w:rPr>
      </w:pPr>
      <w:r>
        <w:rPr>
          <w:sz w:val="28"/>
          <w:szCs w:val="28"/>
        </w:rPr>
        <w:t>Основными критериями для осуществления стимулирующих</w:t>
      </w:r>
    </w:p>
    <w:p w:rsidR="003E47C4" w:rsidRDefault="003E47C4" w:rsidP="003E47C4">
      <w:pPr>
        <w:jc w:val="center"/>
        <w:rPr>
          <w:sz w:val="28"/>
          <w:szCs w:val="28"/>
        </w:rPr>
      </w:pPr>
      <w:r>
        <w:rPr>
          <w:sz w:val="28"/>
          <w:szCs w:val="28"/>
        </w:rPr>
        <w:t xml:space="preserve"> выплат работникам являются:</w:t>
      </w:r>
    </w:p>
    <w:p w:rsidR="003E47C4" w:rsidRDefault="003E47C4" w:rsidP="003E47C4">
      <w:pPr>
        <w:jc w:val="cente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5326"/>
        <w:gridCol w:w="1924"/>
      </w:tblGrid>
      <w:tr w:rsidR="003E47C4" w:rsidTr="003E47C4">
        <w:tc>
          <w:tcPr>
            <w:tcW w:w="232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Наименование должности</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lang w:eastAsia="en-US"/>
              </w:rPr>
            </w:pPr>
            <w:r>
              <w:rPr>
                <w:b/>
                <w:lang w:eastAsia="en-US"/>
              </w:rPr>
              <w:t>Основание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b/>
              </w:rPr>
              <w:t>В процентном отношении к базовой ставке за норму часов  педагогической работы в неделю или должностного оклада.</w:t>
            </w:r>
          </w:p>
        </w:tc>
      </w:tr>
      <w:tr w:rsidR="003E47C4" w:rsidTr="003E47C4">
        <w:tc>
          <w:tcPr>
            <w:tcW w:w="9571" w:type="dxa"/>
            <w:gridSpan w:val="3"/>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b/>
                <w:lang w:eastAsia="en-US"/>
              </w:rPr>
              <w:t>Педагогический персонал</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стаж непрерывной педагогической деятельности в одном ОУ:</w:t>
            </w:r>
          </w:p>
          <w:p w:rsidR="003E47C4" w:rsidRDefault="003E47C4" w:rsidP="003E47C4">
            <w:pPr>
              <w:spacing w:line="276" w:lineRule="auto"/>
              <w:rPr>
                <w:lang w:eastAsia="en-US"/>
              </w:rPr>
            </w:pPr>
            <w:r>
              <w:rPr>
                <w:lang w:eastAsia="en-US"/>
              </w:rPr>
              <w:t xml:space="preserve">           от 3 до 10 лет</w:t>
            </w:r>
          </w:p>
          <w:p w:rsidR="003E47C4" w:rsidRDefault="003E47C4" w:rsidP="003E47C4">
            <w:pPr>
              <w:spacing w:line="276" w:lineRule="auto"/>
              <w:rPr>
                <w:lang w:eastAsia="en-US"/>
              </w:rPr>
            </w:pPr>
            <w:r>
              <w:rPr>
                <w:lang w:eastAsia="en-US"/>
              </w:rPr>
              <w:t xml:space="preserve">           от 10 до 15 лет</w:t>
            </w:r>
          </w:p>
          <w:p w:rsidR="003E47C4" w:rsidRDefault="003E47C4" w:rsidP="003E47C4">
            <w:pPr>
              <w:spacing w:line="276" w:lineRule="auto"/>
              <w:rPr>
                <w:lang w:eastAsia="en-US"/>
              </w:rPr>
            </w:pPr>
            <w:r>
              <w:rPr>
                <w:lang w:eastAsia="en-US"/>
              </w:rPr>
              <w:t xml:space="preserve">           от 15 до 20 лет</w:t>
            </w:r>
          </w:p>
          <w:p w:rsidR="003E47C4" w:rsidRDefault="003E47C4" w:rsidP="003E47C4">
            <w:pPr>
              <w:spacing w:line="276" w:lineRule="auto"/>
              <w:rPr>
                <w:lang w:eastAsia="en-US"/>
              </w:rPr>
            </w:pPr>
            <w:r>
              <w:rPr>
                <w:lang w:eastAsia="en-US"/>
              </w:rPr>
              <w:t xml:space="preserve">           свыше 20 лет</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15 %</w:t>
            </w:r>
          </w:p>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r>
              <w:rPr>
                <w:lang w:eastAsia="en-US"/>
              </w:rPr>
              <w:t>до 25 %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соблюдение всеми учащимися класса делового стиля одежды (школьная форма)</w:t>
            </w:r>
          </w:p>
          <w:p w:rsidR="003E47C4" w:rsidRDefault="003E47C4" w:rsidP="003E47C4">
            <w:pPr>
              <w:spacing w:line="276" w:lineRule="auto"/>
              <w:rPr>
                <w:lang w:eastAsia="en-US"/>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не более </w:t>
            </w:r>
          </w:p>
          <w:p w:rsidR="003E47C4" w:rsidRDefault="003E47C4" w:rsidP="003E47C4">
            <w:pPr>
              <w:spacing w:line="276" w:lineRule="auto"/>
              <w:rPr>
                <w:lang w:eastAsia="en-US"/>
              </w:rPr>
            </w:pPr>
            <w:r>
              <w:rPr>
                <w:lang w:eastAsia="en-US"/>
              </w:rPr>
              <w:t>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деятельность по благоустройству, эстетическому оформлению и образцовому содержанию закрепленных территорий ОУ</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ответственное отношение к классному журналу, дневникам учащихся, личным делам класса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не более </w:t>
            </w:r>
          </w:p>
          <w:p w:rsidR="003E47C4" w:rsidRDefault="003E47C4" w:rsidP="003E47C4">
            <w:pPr>
              <w:spacing w:line="276" w:lineRule="auto"/>
              <w:rPr>
                <w:lang w:eastAsia="en-US"/>
              </w:rPr>
            </w:pPr>
            <w:r>
              <w:rPr>
                <w:lang w:eastAsia="en-US"/>
              </w:rPr>
              <w:t>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100% успеваемости и высокого качества образования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не более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проявление творческой инициативы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не более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наличие званий и наград различного уровня:  </w:t>
            </w:r>
          </w:p>
          <w:p w:rsidR="003E47C4" w:rsidRDefault="003E47C4" w:rsidP="003E47C4">
            <w:pPr>
              <w:spacing w:line="276" w:lineRule="auto"/>
              <w:rPr>
                <w:lang w:eastAsia="en-US"/>
              </w:rPr>
            </w:pPr>
            <w:r>
              <w:rPr>
                <w:lang w:eastAsia="en-US"/>
              </w:rPr>
              <w:t xml:space="preserve">               общешкольного</w:t>
            </w:r>
          </w:p>
          <w:p w:rsidR="003E47C4" w:rsidRDefault="003E47C4" w:rsidP="003E47C4">
            <w:pPr>
              <w:spacing w:line="276" w:lineRule="auto"/>
              <w:rPr>
                <w:lang w:eastAsia="en-US"/>
              </w:rPr>
            </w:pPr>
            <w:r>
              <w:rPr>
                <w:lang w:eastAsia="en-US"/>
              </w:rPr>
              <w:t xml:space="preserve">               муниципального</w:t>
            </w:r>
          </w:p>
          <w:p w:rsidR="003E47C4" w:rsidRDefault="003E47C4" w:rsidP="003E47C4">
            <w:pPr>
              <w:spacing w:line="276" w:lineRule="auto"/>
              <w:rPr>
                <w:lang w:eastAsia="en-US"/>
              </w:rPr>
            </w:pPr>
            <w:r>
              <w:rPr>
                <w:lang w:eastAsia="en-US"/>
              </w:rPr>
              <w:t xml:space="preserve">               регионального</w:t>
            </w:r>
          </w:p>
          <w:p w:rsidR="003E47C4" w:rsidRDefault="003E47C4" w:rsidP="003E47C4">
            <w:pPr>
              <w:spacing w:line="276" w:lineRule="auto"/>
              <w:rPr>
                <w:lang w:eastAsia="en-US"/>
              </w:rPr>
            </w:pPr>
            <w:r>
              <w:rPr>
                <w:lang w:eastAsia="en-US"/>
              </w:rPr>
              <w:t xml:space="preserve">               федерального</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2 %</w:t>
            </w: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наличие опубликованных общественно-признанных методик обучения, учебно-методических пособий и дидактических </w:t>
            </w:r>
            <w:r>
              <w:rPr>
                <w:lang w:eastAsia="en-US"/>
              </w:rPr>
              <w:lastRenderedPageBreak/>
              <w:t>материалов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наличие печатных работ, опубликованных в периодических изданиях регионального и федерального уровней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показатели результативности (положительная динамика) знаний, умений и навыки по предметам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2321" w:type="dxa"/>
            <w:vMerge w:val="restart"/>
            <w:tcBorders>
              <w:top w:val="nil"/>
              <w:left w:val="single" w:sz="4" w:space="0" w:color="auto"/>
              <w:bottom w:val="single" w:sz="4" w:space="0" w:color="auto"/>
              <w:right w:val="single" w:sz="4" w:space="0" w:color="auto"/>
            </w:tcBorders>
          </w:tcPr>
          <w:p w:rsidR="003E47C4" w:rsidRDefault="003E47C4" w:rsidP="003E47C4">
            <w:pPr>
              <w:spacing w:line="276" w:lineRule="auto"/>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участника региональных предметных олимпиад</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призеров олимпиад, конкурсов:</w:t>
            </w:r>
          </w:p>
          <w:p w:rsidR="003E47C4" w:rsidRDefault="003E47C4" w:rsidP="003E47C4">
            <w:pPr>
              <w:spacing w:line="276" w:lineRule="auto"/>
              <w:rPr>
                <w:lang w:eastAsia="en-US"/>
              </w:rPr>
            </w:pPr>
            <w:r>
              <w:rPr>
                <w:lang w:eastAsia="en-US"/>
              </w:rPr>
              <w:t>муниципальных</w:t>
            </w:r>
          </w:p>
          <w:p w:rsidR="003E47C4" w:rsidRDefault="003E47C4" w:rsidP="003E47C4">
            <w:pPr>
              <w:spacing w:line="276" w:lineRule="auto"/>
              <w:rPr>
                <w:lang w:eastAsia="en-US"/>
              </w:rPr>
            </w:pPr>
            <w:r>
              <w:rPr>
                <w:lang w:eastAsia="en-US"/>
              </w:rPr>
              <w:t>региональных</w:t>
            </w:r>
          </w:p>
          <w:p w:rsidR="003E47C4" w:rsidRDefault="003E47C4" w:rsidP="003E47C4">
            <w:pPr>
              <w:spacing w:line="276" w:lineRule="auto"/>
              <w:rPr>
                <w:lang w:eastAsia="en-US"/>
              </w:rPr>
            </w:pPr>
            <w:r>
              <w:rPr>
                <w:lang w:eastAsia="en-US"/>
              </w:rPr>
              <w:t>федеральных</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участие в экспериментальных площадках федерального , регионального уровней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проведение уроков высокого качества, открытых уроков, мастер-классов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и проведение на высоком методическом уровне внеклассных мероприятий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применение на уроках наглядных материалов, информационно-коммуникационных технологий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использование в образовательном процессе здоровьесберегающих технологий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педагога в методической работе (конференциях, семинарах, методических объединениях), профессиональных конкурсах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и т.п.)</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мероприятий по профилактике вредных привычек</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организация и проведение мероприятий, повышающих авторитет и имидж школы у </w:t>
            </w:r>
          </w:p>
          <w:p w:rsidR="003E47C4" w:rsidRDefault="003E47C4" w:rsidP="003E47C4">
            <w:pPr>
              <w:spacing w:line="276" w:lineRule="auto"/>
              <w:rPr>
                <w:lang w:eastAsia="en-US"/>
              </w:rPr>
            </w:pPr>
            <w:r>
              <w:rPr>
                <w:lang w:eastAsia="en-US"/>
              </w:rPr>
              <w:t>обучающихся, родителей, общественности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снижение количества обучающихся, состоящих на учете в комиссии по делам </w:t>
            </w:r>
            <w:r>
              <w:rPr>
                <w:lang w:eastAsia="en-US"/>
              </w:rPr>
              <w:lastRenderedPageBreak/>
              <w:t>несовершеннолетних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(отсутствие) пропусков учащимися уроков без уважительной причины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снижение частоты обоснованных обращений обучающихся, родителей, педагогов по поводу конфликтных ситуаций и высокий уровень решения конфликтных ситуаций без вмешательства администрации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образцовое содержание кабинета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высокий уровень исполнительской дисциплины  (подготовка отчетов, заполнение журналов)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rPr>
          <w:trHeight w:val="283"/>
        </w:trPr>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общественной деятельности ОУ</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за успешные показатели за учебный год </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работу с детьми с ОВЗ (на основании заключения МППК), обучающимися в обычных классах:</w:t>
            </w:r>
          </w:p>
          <w:p w:rsidR="003E47C4" w:rsidRDefault="003E47C4" w:rsidP="003E47C4">
            <w:pPr>
              <w:spacing w:line="276" w:lineRule="auto"/>
              <w:rPr>
                <w:lang w:eastAsia="en-US"/>
              </w:rPr>
            </w:pPr>
            <w:r>
              <w:rPr>
                <w:lang w:eastAsia="en-US"/>
              </w:rPr>
              <w:t xml:space="preserve">                      - классным руководителям  </w:t>
            </w:r>
          </w:p>
          <w:p w:rsidR="003E47C4" w:rsidRDefault="003E47C4" w:rsidP="003E47C4">
            <w:pPr>
              <w:spacing w:line="276" w:lineRule="auto"/>
              <w:rPr>
                <w:lang w:eastAsia="en-US"/>
              </w:rPr>
            </w:pPr>
            <w:r>
              <w:rPr>
                <w:lang w:eastAsia="en-US"/>
              </w:rPr>
              <w:t xml:space="preserve">                       - учителям-предметникам  (русский язык,      литература, математика, иностранный язык, история, география, биология, химия, физика, информатика)</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5 %</w:t>
            </w:r>
          </w:p>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nil"/>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обслуживание и своевременное наполнение сайта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30%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color w:val="FF0000"/>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ведение электронного документооборота (работа с электронными журналами обучающихся)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lang w:eastAsia="en-US"/>
              </w:rPr>
            </w:pPr>
            <w:r>
              <w:rPr>
                <w:lang w:eastAsia="en-US"/>
              </w:rPr>
              <w:t>до 20%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Педагог – организатор,  педагог-</w:t>
            </w:r>
          </w:p>
          <w:p w:rsidR="003E47C4" w:rsidRDefault="003E47C4" w:rsidP="003E47C4">
            <w:pPr>
              <w:spacing w:line="276" w:lineRule="auto"/>
              <w:rPr>
                <w:b/>
                <w:lang w:eastAsia="en-US"/>
              </w:rPr>
            </w:pPr>
            <w:r>
              <w:rPr>
                <w:b/>
                <w:lang w:eastAsia="en-US"/>
              </w:rPr>
              <w:t>психолог, учитель-логопед, учитель – дефектолог,</w:t>
            </w:r>
          </w:p>
          <w:p w:rsidR="003E47C4" w:rsidRDefault="003E47C4" w:rsidP="003E47C4">
            <w:pPr>
              <w:spacing w:line="276" w:lineRule="auto"/>
              <w:rPr>
                <w:lang w:eastAsia="en-US"/>
              </w:rPr>
            </w:pPr>
            <w:r>
              <w:rPr>
                <w:b/>
                <w:lang w:eastAsia="en-US"/>
              </w:rPr>
              <w:t>социальный педагог</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высокий % обеспечения внеклассной занятостью учащихся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эффективность работы по предупреждению правонарушений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качественное проведение общешкольных мероприятий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ведение банка данных детей, охваченных различными видами контроля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Учитель ОБЖ</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результативность проведения учений по эвакуации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с обучающимися бесед по выполнению требований в ЧС</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качество организации и обеспечения безопасности на массовых и открытых мероприятиях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результативность деятельности образовательной организации в области безопасности (участие в </w:t>
            </w:r>
            <w:r>
              <w:rPr>
                <w:lang w:eastAsia="en-US"/>
              </w:rPr>
              <w:lastRenderedPageBreak/>
              <w:t>конкурсах, проектах, программах и др.)</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эффективность профилактики детского травматизма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изготовление конструктивно-методических материалов, наглядных пособий, декораций, костюмов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организация и проведение мероприятий по военно-патриотической работе и гражданской обороне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ведение профессиональной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своевременная качественная подготовка отчетов, нормативных документов, программ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Педагог-организатор</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подготовка обучающихся школы  для участия в региональных творческих смотрах, конкурсах, фестивалях и т.п.</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качественное и своевременное оформление и  заполнение общешкольной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проведение мастер-классов, конференций, выступлений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участие в профессиональных смотрах, конкурсах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rPr>
                <w:sz w:val="20"/>
                <w:szCs w:val="20"/>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работа с органами гражданско-общественного управления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работа с общественными организациями, организация межведомственного взаимодействия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военно- патриотическое воспитание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Pr="00A46A1B" w:rsidRDefault="003E47C4" w:rsidP="003E47C4">
            <w:pPr>
              <w:spacing w:line="276" w:lineRule="auto"/>
              <w:rPr>
                <w:b/>
                <w:lang w:eastAsia="en-US"/>
              </w:rPr>
            </w:pPr>
            <w:r>
              <w:rPr>
                <w:b/>
                <w:lang w:eastAsia="en-US"/>
              </w:rPr>
              <w:t>Педагог-организатор, методист</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высокие показатели работы школы  в сравнении с показателями района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положительной динамики деятельности школы по четвертям и учебным годам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оформление и представление отчетной документации</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работы школы в режиме развития (разработка долгосрочных программ, обеспечение сотрудничества с образовательными учреждениями поселка и района)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методического сопровождения функционирования профильных классов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мониторинга качества образования и данных по всем направлениям деятельности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открытие на базе школы экспериментальных площадок федерального,  регионального уровней</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инициатива и реализация творческих идей по </w:t>
            </w:r>
            <w:r>
              <w:rPr>
                <w:lang w:eastAsia="en-US"/>
              </w:rPr>
              <w:lastRenderedPageBreak/>
              <w:t>развитию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самостоятельную компьютерную обработку документов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организацию заполнения и функционирования «Виртуальной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lang w:eastAsia="en-US"/>
              </w:rPr>
            </w:pPr>
            <w:r>
              <w:rPr>
                <w:lang w:eastAsia="en-US"/>
              </w:rPr>
              <w:t>до 30%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 работу с общешкольной документацией (секретарь педагогического совета, секретарь общешкольного родительского собрания, секретарь Совета школы, отчёты, информации в Департамент)</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Директор школы</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санитарно-гигиенических условий в помещениях ОО</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выполнения требований пожарной и электробезопасности, охраны труда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привлечение материальных и финансовых средств</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выполнение мероприятий по экономии энергоресурсов в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выполнение срочных работ в экстремальных условиях</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контроль за бесперебойной работой теплового узла,    котельной в школе в период отопительного сезона</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материально-техническое обеспечение школьных мероприятий</w:t>
            </w:r>
          </w:p>
        </w:tc>
        <w:tc>
          <w:tcPr>
            <w:tcW w:w="1924"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контроля работы подрядчика (согласно договору) по капитальному ремонту школы</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высокое качество подготовки ОО к новому учебному году и организация ремонтных работ</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b/>
                <w:lang w:eastAsia="en-US"/>
              </w:rPr>
            </w:pPr>
            <w:r>
              <w:rPr>
                <w:b/>
                <w:lang w:eastAsia="en-US"/>
              </w:rPr>
              <w:t>Главный бухгалтер</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заключение договоров с организациями по оказанию услуг школе</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развитие фонда экономии заработной платы</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составление отчетности, отсутствие финансовых нарушений, эффективное использование средств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квалифицированного ведения бухгалтерского и налогового учета в соответствии с действующим законодательством, составление и представление отчетности в установленные сроки соответствующим органам</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подготовка документации к участию в аукционе по оказанию услуг по организации питания учащихся в школе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20%</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ведение документооборота по организации питания учащихся в школе</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10 %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сохранение бухгалтерской документации, оформление и передача в установленном порядке в архив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spacing w:line="276" w:lineRule="auto"/>
              <w:rPr>
                <w:lang w:eastAsia="en-US"/>
              </w:rPr>
            </w:pPr>
            <w:r>
              <w:rPr>
                <w:lang w:eastAsia="en-US"/>
              </w:rPr>
              <w:t>до 15%</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профессиональным праздником</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10 %</w:t>
            </w:r>
          </w:p>
        </w:tc>
      </w:tr>
      <w:tr w:rsidR="003E47C4" w:rsidTr="003E47C4">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Секретарь –делопроизводитель, председатель профкома</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и качественное оформление необходимой документации, архива по школе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25% </w:t>
            </w: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оперативность в исполнении решений органов государственно-общественного управления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активное участие в проводимых мероприятиях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юбилейной датой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связи с профессиональным праздником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успешные показатели за учебный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r w:rsidR="003E47C4" w:rsidTr="003E47C4">
        <w:trPr>
          <w:trHeight w:val="480"/>
        </w:trPr>
        <w:tc>
          <w:tcPr>
            <w:tcW w:w="2321"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Уборщик служебных помещений</w:t>
            </w:r>
          </w:p>
          <w:p w:rsidR="003E47C4" w:rsidRDefault="003E47C4" w:rsidP="003E47C4">
            <w:pPr>
              <w:spacing w:line="276" w:lineRule="auto"/>
              <w:rPr>
                <w:b/>
                <w:lang w:eastAsia="en-US"/>
              </w:rPr>
            </w:pPr>
            <w:r>
              <w:rPr>
                <w:b/>
                <w:lang w:eastAsia="en-US"/>
              </w:rPr>
              <w:t>сторож</w:t>
            </w: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за участие в ремонте школы в каникулярное время</w:t>
            </w:r>
          </w:p>
        </w:tc>
        <w:tc>
          <w:tcPr>
            <w:tcW w:w="192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100 %</w:t>
            </w:r>
          </w:p>
        </w:tc>
      </w:tr>
      <w:tr w:rsidR="003E47C4" w:rsidTr="003E47C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обеспечение сохранности школьного и личного имущества учащихся, а также имущества работников школы.</w:t>
            </w:r>
          </w:p>
        </w:tc>
        <w:tc>
          <w:tcPr>
            <w:tcW w:w="192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100%</w:t>
            </w:r>
          </w:p>
        </w:tc>
      </w:tr>
      <w:tr w:rsidR="003E47C4" w:rsidTr="003E47C4">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532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своевременное предупреждение администрации школы  и соответствующих органов (милиции, аварийных дежурных) о происходящем ЧП.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lang w:eastAsia="en-US"/>
              </w:rPr>
            </w:pPr>
          </w:p>
        </w:tc>
      </w:tr>
    </w:tbl>
    <w:p w:rsidR="003E47C4" w:rsidRDefault="003E47C4" w:rsidP="003E47C4">
      <w:pPr>
        <w:rPr>
          <w:sz w:val="28"/>
          <w:szCs w:val="28"/>
        </w:rPr>
      </w:pPr>
    </w:p>
    <w:p w:rsidR="003E47C4" w:rsidRDefault="003E47C4" w:rsidP="003E47C4">
      <w:pPr>
        <w:rPr>
          <w:sz w:val="28"/>
          <w:szCs w:val="28"/>
        </w:rPr>
      </w:pPr>
    </w:p>
    <w:p w:rsidR="003E47C4" w:rsidRDefault="003E47C4" w:rsidP="003E47C4">
      <w:pPr>
        <w:rPr>
          <w:sz w:val="28"/>
          <w:szCs w:val="28"/>
        </w:rPr>
      </w:pPr>
    </w:p>
    <w:p w:rsidR="003E47C4" w:rsidRDefault="003E47C4" w:rsidP="003E47C4">
      <w:pPr>
        <w:rPr>
          <w:sz w:val="28"/>
          <w:szCs w:val="28"/>
        </w:rPr>
      </w:pPr>
    </w:p>
    <w:p w:rsidR="003E47C4" w:rsidRDefault="003E47C4" w:rsidP="003E47C4">
      <w:pPr>
        <w:jc w:val="right"/>
        <w:rPr>
          <w:b/>
        </w:rPr>
      </w:pPr>
    </w:p>
    <w:p w:rsidR="003E47C4" w:rsidRDefault="003E47C4" w:rsidP="003E47C4">
      <w:pPr>
        <w:rPr>
          <w:b/>
        </w:rPr>
      </w:pPr>
    </w:p>
    <w:p w:rsidR="003E47C4" w:rsidRDefault="003E47C4" w:rsidP="003E47C4">
      <w:pPr>
        <w:jc w:val="right"/>
        <w:rPr>
          <w:b/>
        </w:rPr>
      </w:pPr>
    </w:p>
    <w:p w:rsidR="003E47C4" w:rsidRDefault="003E47C4" w:rsidP="003E47C4">
      <w:pPr>
        <w:jc w:val="right"/>
        <w:rPr>
          <w:b/>
        </w:rPr>
      </w:pPr>
      <w:r>
        <w:rPr>
          <w:b/>
        </w:rPr>
        <w:t xml:space="preserve">Приложение 3 </w:t>
      </w:r>
    </w:p>
    <w:p w:rsidR="003E47C4" w:rsidRDefault="003E47C4" w:rsidP="003E47C4">
      <w:pPr>
        <w:jc w:val="right"/>
        <w:rPr>
          <w:b/>
        </w:rPr>
      </w:pPr>
      <w:r>
        <w:rPr>
          <w:b/>
        </w:rPr>
        <w:tab/>
        <w:t xml:space="preserve">                                               к Положению о распределении стимулирующих </w:t>
      </w:r>
    </w:p>
    <w:p w:rsidR="003E47C4" w:rsidRDefault="003E47C4" w:rsidP="003E47C4">
      <w:pPr>
        <w:jc w:val="right"/>
        <w:rPr>
          <w:b/>
        </w:rPr>
      </w:pPr>
      <w:r>
        <w:rPr>
          <w:b/>
        </w:rPr>
        <w:t xml:space="preserve">                                                           и компенсационных выплат работникам</w:t>
      </w:r>
    </w:p>
    <w:p w:rsidR="003E47C4" w:rsidRPr="00A46A1B" w:rsidRDefault="003E47C4" w:rsidP="003E47C4">
      <w:pPr>
        <w:jc w:val="right"/>
        <w:rPr>
          <w:b/>
        </w:rPr>
      </w:pPr>
      <w:r w:rsidRPr="00A46A1B">
        <w:rPr>
          <w:b/>
        </w:rPr>
        <w:t xml:space="preserve">МБОУ «Краснянская средняя общеобразовательная школа».              </w:t>
      </w:r>
    </w:p>
    <w:p w:rsidR="003E47C4" w:rsidRDefault="003E47C4" w:rsidP="003E47C4">
      <w:pPr>
        <w:jc w:val="center"/>
        <w:rPr>
          <w:b/>
          <w:sz w:val="28"/>
          <w:szCs w:val="28"/>
        </w:rPr>
      </w:pPr>
    </w:p>
    <w:p w:rsidR="003E47C4" w:rsidRDefault="003E47C4" w:rsidP="003E47C4">
      <w:pPr>
        <w:jc w:val="center"/>
        <w:rPr>
          <w:b/>
          <w:sz w:val="28"/>
          <w:szCs w:val="28"/>
        </w:rPr>
      </w:pPr>
      <w:r>
        <w:rPr>
          <w:b/>
          <w:sz w:val="28"/>
          <w:szCs w:val="28"/>
        </w:rPr>
        <w:t>Стимулирующие выплаты</w:t>
      </w:r>
    </w:p>
    <w:p w:rsidR="003E47C4" w:rsidRDefault="003E47C4" w:rsidP="003E47C4">
      <w:pPr>
        <w:ind w:firstLine="708"/>
        <w:jc w:val="both"/>
      </w:pPr>
      <w:r>
        <w:rPr>
          <w:b/>
        </w:rPr>
        <w:t>Критериями для установления разовых поощрительных выплат (премий) работникам учреждения являются следующие качественные показатели</w:t>
      </w:r>
      <w:r>
        <w:t>:</w:t>
      </w:r>
    </w:p>
    <w:p w:rsidR="003E47C4" w:rsidRDefault="003E47C4" w:rsidP="003E47C4">
      <w:pPr>
        <w:ind w:firstLine="708"/>
        <w:jc w:val="both"/>
      </w:pPr>
    </w:p>
    <w:tbl>
      <w:tblPr>
        <w:tblW w:w="98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2971"/>
        <w:gridCol w:w="2286"/>
        <w:gridCol w:w="2286"/>
      </w:tblGrid>
      <w:tr w:rsidR="003E47C4" w:rsidTr="003E47C4">
        <w:trPr>
          <w:trHeight w:val="574"/>
        </w:trPr>
        <w:tc>
          <w:tcPr>
            <w:tcW w:w="2274"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lang w:eastAsia="en-US"/>
              </w:rPr>
              <w:t>Критерии  эффективности деятельности</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bCs/>
                <w:lang w:eastAsia="en-US"/>
              </w:rPr>
              <w:t>Качественные показатели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rPr>
              <w:t xml:space="preserve">В процентном отношении к базовой ставке за норму часов  педагогической работы в неделю </w:t>
            </w:r>
            <w:r>
              <w:rPr>
                <w:b/>
              </w:rPr>
              <w:lastRenderedPageBreak/>
              <w:t>или должностного оклада.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rPr>
            </w:pPr>
            <w:r>
              <w:rPr>
                <w:b/>
              </w:rPr>
              <w:lastRenderedPageBreak/>
              <w:t>В абсолютном значении</w:t>
            </w:r>
          </w:p>
          <w:p w:rsidR="003E47C4" w:rsidRDefault="003E47C4" w:rsidP="003E47C4">
            <w:pPr>
              <w:spacing w:line="276" w:lineRule="auto"/>
              <w:jc w:val="center"/>
              <w:rPr>
                <w:b/>
              </w:rPr>
            </w:pPr>
            <w:r>
              <w:rPr>
                <w:b/>
              </w:rPr>
              <w:t>(руб)</w:t>
            </w:r>
          </w:p>
        </w:tc>
      </w:tr>
      <w:tr w:rsidR="003E47C4" w:rsidTr="003E47C4">
        <w:trPr>
          <w:trHeight w:val="574"/>
        </w:trPr>
        <w:tc>
          <w:tcPr>
            <w:tcW w:w="7531" w:type="dxa"/>
            <w:gridSpan w:val="3"/>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center"/>
              <w:rPr>
                <w:b/>
                <w:bCs/>
                <w:lang w:eastAsia="en-US"/>
              </w:rPr>
            </w:pPr>
            <w:r>
              <w:rPr>
                <w:b/>
                <w:lang w:eastAsia="en-US"/>
              </w:rPr>
              <w:lastRenderedPageBreak/>
              <w:t>Педагогический персонал</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jc w:val="center"/>
              <w:rPr>
                <w:b/>
                <w:lang w:eastAsia="en-US"/>
              </w:rPr>
            </w:pP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1.Обеспечение современного качества общего образования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snapToGrid w:val="0"/>
                <w:lang w:eastAsia="en-US"/>
              </w:rPr>
            </w:pPr>
            <w:r>
              <w:rPr>
                <w:lang w:eastAsia="en-US"/>
              </w:rPr>
              <w:t>а) стабильность и рост качества образовательных результатов и их соответствие интеллектуальным и личностным способностям обучающихся       в сравнении с предыдущим периодом</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б) достижение обучающимися высоких показателей успеваемости  и общественных презентаций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в) высокие результаты итоговой аттестации по окончании обучающимися  учреждения   и других форм внешней независимой оценки качества</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наличие призеров олимпиад, смотров, конференций и других видов конкурсных соревнований различных уровней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 </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b/>
                <w:lang w:eastAsia="en-US"/>
              </w:rPr>
            </w:pPr>
            <w:r>
              <w:rPr>
                <w:b/>
                <w:lang w:eastAsia="en-US"/>
              </w:rPr>
              <w:t>Муниципальный:</w:t>
            </w:r>
          </w:p>
          <w:p w:rsidR="003E47C4" w:rsidRDefault="003E47C4" w:rsidP="003E47C4">
            <w:pPr>
              <w:spacing w:line="276" w:lineRule="auto"/>
              <w:rPr>
                <w:lang w:eastAsia="en-US"/>
              </w:rPr>
            </w:pPr>
            <w:r>
              <w:rPr>
                <w:lang w:eastAsia="en-US"/>
              </w:rPr>
              <w:t>1 место – 600 руб.</w:t>
            </w:r>
          </w:p>
          <w:p w:rsidR="003E47C4" w:rsidRDefault="003E47C4" w:rsidP="003E47C4">
            <w:pPr>
              <w:spacing w:line="276" w:lineRule="auto"/>
              <w:rPr>
                <w:lang w:eastAsia="en-US"/>
              </w:rPr>
            </w:pPr>
            <w:r>
              <w:rPr>
                <w:lang w:eastAsia="en-US"/>
              </w:rPr>
              <w:t>2 место – 500 руб.</w:t>
            </w:r>
          </w:p>
          <w:p w:rsidR="003E47C4" w:rsidRDefault="003E47C4" w:rsidP="003E47C4">
            <w:pPr>
              <w:spacing w:line="276" w:lineRule="auto"/>
              <w:rPr>
                <w:lang w:eastAsia="en-US"/>
              </w:rPr>
            </w:pPr>
            <w:r>
              <w:rPr>
                <w:lang w:eastAsia="en-US"/>
              </w:rPr>
              <w:t>3 место – 400 руб.</w:t>
            </w:r>
          </w:p>
          <w:p w:rsidR="003E47C4" w:rsidRDefault="003E47C4" w:rsidP="003E47C4">
            <w:pPr>
              <w:spacing w:line="276" w:lineRule="auto"/>
              <w:rPr>
                <w:b/>
                <w:lang w:eastAsia="en-US"/>
              </w:rPr>
            </w:pPr>
            <w:r>
              <w:rPr>
                <w:b/>
                <w:lang w:eastAsia="en-US"/>
              </w:rPr>
              <w:t>Региональный:</w:t>
            </w:r>
          </w:p>
          <w:p w:rsidR="003E47C4" w:rsidRDefault="003E47C4" w:rsidP="003E47C4">
            <w:pPr>
              <w:spacing w:line="276" w:lineRule="auto"/>
              <w:rPr>
                <w:lang w:eastAsia="en-US"/>
              </w:rPr>
            </w:pPr>
            <w:r>
              <w:rPr>
                <w:lang w:eastAsia="en-US"/>
              </w:rPr>
              <w:t>1 место – 1000 руб.</w:t>
            </w:r>
          </w:p>
          <w:p w:rsidR="003E47C4" w:rsidRDefault="003E47C4" w:rsidP="003E47C4">
            <w:pPr>
              <w:spacing w:line="276" w:lineRule="auto"/>
              <w:rPr>
                <w:lang w:eastAsia="en-US"/>
              </w:rPr>
            </w:pPr>
            <w:r>
              <w:rPr>
                <w:lang w:eastAsia="en-US"/>
              </w:rPr>
              <w:t>2 место – 800 руб.</w:t>
            </w:r>
          </w:p>
          <w:p w:rsidR="003E47C4" w:rsidRDefault="003E47C4" w:rsidP="003E47C4">
            <w:pPr>
              <w:spacing w:line="276" w:lineRule="auto"/>
              <w:rPr>
                <w:lang w:eastAsia="en-US"/>
              </w:rPr>
            </w:pPr>
            <w:r>
              <w:rPr>
                <w:lang w:eastAsia="en-US"/>
              </w:rPr>
              <w:t>3 место – 600 руб.</w:t>
            </w:r>
          </w:p>
          <w:p w:rsidR="003E47C4" w:rsidRDefault="003E47C4" w:rsidP="003E47C4">
            <w:pPr>
              <w:spacing w:line="276" w:lineRule="auto"/>
              <w:rPr>
                <w:b/>
                <w:lang w:eastAsia="en-US"/>
              </w:rPr>
            </w:pP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наличие сертифицированных достижений коллективов обучающихся по результатам творческих конкурсов, фестивалей разных уровней, кроме уровня учреждения</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Муниципальный:</w:t>
            </w:r>
          </w:p>
          <w:p w:rsidR="003E47C4" w:rsidRDefault="003E47C4" w:rsidP="003E47C4">
            <w:pPr>
              <w:spacing w:line="276" w:lineRule="auto"/>
              <w:rPr>
                <w:lang w:eastAsia="en-US"/>
              </w:rPr>
            </w:pPr>
            <w:r>
              <w:rPr>
                <w:lang w:eastAsia="en-US"/>
              </w:rPr>
              <w:t>1 место – 900 руб.</w:t>
            </w:r>
          </w:p>
          <w:p w:rsidR="003E47C4" w:rsidRDefault="003E47C4" w:rsidP="003E47C4">
            <w:pPr>
              <w:spacing w:line="276" w:lineRule="auto"/>
              <w:rPr>
                <w:lang w:eastAsia="en-US"/>
              </w:rPr>
            </w:pPr>
            <w:r>
              <w:rPr>
                <w:lang w:eastAsia="en-US"/>
              </w:rPr>
              <w:t>2 место – 800 руб.</w:t>
            </w:r>
          </w:p>
          <w:p w:rsidR="003E47C4" w:rsidRDefault="003E47C4" w:rsidP="003E47C4">
            <w:pPr>
              <w:spacing w:line="276" w:lineRule="auto"/>
              <w:rPr>
                <w:lang w:eastAsia="en-US"/>
              </w:rPr>
            </w:pPr>
            <w:r>
              <w:rPr>
                <w:lang w:eastAsia="en-US"/>
              </w:rPr>
              <w:t>3 место – 600 руб.</w:t>
            </w:r>
          </w:p>
          <w:p w:rsidR="003E47C4" w:rsidRDefault="003E47C4" w:rsidP="003E47C4">
            <w:pPr>
              <w:spacing w:line="276" w:lineRule="auto"/>
              <w:rPr>
                <w:b/>
                <w:lang w:eastAsia="en-US"/>
              </w:rPr>
            </w:pPr>
            <w:r>
              <w:rPr>
                <w:b/>
                <w:lang w:eastAsia="en-US"/>
              </w:rPr>
              <w:t>Региональный:</w:t>
            </w:r>
          </w:p>
          <w:p w:rsidR="003E47C4" w:rsidRDefault="003E47C4" w:rsidP="003E47C4">
            <w:pPr>
              <w:spacing w:line="276" w:lineRule="auto"/>
              <w:rPr>
                <w:lang w:eastAsia="en-US"/>
              </w:rPr>
            </w:pPr>
            <w:r>
              <w:rPr>
                <w:lang w:eastAsia="en-US"/>
              </w:rPr>
              <w:t>1 место – 1000 руб.</w:t>
            </w:r>
          </w:p>
          <w:p w:rsidR="003E47C4" w:rsidRDefault="003E47C4" w:rsidP="003E47C4">
            <w:pPr>
              <w:spacing w:line="276" w:lineRule="auto"/>
              <w:rPr>
                <w:lang w:eastAsia="en-US"/>
              </w:rPr>
            </w:pPr>
            <w:r>
              <w:rPr>
                <w:lang w:eastAsia="en-US"/>
              </w:rPr>
              <w:t>2 место – 900 руб.</w:t>
            </w:r>
          </w:p>
          <w:p w:rsidR="003E47C4" w:rsidRDefault="003E47C4" w:rsidP="003E47C4">
            <w:pPr>
              <w:spacing w:line="276" w:lineRule="auto"/>
              <w:rPr>
                <w:b/>
                <w:lang w:eastAsia="en-US"/>
              </w:rPr>
            </w:pPr>
            <w:r>
              <w:rPr>
                <w:lang w:eastAsia="en-US"/>
              </w:rPr>
              <w:t>3 место – 700 руб.</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 xml:space="preserve">2.Сохранение и укрепление </w:t>
            </w:r>
            <w:r>
              <w:rPr>
                <w:b/>
                <w:lang w:eastAsia="en-US"/>
              </w:rPr>
              <w:lastRenderedPageBreak/>
              <w:t>здоровья участников образовательного процесса</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 xml:space="preserve">а) сохранение уровня или положительная динамика </w:t>
            </w:r>
            <w:r>
              <w:rPr>
                <w:lang w:eastAsia="en-US"/>
              </w:rPr>
              <w:lastRenderedPageBreak/>
              <w:t>состояния здоровья обучающихся и воспитанников по результатам мониторингов</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lastRenderedPageBreak/>
              <w:t>до 10 %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б) высокая эффективность применения работником здоровье-сберегающих технологий</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15 %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высокая эффективность организации мероприятий, способствующих восстановлению здоровья учащихся</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г) высокий процент (выше 70 %) охвата обучающихся горячим питанием</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д) высокая эффективность работы по профилактике вредных привычек</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20 %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3. Обеспечение результативности и эффективности воспитательной работы</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а) повышение уровня сформированности ученического и родительского сообщества класса, группы или творческого объединения учащихся                      по сравнению с предыдущим периодом</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б)снижение пропусков обучающимися и воспитанниками уроков и занятий без уважительной причины</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t>до 10 %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в)снижение количества обучающихся и воспитанников, состоящих  на учете в учреждении и КДН</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10 %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 xml:space="preserve">г) высокий уровень удовлетворенности обучающихся и их родителей отношениями в </w:t>
            </w:r>
            <w:r>
              <w:rPr>
                <w:lang w:eastAsia="en-US"/>
              </w:rPr>
              <w:lastRenderedPageBreak/>
              <w:t>системах «Учитель – ученик», «Учитель – родитель», условиями образовательного процесса</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r>
              <w:rPr>
                <w:lang w:eastAsia="en-US"/>
              </w:rPr>
              <w:lastRenderedPageBreak/>
              <w:t xml:space="preserve">до 10 % </w:t>
            </w: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lastRenderedPageBreak/>
              <w:t>4. Обеспечение современного качества организационного, информационно-методического, психолого-педагогического и материально-технического сопровождения образовательного процесса педагогическими            и другими работниками учреждения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а) высокая эффективность проводимых педагогом уроков (занятий), внеклассных и внешкольных мероприятий с применением современных,                   в том числе информационных образовательных технологий</w:t>
            </w: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 xml:space="preserve">до 20 % </w:t>
            </w:r>
          </w:p>
          <w:p w:rsidR="003E47C4" w:rsidRDefault="003E47C4" w:rsidP="003E47C4">
            <w:pPr>
              <w:spacing w:line="276" w:lineRule="auto"/>
              <w:rPr>
                <w:lang w:eastAsia="en-US"/>
              </w:rPr>
            </w:pPr>
          </w:p>
          <w:p w:rsidR="003E47C4" w:rsidRDefault="003E47C4" w:rsidP="003E47C4">
            <w:pPr>
              <w:spacing w:line="276" w:lineRule="auto"/>
              <w:rPr>
                <w:lang w:eastAsia="en-US"/>
              </w:rPr>
            </w:pPr>
          </w:p>
        </w:tc>
        <w:tc>
          <w:tcPr>
            <w:tcW w:w="2286" w:type="dxa"/>
            <w:tcBorders>
              <w:top w:val="single" w:sz="4" w:space="0" w:color="auto"/>
              <w:left w:val="single" w:sz="4" w:space="0" w:color="auto"/>
              <w:bottom w:val="single" w:sz="4" w:space="0" w:color="auto"/>
              <w:right w:val="single" w:sz="4" w:space="0" w:color="auto"/>
            </w:tcBorders>
          </w:tcPr>
          <w:p w:rsidR="003E47C4" w:rsidRDefault="003E47C4" w:rsidP="003E47C4">
            <w:pPr>
              <w:spacing w:line="276" w:lineRule="auto"/>
              <w:rPr>
                <w:lang w:eastAsia="en-US"/>
              </w:rPr>
            </w:pPr>
          </w:p>
          <w:p w:rsidR="003E47C4" w:rsidRDefault="003E47C4" w:rsidP="003E47C4">
            <w:pPr>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высокая эффективность педагогического сопровождения творческой, проектной, исследовательской деятельности учащихся, индивидуальных образовательных программ и индивидуальных учебных планов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в) качественная разработка и своевременное внедрение программ сопровождения, рабочих программ и технологических карт реализации государственного стандарта, высокая эффективность выполнения образовательной программы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 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г) высокая эффективность инновационной, опытно-экспериментальной         и методической работы </w:t>
            </w:r>
            <w:r>
              <w:rPr>
                <w:lang w:eastAsia="en-US"/>
              </w:rPr>
              <w:lastRenderedPageBreak/>
              <w:t>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 xml:space="preserve"> до 25%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3500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качественная разработка и своевременное внедрение программ оценки качества образовательного процесса в учреждении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15%</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е) высокая эффективность содержательной деятельности информационного предметного центра, образцовое содержание кабинета, аудитории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ж) результативность коррекционно-развивающей и реабилитационной работы с обучающимися и воспитанниками, требующими усиленного педагогического внимания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 снижение частоты обоснованных обращений учащихся, родителей, педагогов по поводу конфликтных ситуаций и высокий уровень решения конфликтных ситуаций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69" w:lineRule="exact"/>
              <w:rPr>
                <w:lang w:eastAsia="en-US"/>
              </w:rPr>
            </w:pPr>
            <w:r>
              <w:rPr>
                <w:lang w:eastAsia="en-US"/>
              </w:rPr>
              <w:t xml:space="preserve"> до 12%</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69" w:lineRule="exact"/>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и) высокий уровень исполнительской дисциплины: подготовки отчетов, заполнения журналов, ведения личных дел, посещения организационно-методических мероприятий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23%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3000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5. Руководителям методических объединений, заместителю руководителя учреждения</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 высокий уровень организации мониторинга учебно-воспитательного процесса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23%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3000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б) качественная организация </w:t>
            </w:r>
            <w:r>
              <w:rPr>
                <w:lang w:eastAsia="en-US"/>
              </w:rPr>
              <w:lastRenderedPageBreak/>
              <w:t>предпрофильного и профильного обучения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lastRenderedPageBreak/>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качественное выполнение плана воспитательной работы</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качественная организация систематического контроля  за информационно-методическим обеспечением образовательного процесса, ведением учебной документации и другими направлениями внутреннего контроля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до20%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высокий уровень организации и проведения итоговой и промежуточной аттестации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25%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3500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е) качественная организация работы общественных органов, участвующих в управлении учреждением</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 12%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1500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ж) сохранение контингента обучающихся и воспитанников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з) высокий уровень организации аттестации педагогических работников учреждения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 xml:space="preserve">до10% </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hd w:val="clear" w:color="auto" w:fill="FFFFFF"/>
              <w:spacing w:line="276" w:lineRule="auto"/>
              <w:rPr>
                <w:lang w:eastAsia="en-US"/>
              </w:rPr>
            </w:pPr>
            <w:r>
              <w:rPr>
                <w:lang w:eastAsia="en-US"/>
              </w:rPr>
              <w:t>до 1400</w:t>
            </w:r>
          </w:p>
        </w:tc>
      </w:tr>
      <w:tr w:rsidR="003E47C4" w:rsidTr="003E47C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и) поддержание благоприятного психологического климата  в коллективе</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6. Заведующему хозяйством  и другим представителям учебно-вспомогательного персонала</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а) оперативное материально-техническое, ресурсное обеспечение образовательного процесса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качественное обеспечение санитарно-</w:t>
            </w:r>
            <w:r>
              <w:rPr>
                <w:lang w:eastAsia="en-US"/>
              </w:rPr>
              <w:lastRenderedPageBreak/>
              <w:t>гигиенических условий в образовательной организации (температурный, световой режим, режим подачи питьевой воды);</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в) качественное обеспечение выполнения требований пожарной и электробезопасности, охраны труда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г) высокое качество подготовки и организации ремонтных работ</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 своевременное и качественное сопровождение новой системы оплаты труда, разработка новых положений, подготовка экономических расчетов</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lang w:eastAsia="en-US"/>
              </w:rPr>
              <w:t>е) своевременное и качественное предоставление отчетности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 xml:space="preserve">до 1200 </w:t>
            </w:r>
          </w:p>
        </w:tc>
      </w:tr>
      <w:tr w:rsidR="003E47C4" w:rsidTr="003E47C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lang w:eastAsia="en-US"/>
              </w:rPr>
              <w:t>ж) качественное ведение документации</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292"/>
        </w:trPr>
        <w:tc>
          <w:tcPr>
            <w:tcW w:w="2274" w:type="dxa"/>
            <w:vMerge w:val="restart"/>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r>
              <w:rPr>
                <w:b/>
                <w:lang w:eastAsia="en-US"/>
              </w:rPr>
              <w:t>7. Заведующему библиотекой</w:t>
            </w:r>
          </w:p>
          <w:p w:rsidR="003E47C4" w:rsidRDefault="003E47C4" w:rsidP="003E47C4">
            <w:pPr>
              <w:rPr>
                <w:b/>
                <w:lang w:eastAsia="en-US"/>
              </w:rPr>
            </w:pPr>
            <w:r>
              <w:rPr>
                <w:b/>
                <w:lang w:eastAsia="en-US"/>
              </w:rPr>
              <w:t xml:space="preserve"> и медиаспециалисту</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а) высокая читательская активность обучающихся</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1400</w:t>
            </w:r>
          </w:p>
        </w:tc>
      </w:tr>
      <w:tr w:rsidR="003E47C4" w:rsidTr="003E47C4">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участие в мероприятиях, проводимых на уровне муниципального образования, региональном уровне, федеральном уровне, оформление тематических выставок, организация мероприятий по пропаганде чтения как формы культурного досуга</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2274" w:type="dxa"/>
            <w:vMerge w:val="restart"/>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b/>
                <w:lang w:eastAsia="en-US"/>
              </w:rPr>
            </w:pPr>
            <w:r>
              <w:rPr>
                <w:b/>
                <w:lang w:eastAsia="en-US"/>
              </w:rPr>
              <w:t>8.Младшему обслуживающему персоналу</w:t>
            </w: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b/>
                <w:bCs/>
                <w:lang w:eastAsia="en-US"/>
              </w:rPr>
            </w:pPr>
            <w:r>
              <w:rPr>
                <w:b/>
                <w:bCs/>
                <w:lang w:eastAsia="en-US"/>
              </w:rPr>
              <w:t>а)</w:t>
            </w:r>
            <w:r>
              <w:rPr>
                <w:lang w:eastAsia="en-US"/>
              </w:rPr>
              <w:t xml:space="preserve"> содержание участка в соответствии с требованиями СанПиН, </w:t>
            </w:r>
            <w:r>
              <w:rPr>
                <w:lang w:eastAsia="en-US"/>
              </w:rPr>
              <w:lastRenderedPageBreak/>
              <w:t>качественная уборка помещений</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lastRenderedPageBreak/>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r w:rsidR="003E47C4" w:rsidTr="003E47C4">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47C4" w:rsidRDefault="003E47C4" w:rsidP="003E47C4">
            <w:pPr>
              <w:rPr>
                <w:b/>
                <w:lang w:eastAsia="en-US"/>
              </w:rPr>
            </w:pPr>
          </w:p>
        </w:tc>
        <w:tc>
          <w:tcPr>
            <w:tcW w:w="2971"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jc w:val="both"/>
              <w:rPr>
                <w:lang w:eastAsia="en-US"/>
              </w:rPr>
            </w:pPr>
            <w:r>
              <w:rPr>
                <w:lang w:eastAsia="en-US"/>
              </w:rPr>
              <w:t>б) оперативность выполнения заявок по устранению технических неполадок.</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20%</w:t>
            </w:r>
          </w:p>
        </w:tc>
        <w:tc>
          <w:tcPr>
            <w:tcW w:w="2286" w:type="dxa"/>
            <w:tcBorders>
              <w:top w:val="single" w:sz="4" w:space="0" w:color="auto"/>
              <w:left w:val="single" w:sz="4" w:space="0" w:color="auto"/>
              <w:bottom w:val="single" w:sz="4" w:space="0" w:color="auto"/>
              <w:right w:val="single" w:sz="4" w:space="0" w:color="auto"/>
            </w:tcBorders>
            <w:hideMark/>
          </w:tcPr>
          <w:p w:rsidR="003E47C4" w:rsidRDefault="003E47C4" w:rsidP="003E47C4">
            <w:pPr>
              <w:spacing w:line="276" w:lineRule="auto"/>
              <w:rPr>
                <w:lang w:eastAsia="en-US"/>
              </w:rPr>
            </w:pPr>
            <w:r>
              <w:rPr>
                <w:lang w:eastAsia="en-US"/>
              </w:rPr>
              <w:t>до 2800</w:t>
            </w:r>
          </w:p>
        </w:tc>
      </w:tr>
    </w:tbl>
    <w:p w:rsidR="003E47C4" w:rsidRDefault="003E47C4" w:rsidP="003E47C4">
      <w:pPr>
        <w:jc w:val="both"/>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Default="003E47C4" w:rsidP="003E47C4">
      <w:pPr>
        <w:rPr>
          <w:b/>
          <w:bCs/>
          <w:color w:val="FF0000"/>
        </w:rPr>
      </w:pPr>
    </w:p>
    <w:p w:rsidR="003E47C4" w:rsidRPr="00A54A86" w:rsidRDefault="003E47C4" w:rsidP="003E47C4">
      <w:pPr>
        <w:jc w:val="center"/>
        <w:rPr>
          <w:b/>
          <w:bCs/>
          <w:sz w:val="32"/>
          <w:szCs w:val="32"/>
        </w:rPr>
      </w:pPr>
      <w:r w:rsidRPr="00A54A86">
        <w:rPr>
          <w:b/>
          <w:bCs/>
          <w:sz w:val="32"/>
          <w:szCs w:val="32"/>
        </w:rPr>
        <w:t>Состав комиссии</w:t>
      </w:r>
    </w:p>
    <w:p w:rsidR="003E47C4" w:rsidRPr="00A54A86" w:rsidRDefault="003E47C4" w:rsidP="003E47C4">
      <w:pPr>
        <w:jc w:val="center"/>
        <w:rPr>
          <w:b/>
          <w:bCs/>
          <w:sz w:val="32"/>
          <w:szCs w:val="32"/>
        </w:rPr>
      </w:pPr>
      <w:r w:rsidRPr="00A54A86">
        <w:rPr>
          <w:b/>
          <w:bCs/>
          <w:sz w:val="32"/>
          <w:szCs w:val="32"/>
        </w:rPr>
        <w:t>по распределению компенсационных</w:t>
      </w:r>
    </w:p>
    <w:p w:rsidR="003E47C4" w:rsidRDefault="003E47C4" w:rsidP="003E47C4">
      <w:pPr>
        <w:jc w:val="center"/>
        <w:rPr>
          <w:b/>
          <w:bCs/>
          <w:sz w:val="32"/>
          <w:szCs w:val="32"/>
        </w:rPr>
      </w:pPr>
      <w:r w:rsidRPr="00A54A86">
        <w:rPr>
          <w:b/>
          <w:bCs/>
          <w:sz w:val="32"/>
          <w:szCs w:val="32"/>
        </w:rPr>
        <w:t>и стимулирующих выплат</w:t>
      </w:r>
      <w:r>
        <w:rPr>
          <w:b/>
          <w:bCs/>
          <w:sz w:val="32"/>
          <w:szCs w:val="32"/>
        </w:rPr>
        <w:t xml:space="preserve"> </w:t>
      </w:r>
    </w:p>
    <w:p w:rsidR="003E47C4" w:rsidRDefault="003E47C4" w:rsidP="003E47C4">
      <w:pPr>
        <w:jc w:val="center"/>
        <w:rPr>
          <w:b/>
          <w:bCs/>
          <w:sz w:val="32"/>
          <w:szCs w:val="32"/>
        </w:rPr>
      </w:pPr>
      <w:r>
        <w:rPr>
          <w:b/>
          <w:bCs/>
          <w:sz w:val="32"/>
          <w:szCs w:val="32"/>
        </w:rPr>
        <w:t>МБОУ «Краснянская СОШ»</w:t>
      </w:r>
    </w:p>
    <w:p w:rsidR="003E47C4" w:rsidRDefault="003E47C4" w:rsidP="003E47C4">
      <w:pPr>
        <w:jc w:val="center"/>
        <w:rPr>
          <w:b/>
          <w:bCs/>
          <w:sz w:val="32"/>
          <w:szCs w:val="32"/>
        </w:rPr>
      </w:pPr>
    </w:p>
    <w:p w:rsidR="003E47C4" w:rsidRPr="0098411E" w:rsidRDefault="003E47C4" w:rsidP="003E47C4">
      <w:pPr>
        <w:rPr>
          <w:bCs/>
          <w:sz w:val="28"/>
          <w:szCs w:val="28"/>
        </w:rPr>
      </w:pPr>
      <w:r w:rsidRPr="0098411E">
        <w:rPr>
          <w:bCs/>
          <w:sz w:val="32"/>
          <w:szCs w:val="32"/>
        </w:rPr>
        <w:t>Коробецкая Л.Д</w:t>
      </w:r>
      <w:r w:rsidRPr="0098411E">
        <w:rPr>
          <w:bCs/>
          <w:sz w:val="28"/>
          <w:szCs w:val="28"/>
        </w:rPr>
        <w:t>.-учитель немецкого языка, председатель комиссии</w:t>
      </w:r>
    </w:p>
    <w:p w:rsidR="003E47C4" w:rsidRPr="0098411E" w:rsidRDefault="003E47C4" w:rsidP="003E47C4">
      <w:pPr>
        <w:rPr>
          <w:bCs/>
          <w:sz w:val="28"/>
          <w:szCs w:val="28"/>
        </w:rPr>
      </w:pPr>
      <w:r w:rsidRPr="0098411E">
        <w:rPr>
          <w:bCs/>
          <w:sz w:val="32"/>
          <w:szCs w:val="32"/>
        </w:rPr>
        <w:t>Болошова Е.С</w:t>
      </w:r>
      <w:r w:rsidRPr="0098411E">
        <w:rPr>
          <w:bCs/>
          <w:sz w:val="28"/>
          <w:szCs w:val="28"/>
        </w:rPr>
        <w:t>.-учитель русского языка, председатель ПК, зам.председателя комиссии.</w:t>
      </w:r>
    </w:p>
    <w:p w:rsidR="003E47C4" w:rsidRPr="0098411E" w:rsidRDefault="003E47C4" w:rsidP="003E47C4">
      <w:pPr>
        <w:rPr>
          <w:bCs/>
          <w:sz w:val="28"/>
          <w:szCs w:val="28"/>
        </w:rPr>
      </w:pPr>
      <w:r w:rsidRPr="0098411E">
        <w:rPr>
          <w:bCs/>
          <w:sz w:val="32"/>
          <w:szCs w:val="32"/>
        </w:rPr>
        <w:t>Нефёдова Т.И</w:t>
      </w:r>
      <w:r w:rsidRPr="0098411E">
        <w:rPr>
          <w:bCs/>
          <w:sz w:val="28"/>
          <w:szCs w:val="28"/>
        </w:rPr>
        <w:t>.-учитель математики, член комиссии.</w:t>
      </w:r>
    </w:p>
    <w:p w:rsidR="003E47C4" w:rsidRPr="0098411E" w:rsidRDefault="003E47C4" w:rsidP="003E47C4">
      <w:pPr>
        <w:rPr>
          <w:bCs/>
          <w:sz w:val="28"/>
          <w:szCs w:val="28"/>
        </w:rPr>
      </w:pPr>
      <w:r w:rsidRPr="0098411E">
        <w:rPr>
          <w:bCs/>
          <w:sz w:val="32"/>
          <w:szCs w:val="32"/>
        </w:rPr>
        <w:lastRenderedPageBreak/>
        <w:t>Маркова Н.М</w:t>
      </w:r>
      <w:r w:rsidRPr="0098411E">
        <w:rPr>
          <w:bCs/>
          <w:sz w:val="28"/>
          <w:szCs w:val="28"/>
        </w:rPr>
        <w:t>.-учитель начальных классов, член комиссии.</w:t>
      </w:r>
    </w:p>
    <w:p w:rsidR="003E47C4" w:rsidRPr="0098411E" w:rsidRDefault="003E47C4" w:rsidP="003E47C4">
      <w:pPr>
        <w:rPr>
          <w:bCs/>
          <w:sz w:val="28"/>
          <w:szCs w:val="28"/>
        </w:rPr>
      </w:pPr>
      <w:r w:rsidRPr="0098411E">
        <w:rPr>
          <w:bCs/>
          <w:sz w:val="32"/>
          <w:szCs w:val="32"/>
        </w:rPr>
        <w:t>Бухтиярова О.А</w:t>
      </w:r>
      <w:r w:rsidRPr="0098411E">
        <w:rPr>
          <w:bCs/>
          <w:sz w:val="28"/>
          <w:szCs w:val="28"/>
        </w:rPr>
        <w:t>.-учитель ОБЖ, педагог-организатор, делопроизводитель.</w:t>
      </w:r>
    </w:p>
    <w:p w:rsidR="003E47C4" w:rsidRPr="00A54A86" w:rsidRDefault="003E47C4" w:rsidP="003E47C4">
      <w:pPr>
        <w:jc w:val="center"/>
        <w:rPr>
          <w:b/>
          <w:bCs/>
          <w:color w:val="FF0000"/>
          <w:sz w:val="32"/>
          <w:szCs w:val="32"/>
        </w:rPr>
      </w:pPr>
    </w:p>
    <w:p w:rsidR="003E47C4" w:rsidRPr="00856125" w:rsidRDefault="003E47C4" w:rsidP="003E47C4">
      <w:pPr>
        <w:rPr>
          <w:szCs w:val="40"/>
        </w:rPr>
      </w:pPr>
    </w:p>
    <w:p w:rsidR="003E47C4" w:rsidRDefault="003E47C4" w:rsidP="003E47C4"/>
    <w:p w:rsidR="003E47C4" w:rsidRDefault="003E47C4" w:rsidP="003E47C4">
      <w:pPr>
        <w:autoSpaceDE w:val="0"/>
        <w:autoSpaceDN w:val="0"/>
        <w:adjustRightInd w:val="0"/>
        <w:outlineLvl w:val="0"/>
        <w:rPr>
          <w:b/>
          <w:color w:val="000000" w:themeColor="text1"/>
          <w:sz w:val="28"/>
          <w:szCs w:val="28"/>
        </w:rPr>
      </w:pPr>
    </w:p>
    <w:p w:rsidR="003E47C4" w:rsidRPr="00736280" w:rsidRDefault="003E47C4" w:rsidP="003E47C4">
      <w:pPr>
        <w:autoSpaceDE w:val="0"/>
        <w:autoSpaceDN w:val="0"/>
        <w:adjustRightInd w:val="0"/>
        <w:outlineLvl w:val="0"/>
        <w:rPr>
          <w:b/>
          <w:color w:val="000000" w:themeColor="text1"/>
          <w:sz w:val="28"/>
          <w:szCs w:val="28"/>
        </w:rPr>
      </w:pPr>
    </w:p>
    <w:p w:rsidR="003E47C4" w:rsidRDefault="003E47C4" w:rsidP="004A3FE1">
      <w:pPr>
        <w:pStyle w:val="31"/>
        <w:contextualSpacing/>
      </w:pPr>
    </w:p>
    <w:p w:rsidR="003E47C4" w:rsidRPr="009365B2" w:rsidRDefault="003E47C4" w:rsidP="004A3FE1">
      <w:pPr>
        <w:pStyle w:val="31"/>
        <w:contextualSpacing/>
      </w:pPr>
    </w:p>
    <w:sectPr w:rsidR="003E47C4" w:rsidRPr="009365B2" w:rsidSect="002200F5">
      <w:footerReference w:type="default" r:id="rId19"/>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5A" w:rsidRDefault="0031495A">
      <w:r>
        <w:separator/>
      </w:r>
    </w:p>
  </w:endnote>
  <w:endnote w:type="continuationSeparator" w:id="0">
    <w:p w:rsidR="0031495A" w:rsidRDefault="0031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00"/>
    <w:family w:val="swiss"/>
    <w:pitch w:val="variable"/>
    <w:sig w:usb0="00000001" w:usb1="5000204B" w:usb2="00000000" w:usb3="00000000" w:csb0="00000097" w:csb1="00000000"/>
  </w:font>
  <w:font w:name="Arial CYR">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7C4" w:rsidRDefault="003E47C4" w:rsidP="0002281E">
    <w:pPr>
      <w:pStyle w:val="a4"/>
      <w:jc w:val="right"/>
    </w:pPr>
    <w:r>
      <w:fldChar w:fldCharType="begin"/>
    </w:r>
    <w:r>
      <w:instrText>PAGE   \* MERGEFORMAT</w:instrText>
    </w:r>
    <w:r>
      <w:fldChar w:fldCharType="separate"/>
    </w:r>
    <w:r w:rsidR="00EC03B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5A" w:rsidRDefault="0031495A">
      <w:r>
        <w:separator/>
      </w:r>
    </w:p>
  </w:footnote>
  <w:footnote w:type="continuationSeparator" w:id="0">
    <w:p w:rsidR="0031495A" w:rsidRDefault="0031495A">
      <w:r>
        <w:continuationSeparator/>
      </w:r>
    </w:p>
  </w:footnote>
  <w:footnote w:id="1">
    <w:p w:rsidR="003E47C4" w:rsidRDefault="003E47C4" w:rsidP="00370DE3">
      <w:pPr>
        <w:pStyle w:val="aff"/>
        <w:jc w:val="both"/>
      </w:pPr>
      <w:r>
        <w:rPr>
          <w:rStyle w:val="aff1"/>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2">
    <w:p w:rsidR="003E47C4" w:rsidRDefault="003E47C4" w:rsidP="00F218C0">
      <w:pPr>
        <w:pStyle w:val="aff"/>
        <w:jc w:val="both"/>
      </w:pPr>
      <w:r>
        <w:rPr>
          <w:rStyle w:val="aff1"/>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3">
    <w:p w:rsidR="003E47C4" w:rsidRDefault="003E47C4" w:rsidP="00F218C0">
      <w:pPr>
        <w:pStyle w:val="aff"/>
        <w:jc w:val="both"/>
      </w:pPr>
      <w:r>
        <w:rPr>
          <w:rStyle w:val="aff1"/>
        </w:rPr>
        <w:footnoteRef/>
      </w:r>
      <w:r>
        <w:t xml:space="preserve"> Правила внутреннего трудового распорядка могут быть приложением к коллективному договору.</w:t>
      </w:r>
    </w:p>
  </w:footnote>
  <w:footnote w:id="4">
    <w:p w:rsidR="003E47C4" w:rsidRPr="003A5A3C" w:rsidRDefault="003E47C4" w:rsidP="00473657">
      <w:pPr>
        <w:pStyle w:val="aff"/>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r>
        <w:t>. (см. письмо Минпросвещения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5">
    <w:p w:rsidR="003E47C4" w:rsidRPr="003008D9" w:rsidRDefault="003E47C4" w:rsidP="003008D9">
      <w:pPr>
        <w:pStyle w:val="aff"/>
        <w:jc w:val="both"/>
      </w:pPr>
      <w:r w:rsidRPr="00442FC1">
        <w:rPr>
          <w:rStyle w:val="aff1"/>
        </w:rPr>
        <w:footnoteRef/>
      </w:r>
      <w:r w:rsidRPr="00442FC1">
        <w:t>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w:t>
      </w:r>
      <w:r w:rsidRPr="003008D9">
        <w:t xml:space="preserve"> и пункт 9 Общих положений квалификационных характеристик.</w:t>
      </w:r>
    </w:p>
    <w:p w:rsidR="003E47C4" w:rsidRPr="00442FC1" w:rsidRDefault="003E47C4" w:rsidP="00CE7767">
      <w:pPr>
        <w:pStyle w:val="aff"/>
        <w:jc w:val="both"/>
        <w:rPr>
          <w:strike/>
        </w:rPr>
      </w:pPr>
      <w:r w:rsidRPr="00442FC1">
        <w:t>.</w:t>
      </w:r>
    </w:p>
  </w:footnote>
  <w:footnote w:id="6">
    <w:p w:rsidR="003E47C4" w:rsidRPr="00EB03E3" w:rsidRDefault="003E47C4" w:rsidP="00A514F5">
      <w:pPr>
        <w:pStyle w:val="aff"/>
        <w:jc w:val="both"/>
      </w:pPr>
      <w:r w:rsidRPr="00DE2E9A">
        <w:rPr>
          <w:rStyle w:val="aff1"/>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7">
    <w:p w:rsidR="003E47C4" w:rsidRDefault="003E47C4" w:rsidP="00055BE7">
      <w:pPr>
        <w:pStyle w:val="aff"/>
        <w:jc w:val="both"/>
      </w:pPr>
      <w:r w:rsidRPr="00EB03E3">
        <w:rPr>
          <w:rStyle w:val="aff1"/>
        </w:rPr>
        <w:footnoteRef/>
      </w:r>
      <w:r w:rsidRPr="00EB03E3">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8">
    <w:p w:rsidR="003E47C4" w:rsidRPr="00832D98" w:rsidRDefault="003E47C4" w:rsidP="00832D98">
      <w:pPr>
        <w:autoSpaceDE w:val="0"/>
        <w:autoSpaceDN w:val="0"/>
        <w:adjustRightInd w:val="0"/>
        <w:jc w:val="both"/>
        <w:rPr>
          <w:sz w:val="20"/>
          <w:szCs w:val="20"/>
        </w:rPr>
      </w:pPr>
      <w:r>
        <w:rPr>
          <w:rStyle w:val="aff1"/>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9">
    <w:p w:rsidR="003E47C4" w:rsidRPr="00833558" w:rsidRDefault="003E47C4" w:rsidP="00833558">
      <w:pPr>
        <w:autoSpaceDE w:val="0"/>
        <w:autoSpaceDN w:val="0"/>
        <w:adjustRightInd w:val="0"/>
        <w:jc w:val="both"/>
        <w:rPr>
          <w:sz w:val="20"/>
          <w:szCs w:val="20"/>
        </w:rPr>
      </w:pPr>
      <w:r>
        <w:rPr>
          <w:rStyle w:val="aff1"/>
        </w:rPr>
        <w:footnoteRef/>
      </w:r>
      <w:r w:rsidRPr="003A5A3C">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0">
    <w:p w:rsidR="003E47C4" w:rsidRDefault="003E47C4">
      <w:pPr>
        <w:pStyle w:val="aff"/>
      </w:pPr>
      <w:r>
        <w:rPr>
          <w:rStyle w:val="aff1"/>
        </w:rPr>
        <w:footnoteRef/>
      </w:r>
      <w:r w:rsidRPr="00EB03E3">
        <w:t>Там же. Пункт 1.</w:t>
      </w:r>
      <w:r>
        <w:t>4</w:t>
      </w:r>
      <w:r w:rsidRPr="00EB03E3">
        <w:t xml:space="preserve"> приложения № 2</w:t>
      </w:r>
      <w:r>
        <w:t>.</w:t>
      </w:r>
    </w:p>
  </w:footnote>
  <w:footnote w:id="11">
    <w:p w:rsidR="003E47C4" w:rsidRDefault="003E47C4" w:rsidP="0039753A">
      <w:pPr>
        <w:pStyle w:val="aff"/>
        <w:jc w:val="both"/>
      </w:pPr>
      <w:r>
        <w:rPr>
          <w:rStyle w:val="aff1"/>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2">
    <w:p w:rsidR="003E47C4" w:rsidRDefault="003E47C4">
      <w:pPr>
        <w:pStyle w:val="aff"/>
      </w:pPr>
      <w:r>
        <w:rPr>
          <w:rStyle w:val="aff1"/>
        </w:rPr>
        <w:footnoteRef/>
      </w:r>
      <w:r>
        <w:t xml:space="preserve"> Часть третья статьи 68 ТК РФ.</w:t>
      </w:r>
    </w:p>
  </w:footnote>
  <w:footnote w:id="13">
    <w:p w:rsidR="003E47C4" w:rsidRDefault="003E47C4" w:rsidP="000A0A46">
      <w:pPr>
        <w:pStyle w:val="aff"/>
        <w:jc w:val="both"/>
      </w:pPr>
      <w:r>
        <w:rPr>
          <w:rStyle w:val="aff1"/>
        </w:rPr>
        <w:footnoteRef/>
      </w:r>
      <w:r>
        <w:t xml:space="preserve"> 1) Р</w:t>
      </w:r>
      <w:hyperlink r:id="rId1" w:tgtFrame="_blank" w:history="1">
        <w:r>
          <w:t>екомендации</w:t>
        </w:r>
        <w:r w:rsidRPr="00024235">
          <w:t xml:space="preserve"> по сокращению и устранению избыточной отчётности учителей</w:t>
        </w:r>
      </w:hyperlink>
      <w:r>
        <w:t xml:space="preserve"> (см. письмо Минобрнауки России</w:t>
      </w:r>
      <w:r w:rsidRPr="006030E4">
        <w:t xml:space="preserve"> и Профсоюза от 16 мая 2016 года № НТ-604/08/269</w:t>
      </w:r>
      <w:r>
        <w:t>);</w:t>
      </w:r>
    </w:p>
    <w:p w:rsidR="003E47C4" w:rsidRPr="00024235" w:rsidRDefault="003E47C4" w:rsidP="000A0A46">
      <w:pPr>
        <w:pStyle w:val="aff"/>
        <w:jc w:val="both"/>
      </w:pPr>
      <w:r>
        <w:t>2) Д</w:t>
      </w:r>
      <w:r w:rsidRPr="00A85730">
        <w:t>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p>
    <w:p w:rsidR="003E47C4" w:rsidRDefault="003E47C4" w:rsidP="000A0A46">
      <w:pPr>
        <w:pStyle w:val="aff"/>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r w:rsidRPr="00024235">
        <w:t>Минобрнауки России и Профсоюза от 11</w:t>
      </w:r>
      <w:r>
        <w:t xml:space="preserve"> апреля 2018 г. № ИП-234/09/189).</w:t>
      </w:r>
    </w:p>
  </w:footnote>
  <w:footnote w:id="14">
    <w:p w:rsidR="003E47C4" w:rsidRDefault="003E47C4" w:rsidP="00A85730">
      <w:pPr>
        <w:pStyle w:val="aff"/>
        <w:jc w:val="both"/>
      </w:pPr>
      <w:r w:rsidRPr="00F7546E">
        <w:rPr>
          <w:rStyle w:val="aff1"/>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p>
  </w:footnote>
  <w:footnote w:id="15">
    <w:p w:rsidR="003E47C4" w:rsidRPr="00232288" w:rsidRDefault="003E47C4" w:rsidP="00232288">
      <w:pPr>
        <w:pStyle w:val="aff7"/>
        <w:jc w:val="both"/>
        <w:rPr>
          <w:sz w:val="20"/>
          <w:szCs w:val="20"/>
        </w:rPr>
      </w:pPr>
      <w:r>
        <w:rPr>
          <w:rStyle w:val="aff1"/>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16">
    <w:p w:rsidR="003E47C4" w:rsidRDefault="003E47C4" w:rsidP="00E83B39">
      <w:pPr>
        <w:pStyle w:val="aff"/>
        <w:jc w:val="both"/>
      </w:pPr>
      <w:r w:rsidRPr="00161C2D">
        <w:rPr>
          <w:rStyle w:val="aff1"/>
        </w:rPr>
        <w:footnoteRef/>
      </w:r>
      <w:r w:rsidRPr="00F204B6">
        <w:t xml:space="preserve"> Письмо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17">
    <w:p w:rsidR="003E47C4" w:rsidRPr="00672959" w:rsidRDefault="003E47C4" w:rsidP="003A5114">
      <w:pPr>
        <w:pStyle w:val="aff"/>
        <w:jc w:val="both"/>
      </w:pPr>
      <w:r w:rsidRPr="00672959">
        <w:rPr>
          <w:rStyle w:val="aff1"/>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footnote>
  <w:footnote w:id="18">
    <w:p w:rsidR="003E47C4" w:rsidRDefault="003E47C4" w:rsidP="00252262">
      <w:pPr>
        <w:pStyle w:val="aff"/>
        <w:jc w:val="both"/>
      </w:pPr>
      <w:r>
        <w:rPr>
          <w:rStyle w:val="aff1"/>
        </w:rPr>
        <w:footnoteRef/>
      </w:r>
      <w:r>
        <w:t xml:space="preserve"> Пункт 3 статьи 13 Федерального закона от 12.01.1996 № 10-ФЗ «О профессиональных союзах, их правах и гарантиях деятельности».</w:t>
      </w:r>
    </w:p>
  </w:footnote>
  <w:footnote w:id="19">
    <w:p w:rsidR="003E47C4" w:rsidRDefault="003E47C4" w:rsidP="00B84C13">
      <w:pPr>
        <w:pStyle w:val="aff"/>
        <w:jc w:val="both"/>
      </w:pPr>
      <w:r>
        <w:rPr>
          <w:rStyle w:val="aff1"/>
        </w:rPr>
        <w:footnoteRef/>
      </w:r>
      <w:r>
        <w:t xml:space="preserve"> П</w:t>
      </w:r>
      <w:r w:rsidRPr="006726BA">
        <w:t>остановления Правительства Российской Федерации от 16 апреля 2003 г. № 225 «О трудовых книжках».</w:t>
      </w:r>
    </w:p>
  </w:footnote>
  <w:footnote w:id="20">
    <w:p w:rsidR="003E47C4" w:rsidRPr="00AA737A" w:rsidRDefault="003E47C4" w:rsidP="004C37CD">
      <w:pPr>
        <w:jc w:val="both"/>
        <w:rPr>
          <w:sz w:val="20"/>
          <w:szCs w:val="20"/>
        </w:rPr>
      </w:pPr>
      <w:r w:rsidRPr="008A668F">
        <w:rPr>
          <w:rStyle w:val="aff1"/>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1">
    <w:p w:rsidR="003E47C4" w:rsidRDefault="003E47C4" w:rsidP="004C37CD">
      <w:pPr>
        <w:pStyle w:val="aff"/>
        <w:jc w:val="both"/>
      </w:pPr>
      <w:r w:rsidRPr="00AA737A">
        <w:rPr>
          <w:rStyle w:val="aff1"/>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2">
    <w:p w:rsidR="003E47C4" w:rsidRPr="007A2BBE" w:rsidRDefault="003E47C4" w:rsidP="007A2BBE">
      <w:pPr>
        <w:autoSpaceDE w:val="0"/>
        <w:autoSpaceDN w:val="0"/>
        <w:adjustRightInd w:val="0"/>
        <w:jc w:val="both"/>
        <w:rPr>
          <w:sz w:val="20"/>
          <w:szCs w:val="20"/>
        </w:rPr>
      </w:pPr>
      <w:r>
        <w:rPr>
          <w:rStyle w:val="aff1"/>
        </w:rPr>
        <w:footnoteRef/>
      </w:r>
      <w:r w:rsidRPr="00533105">
        <w:rPr>
          <w:sz w:val="20"/>
          <w:szCs w:val="20"/>
        </w:rPr>
        <w:t>Приказ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23">
    <w:p w:rsidR="003E47C4" w:rsidRDefault="003E47C4" w:rsidP="00F218C0">
      <w:pPr>
        <w:pStyle w:val="aff"/>
        <w:jc w:val="both"/>
      </w:pPr>
      <w:r>
        <w:rPr>
          <w:rStyle w:val="aff1"/>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24">
    <w:p w:rsidR="003E47C4" w:rsidRDefault="003E47C4" w:rsidP="009F10E3">
      <w:pPr>
        <w:pStyle w:val="aff"/>
      </w:pPr>
      <w:r w:rsidRPr="00717182">
        <w:rPr>
          <w:rStyle w:val="aff1"/>
        </w:rPr>
        <w:footnoteRef/>
      </w:r>
      <w:r w:rsidRPr="00717182">
        <w:t xml:space="preserve"> На основе рекомендации, содержащейся в пункте 2.4 указанных Особенностей.</w:t>
      </w:r>
    </w:p>
  </w:footnote>
  <w:footnote w:id="25">
    <w:p w:rsidR="003E47C4" w:rsidRPr="00717182" w:rsidRDefault="003E47C4" w:rsidP="00B06AB2">
      <w:pPr>
        <w:pStyle w:val="aff"/>
        <w:jc w:val="both"/>
      </w:pPr>
      <w:r w:rsidRPr="00717182">
        <w:rPr>
          <w:rStyle w:val="aff1"/>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footnote>
  <w:footnote w:id="26">
    <w:p w:rsidR="003E47C4" w:rsidRDefault="003E47C4" w:rsidP="00A17BBE">
      <w:pPr>
        <w:pStyle w:val="aff"/>
        <w:jc w:val="both"/>
      </w:pPr>
      <w:r w:rsidRPr="00717182">
        <w:rPr>
          <w:rStyle w:val="aff1"/>
        </w:rPr>
        <w:footnoteRef/>
      </w:r>
      <w:r w:rsidRPr="00717182">
        <w:t xml:space="preserve"> Положение об оплате труда работников может быть приложением к коллективному договору</w:t>
      </w:r>
      <w:r>
        <w:t>.</w:t>
      </w:r>
    </w:p>
  </w:footnote>
  <w:footnote w:id="27">
    <w:p w:rsidR="003E47C4" w:rsidRDefault="003E47C4" w:rsidP="00A17BBE">
      <w:pPr>
        <w:pStyle w:val="aff"/>
        <w:jc w:val="both"/>
      </w:pPr>
      <w:r>
        <w:rPr>
          <w:rStyle w:val="aff1"/>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28">
    <w:p w:rsidR="003E47C4" w:rsidRDefault="003E47C4" w:rsidP="004F42E6">
      <w:pPr>
        <w:pStyle w:val="aff"/>
        <w:jc w:val="both"/>
      </w:pPr>
      <w:r>
        <w:rPr>
          <w:rStyle w:val="aff1"/>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29">
    <w:p w:rsidR="003E47C4" w:rsidRDefault="003E47C4" w:rsidP="009F10E3">
      <w:pPr>
        <w:pStyle w:val="aff"/>
        <w:jc w:val="both"/>
      </w:pPr>
      <w:r w:rsidRPr="00197946">
        <w:rPr>
          <w:rStyle w:val="aff1"/>
        </w:rPr>
        <w:footnoteRef/>
      </w:r>
      <w:r w:rsidRPr="00100DC0">
        <w:t xml:space="preserve"> В соответствии с частью первой статьи 119 ТК РФ его продолжительность не может быть менее трёх календарных дней.</w:t>
      </w:r>
    </w:p>
  </w:footnote>
  <w:footnote w:id="30">
    <w:p w:rsidR="003E47C4" w:rsidRPr="00E71608" w:rsidRDefault="003E47C4" w:rsidP="00514659">
      <w:pPr>
        <w:pStyle w:val="ConsPlusNormal"/>
        <w:widowControl/>
        <w:ind w:firstLine="0"/>
        <w:jc w:val="both"/>
        <w:rPr>
          <w:rFonts w:ascii="Times New Roman" w:hAnsi="Times New Roman" w:cs="Times New Roman"/>
        </w:rPr>
      </w:pPr>
      <w:r>
        <w:rPr>
          <w:rStyle w:val="aff1"/>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1">
    <w:p w:rsidR="003E47C4" w:rsidRDefault="003E47C4">
      <w:pPr>
        <w:pStyle w:val="aff"/>
      </w:pPr>
      <w:r>
        <w:rPr>
          <w:rStyle w:val="aff1"/>
        </w:rPr>
        <w:footnoteRef/>
      </w:r>
      <w:r>
        <w:t xml:space="preserve"> Статья 121 ТК РФ.</w:t>
      </w:r>
    </w:p>
  </w:footnote>
  <w:footnote w:id="32">
    <w:p w:rsidR="003E47C4" w:rsidRPr="00F9421C" w:rsidRDefault="003E47C4" w:rsidP="00F9421C">
      <w:pPr>
        <w:pStyle w:val="aff"/>
        <w:jc w:val="both"/>
      </w:pPr>
      <w:r>
        <w:rPr>
          <w:rStyle w:val="aff1"/>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33">
    <w:p w:rsidR="003E47C4" w:rsidRDefault="003E47C4" w:rsidP="00717182">
      <w:pPr>
        <w:pStyle w:val="aff"/>
        <w:jc w:val="both"/>
      </w:pPr>
      <w:r>
        <w:rPr>
          <w:rStyle w:val="aff1"/>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34">
    <w:p w:rsidR="003E47C4" w:rsidRPr="008A73CD" w:rsidRDefault="003E47C4" w:rsidP="008A73CD">
      <w:pPr>
        <w:pStyle w:val="aff"/>
        <w:jc w:val="both"/>
      </w:pPr>
      <w:r>
        <w:rPr>
          <w:rStyle w:val="aff1"/>
        </w:rPr>
        <w:footnoteRef/>
      </w:r>
      <w:r w:rsidRPr="008A73CD">
        <w:t>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35">
    <w:p w:rsidR="003E47C4" w:rsidRDefault="003E47C4" w:rsidP="009A03ED">
      <w:pPr>
        <w:pStyle w:val="aff"/>
        <w:jc w:val="both"/>
      </w:pPr>
      <w:r>
        <w:rPr>
          <w:rStyle w:val="aff1"/>
        </w:rPr>
        <w:footnoteRef/>
      </w:r>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p>
    <w:p w:rsidR="003E47C4" w:rsidRDefault="003E47C4" w:rsidP="009A03ED">
      <w:pPr>
        <w:pStyle w:val="aff"/>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36">
    <w:p w:rsidR="003E47C4" w:rsidRDefault="003E47C4">
      <w:pPr>
        <w:pStyle w:val="aff"/>
      </w:pPr>
      <w:r>
        <w:rPr>
          <w:rStyle w:val="aff1"/>
        </w:rPr>
        <w:footnoteRef/>
      </w:r>
      <w:r>
        <w:t xml:space="preserve"> Пункт 2.3 указанных Особенностей.</w:t>
      </w:r>
    </w:p>
  </w:footnote>
  <w:footnote w:id="37">
    <w:p w:rsidR="003E47C4" w:rsidRPr="00A2348D" w:rsidRDefault="003E47C4" w:rsidP="00435815">
      <w:pPr>
        <w:autoSpaceDE w:val="0"/>
        <w:autoSpaceDN w:val="0"/>
        <w:adjustRightInd w:val="0"/>
        <w:jc w:val="both"/>
        <w:rPr>
          <w:iCs/>
          <w:sz w:val="20"/>
          <w:szCs w:val="20"/>
        </w:rPr>
      </w:pPr>
      <w:r w:rsidRPr="00436262">
        <w:rPr>
          <w:rStyle w:val="aff1"/>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38">
    <w:p w:rsidR="003E47C4" w:rsidRDefault="003E47C4" w:rsidP="00EE1175">
      <w:pPr>
        <w:pStyle w:val="aff"/>
        <w:contextualSpacing/>
        <w:jc w:val="both"/>
      </w:pPr>
      <w:r>
        <w:rPr>
          <w:rStyle w:val="aff1"/>
        </w:rPr>
        <w:footnoteRef/>
      </w:r>
      <w:r>
        <w:t xml:space="preserve"> </w:t>
      </w:r>
      <w:r w:rsidRPr="009A03ED">
        <w:t>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вопросов порядка распределения стимулирующей части фонда оплаты труда, премирования работников, распределения экономии фонда оплаты труда и др.).</w:t>
      </w:r>
    </w:p>
  </w:footnote>
  <w:footnote w:id="39">
    <w:p w:rsidR="003E47C4" w:rsidRDefault="003E47C4" w:rsidP="00824993">
      <w:pPr>
        <w:pStyle w:val="aff"/>
        <w:contextualSpacing/>
        <w:jc w:val="both"/>
      </w:pPr>
      <w:r>
        <w:rPr>
          <w:rStyle w:val="aff1"/>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3E47C4" w:rsidRDefault="003E47C4" w:rsidP="00435815">
      <w:pPr>
        <w:pStyle w:val="aff"/>
        <w:contextualSpacing/>
        <w:jc w:val="both"/>
      </w:pPr>
      <w:r>
        <w:t>Конкретные размеры оплаты труда за работу в ночное время могут устанавливаться положением об оплате труда работников.</w:t>
      </w:r>
    </w:p>
  </w:footnote>
  <w:footnote w:id="40">
    <w:p w:rsidR="003E47C4" w:rsidRDefault="003E47C4" w:rsidP="005B7719">
      <w:pPr>
        <w:pStyle w:val="aff"/>
        <w:jc w:val="both"/>
      </w:pPr>
      <w:r>
        <w:rPr>
          <w:rStyle w:val="aff1"/>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41">
    <w:p w:rsidR="003E47C4" w:rsidRDefault="003E47C4" w:rsidP="005B7719">
      <w:pPr>
        <w:pStyle w:val="aff"/>
        <w:jc w:val="both"/>
      </w:pPr>
      <w:r>
        <w:rPr>
          <w:rStyle w:val="aff1"/>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42">
    <w:p w:rsidR="003E47C4" w:rsidRPr="00D5459C" w:rsidRDefault="003E47C4" w:rsidP="00EA74D3">
      <w:pPr>
        <w:pStyle w:val="aff"/>
        <w:jc w:val="both"/>
      </w:pPr>
      <w:r>
        <w:rPr>
          <w:rStyle w:val="aff1"/>
        </w:rPr>
        <w:footnoteRef/>
      </w:r>
      <w:r w:rsidRPr="00D5459C">
        <w:t>Конкретные размеры оплаты за св</w:t>
      </w:r>
      <w:r>
        <w:t>ерхурочную работу определяются п</w:t>
      </w:r>
      <w:r w:rsidRPr="00D5459C">
        <w:t>оложением об оплате труда работников.</w:t>
      </w:r>
    </w:p>
  </w:footnote>
  <w:footnote w:id="43">
    <w:p w:rsidR="003E47C4" w:rsidRPr="00D5459C" w:rsidRDefault="003E47C4" w:rsidP="00EA74D3">
      <w:pPr>
        <w:pStyle w:val="aff"/>
        <w:jc w:val="both"/>
      </w:pPr>
      <w:r>
        <w:rPr>
          <w:rStyle w:val="aff1"/>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44">
    <w:p w:rsidR="003E47C4" w:rsidRDefault="003E47C4" w:rsidP="00EA74D3">
      <w:pPr>
        <w:pStyle w:val="aff"/>
        <w:jc w:val="both"/>
      </w:pPr>
      <w:r>
        <w:rPr>
          <w:rStyle w:val="aff1"/>
        </w:rPr>
        <w:footnoteRef/>
      </w:r>
      <w:r>
        <w:t xml:space="preserve"> 1) Приказ Гособразования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 устанавливающий доплату до 12 процентов к ставкам заработной платы;</w:t>
      </w:r>
    </w:p>
    <w:p w:rsidR="003E47C4" w:rsidRDefault="003E47C4" w:rsidP="00EA74D3">
      <w:pPr>
        <w:pStyle w:val="aff"/>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45">
    <w:p w:rsidR="003E47C4" w:rsidRDefault="003E47C4" w:rsidP="00D5459C">
      <w:pPr>
        <w:pStyle w:val="aff"/>
        <w:jc w:val="both"/>
      </w:pPr>
      <w:r>
        <w:rPr>
          <w:rStyle w:val="aff1"/>
        </w:rPr>
        <w:footnoteRef/>
      </w:r>
      <w:r>
        <w:t xml:space="preserve"> Порядок, предусмотренный п. 4.12 настоящего макета коллективного договора, может предусматриваться при отсутствии централизации средств на выплаты стимулирующего характера руководителям (заместителям руководителей) образовательных организаций.</w:t>
      </w:r>
    </w:p>
  </w:footnote>
  <w:footnote w:id="46">
    <w:p w:rsidR="003E47C4" w:rsidRDefault="003E47C4" w:rsidP="00F218C0">
      <w:pPr>
        <w:pStyle w:val="aff"/>
        <w:jc w:val="both"/>
      </w:pPr>
      <w:r>
        <w:rPr>
          <w:rStyle w:val="aff1"/>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47">
    <w:p w:rsidR="003E47C4" w:rsidRDefault="003E47C4" w:rsidP="00F218C0">
      <w:pPr>
        <w:pStyle w:val="aff"/>
        <w:jc w:val="both"/>
      </w:pPr>
      <w:r>
        <w:rPr>
          <w:rStyle w:val="aff1"/>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48">
    <w:p w:rsidR="003E47C4" w:rsidRDefault="003E47C4" w:rsidP="001626B8">
      <w:pPr>
        <w:pStyle w:val="aff"/>
        <w:jc w:val="both"/>
      </w:pPr>
      <w:r>
        <w:rPr>
          <w:rStyle w:val="aff1"/>
        </w:rPr>
        <w:footnoteRef/>
      </w:r>
      <w:r>
        <w:t xml:space="preserve"> </w:t>
      </w:r>
      <w:r w:rsidRPr="00315CEF">
        <w:t>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 регулирующих вопросы оплаты труда.</w:t>
      </w:r>
    </w:p>
  </w:footnote>
  <w:footnote w:id="49">
    <w:p w:rsidR="003E47C4" w:rsidRPr="001857A3" w:rsidRDefault="003E47C4" w:rsidP="000E4226">
      <w:pPr>
        <w:pStyle w:val="aff"/>
        <w:jc w:val="both"/>
      </w:pPr>
      <w:r w:rsidRPr="005665CE">
        <w:rPr>
          <w:rStyle w:val="aff1"/>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0">
    <w:p w:rsidR="003E47C4" w:rsidRPr="00AC41E3" w:rsidRDefault="003E47C4" w:rsidP="00E963B7">
      <w:pPr>
        <w:pStyle w:val="aff"/>
        <w:jc w:val="both"/>
      </w:pPr>
      <w:r>
        <w:rPr>
          <w:rStyle w:val="aff1"/>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51">
    <w:p w:rsidR="003E47C4" w:rsidRDefault="003E47C4" w:rsidP="00E963B7">
      <w:pPr>
        <w:pStyle w:val="aff"/>
        <w:jc w:val="both"/>
      </w:pPr>
      <w:r w:rsidRPr="00AC41E3">
        <w:rPr>
          <w:rStyle w:val="aff1"/>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52">
    <w:p w:rsidR="003E47C4" w:rsidRDefault="003E47C4" w:rsidP="00B84C13">
      <w:pPr>
        <w:pStyle w:val="aff"/>
        <w:jc w:val="both"/>
      </w:pPr>
      <w:r>
        <w:rPr>
          <w:rStyle w:val="aff1"/>
        </w:rPr>
        <w:footnoteRef/>
      </w:r>
      <w:r>
        <w:t xml:space="preserve"> Часть 1 статьи 217 ТК РФ.</w:t>
      </w:r>
    </w:p>
  </w:footnote>
  <w:footnote w:id="53">
    <w:p w:rsidR="003E47C4" w:rsidRDefault="003E47C4" w:rsidP="00B84C13">
      <w:pPr>
        <w:pStyle w:val="aff"/>
        <w:jc w:val="both"/>
      </w:pPr>
      <w:r>
        <w:rPr>
          <w:rStyle w:val="aff1"/>
        </w:rPr>
        <w:footnoteRef/>
      </w:r>
      <w:r>
        <w:t xml:space="preserve"> Положение о системе управления охраной труда может являться приложением к коллективному договору.</w:t>
      </w:r>
    </w:p>
  </w:footnote>
  <w:footnote w:id="54">
    <w:p w:rsidR="003E47C4" w:rsidRDefault="003E47C4" w:rsidP="00B84C13">
      <w:pPr>
        <w:pStyle w:val="aff"/>
        <w:jc w:val="both"/>
      </w:pPr>
      <w:r>
        <w:rPr>
          <w:rStyle w:val="aff1"/>
        </w:rPr>
        <w:footnoteRef/>
      </w:r>
      <w:r>
        <w:t xml:space="preserve"> Федеральный закон от 28 декабря 2013 г. № 426-ФЗ «О специальной оценке условий труда».</w:t>
      </w:r>
    </w:p>
  </w:footnote>
  <w:footnote w:id="55">
    <w:p w:rsidR="003E47C4" w:rsidRDefault="003E47C4" w:rsidP="00B84C13">
      <w:pPr>
        <w:pStyle w:val="aff"/>
        <w:jc w:val="both"/>
      </w:pPr>
      <w:r>
        <w:rPr>
          <w:rStyle w:val="aff1"/>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56">
    <w:p w:rsidR="003E47C4" w:rsidRDefault="003E47C4" w:rsidP="00192F1F">
      <w:pPr>
        <w:pStyle w:val="aff"/>
        <w:jc w:val="both"/>
      </w:pPr>
      <w:r>
        <w:rPr>
          <w:rStyle w:val="aff1"/>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57">
    <w:p w:rsidR="003E47C4" w:rsidRDefault="003E47C4" w:rsidP="003F79AF">
      <w:pPr>
        <w:pStyle w:val="aff"/>
      </w:pPr>
      <w:r>
        <w:rPr>
          <w:rStyle w:val="aff1"/>
        </w:rPr>
        <w:footnoteRef/>
      </w:r>
      <w:r>
        <w:t xml:space="preserve"> Ст. 196-197 ТК РФ от 30.12.2001 № 197-ФЗ.</w:t>
      </w:r>
    </w:p>
  </w:footnote>
  <w:footnote w:id="58">
    <w:p w:rsidR="003E47C4" w:rsidRDefault="003E47C4" w:rsidP="003F79AF">
      <w:pPr>
        <w:pStyle w:val="aff"/>
      </w:pPr>
      <w:r>
        <w:rPr>
          <w:rStyle w:val="aff1"/>
        </w:rPr>
        <w:footnoteRef/>
      </w:r>
      <w:r>
        <w:t xml:space="preserve"> Ч</w:t>
      </w:r>
      <w:r w:rsidRPr="00DF09CC">
        <w:t>асть 2 статьи 197</w:t>
      </w:r>
      <w:r>
        <w:t xml:space="preserve"> ТК РФ от 30.12.2001 № 197-ФЗ.</w:t>
      </w:r>
    </w:p>
  </w:footnote>
  <w:footnote w:id="59">
    <w:p w:rsidR="003E47C4" w:rsidRPr="0087545E" w:rsidRDefault="003E47C4" w:rsidP="003F79AF">
      <w:pPr>
        <w:pStyle w:val="Default"/>
        <w:jc w:val="both"/>
        <w:rPr>
          <w:color w:val="auto"/>
          <w:sz w:val="20"/>
          <w:szCs w:val="20"/>
        </w:rPr>
      </w:pPr>
      <w:r>
        <w:rPr>
          <w:rStyle w:val="aff1"/>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0">
    <w:p w:rsidR="003E47C4" w:rsidRDefault="003E47C4" w:rsidP="003F79AF">
      <w:pPr>
        <w:pStyle w:val="aff"/>
        <w:jc w:val="both"/>
      </w:pPr>
      <w:r>
        <w:rPr>
          <w:rStyle w:val="aff1"/>
        </w:rPr>
        <w:footnoteRef/>
      </w:r>
      <w:r>
        <w:t xml:space="preserve"> С учетом норм </w:t>
      </w:r>
      <w:r w:rsidRPr="00EC16B2">
        <w:t>Приказ</w:t>
      </w:r>
      <w:r>
        <w:t>а</w:t>
      </w:r>
      <w:r w:rsidRPr="00EC16B2">
        <w:t xml:space="preserve"> Минобрнауки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61">
    <w:p w:rsidR="003E47C4" w:rsidRDefault="003E47C4" w:rsidP="003F79AF">
      <w:pPr>
        <w:pStyle w:val="aff"/>
        <w:jc w:val="both"/>
      </w:pPr>
      <w:r>
        <w:rPr>
          <w:rStyle w:val="aff1"/>
        </w:rPr>
        <w:footnoteRef/>
      </w:r>
      <w:r w:rsidRPr="00385CA7">
        <w:t xml:space="preserve">Письмо Минобрнауки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62">
    <w:p w:rsidR="003E47C4" w:rsidRDefault="003E47C4" w:rsidP="003F79AF">
      <w:pPr>
        <w:pStyle w:val="aff"/>
        <w:jc w:val="both"/>
      </w:pPr>
      <w:r>
        <w:rPr>
          <w:rStyle w:val="aff1"/>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63">
    <w:p w:rsidR="003E47C4" w:rsidRDefault="003E47C4" w:rsidP="009D78F1">
      <w:pPr>
        <w:pStyle w:val="aff"/>
      </w:pPr>
      <w:r>
        <w:rPr>
          <w:rStyle w:val="aff1"/>
        </w:rPr>
        <w:footnoteRef/>
      </w:r>
      <w:r>
        <w:t xml:space="preserve"> Статья 66.1. ТК РФ</w:t>
      </w:r>
    </w:p>
  </w:footnote>
  <w:footnote w:id="64">
    <w:p w:rsidR="003E47C4" w:rsidRDefault="003E47C4" w:rsidP="00A83450">
      <w:pPr>
        <w:pStyle w:val="aff"/>
        <w:jc w:val="both"/>
      </w:pPr>
      <w:r w:rsidRPr="00003C25">
        <w:rPr>
          <w:rStyle w:val="aff1"/>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65">
    <w:p w:rsidR="003E47C4" w:rsidRDefault="003E47C4" w:rsidP="00A83450">
      <w:pPr>
        <w:pStyle w:val="aff"/>
        <w:jc w:val="both"/>
      </w:pPr>
      <w:r w:rsidRPr="00472487">
        <w:rPr>
          <w:rStyle w:val="aff1"/>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4">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6">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
  </w:num>
  <w:num w:numId="3">
    <w:abstractNumId w:val="11"/>
  </w:num>
  <w:num w:numId="4">
    <w:abstractNumId w:val="10"/>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9"/>
  </w:num>
  <w:num w:numId="8">
    <w:abstractNumId w:val="12"/>
  </w:num>
  <w:num w:numId="9">
    <w:abstractNumId w:val="14"/>
  </w:num>
  <w:num w:numId="10">
    <w:abstractNumId w:val="2"/>
  </w:num>
  <w:num w:numId="11">
    <w:abstractNumId w:val="5"/>
  </w:num>
  <w:num w:numId="12">
    <w:abstractNumId w:val="8"/>
  </w:num>
  <w:num w:numId="13">
    <w:abstractNumId w:val="9"/>
  </w:num>
  <w:num w:numId="14">
    <w:abstractNumId w:val="17"/>
  </w:num>
  <w:num w:numId="15">
    <w:abstractNumId w:val="18"/>
  </w:num>
  <w:num w:numId="16">
    <w:abstractNumId w:val="16"/>
  </w:num>
  <w:num w:numId="17">
    <w:abstractNumId w:val="15"/>
  </w:num>
  <w:num w:numId="18">
    <w:abstractNumId w:val="4"/>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02D53"/>
    <w:rsid w:val="00003902"/>
    <w:rsid w:val="00003C25"/>
    <w:rsid w:val="00003EBC"/>
    <w:rsid w:val="000040E8"/>
    <w:rsid w:val="00005917"/>
    <w:rsid w:val="00012859"/>
    <w:rsid w:val="00014810"/>
    <w:rsid w:val="000173D0"/>
    <w:rsid w:val="00017B7C"/>
    <w:rsid w:val="00022035"/>
    <w:rsid w:val="00022486"/>
    <w:rsid w:val="0002281E"/>
    <w:rsid w:val="000233E3"/>
    <w:rsid w:val="000235B9"/>
    <w:rsid w:val="00024235"/>
    <w:rsid w:val="000251F5"/>
    <w:rsid w:val="00026AA7"/>
    <w:rsid w:val="00030B17"/>
    <w:rsid w:val="00030E40"/>
    <w:rsid w:val="00031A0B"/>
    <w:rsid w:val="00032AD7"/>
    <w:rsid w:val="00033BB1"/>
    <w:rsid w:val="0003530A"/>
    <w:rsid w:val="0003685A"/>
    <w:rsid w:val="000379C2"/>
    <w:rsid w:val="00041036"/>
    <w:rsid w:val="000438C8"/>
    <w:rsid w:val="00044146"/>
    <w:rsid w:val="00044EA5"/>
    <w:rsid w:val="00045562"/>
    <w:rsid w:val="000463EB"/>
    <w:rsid w:val="00046A03"/>
    <w:rsid w:val="00047769"/>
    <w:rsid w:val="000505A6"/>
    <w:rsid w:val="00050CE9"/>
    <w:rsid w:val="00051703"/>
    <w:rsid w:val="000541CB"/>
    <w:rsid w:val="00055614"/>
    <w:rsid w:val="00055BE7"/>
    <w:rsid w:val="00055E2D"/>
    <w:rsid w:val="000600A4"/>
    <w:rsid w:val="000606BE"/>
    <w:rsid w:val="00060BF7"/>
    <w:rsid w:val="00061637"/>
    <w:rsid w:val="0006228F"/>
    <w:rsid w:val="00063E3E"/>
    <w:rsid w:val="000650D1"/>
    <w:rsid w:val="00067048"/>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0F9"/>
    <w:rsid w:val="000A4B13"/>
    <w:rsid w:val="000A5203"/>
    <w:rsid w:val="000A540D"/>
    <w:rsid w:val="000A558E"/>
    <w:rsid w:val="000A5D0B"/>
    <w:rsid w:val="000B0228"/>
    <w:rsid w:val="000B095F"/>
    <w:rsid w:val="000B0FCF"/>
    <w:rsid w:val="000B4775"/>
    <w:rsid w:val="000B4825"/>
    <w:rsid w:val="000B5109"/>
    <w:rsid w:val="000B60B7"/>
    <w:rsid w:val="000B78D3"/>
    <w:rsid w:val="000C397D"/>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1947"/>
    <w:rsid w:val="000E37AE"/>
    <w:rsid w:val="000E3B39"/>
    <w:rsid w:val="000E4226"/>
    <w:rsid w:val="000E4783"/>
    <w:rsid w:val="000E5C2F"/>
    <w:rsid w:val="000E7297"/>
    <w:rsid w:val="000E7558"/>
    <w:rsid w:val="000E7768"/>
    <w:rsid w:val="000F240A"/>
    <w:rsid w:val="000F2D28"/>
    <w:rsid w:val="000F3D65"/>
    <w:rsid w:val="000F3F02"/>
    <w:rsid w:val="000F5350"/>
    <w:rsid w:val="000F6871"/>
    <w:rsid w:val="000F6E04"/>
    <w:rsid w:val="000F7499"/>
    <w:rsid w:val="000F7B32"/>
    <w:rsid w:val="001005FF"/>
    <w:rsid w:val="00100DC0"/>
    <w:rsid w:val="001039EF"/>
    <w:rsid w:val="0010455B"/>
    <w:rsid w:val="00105DFD"/>
    <w:rsid w:val="0010637A"/>
    <w:rsid w:val="0010667D"/>
    <w:rsid w:val="00107C65"/>
    <w:rsid w:val="00110D97"/>
    <w:rsid w:val="00117A34"/>
    <w:rsid w:val="00120EB0"/>
    <w:rsid w:val="00122677"/>
    <w:rsid w:val="00122FB6"/>
    <w:rsid w:val="001247D6"/>
    <w:rsid w:val="00125B3E"/>
    <w:rsid w:val="00126800"/>
    <w:rsid w:val="00131998"/>
    <w:rsid w:val="00132319"/>
    <w:rsid w:val="00132D58"/>
    <w:rsid w:val="00132EB4"/>
    <w:rsid w:val="001332A1"/>
    <w:rsid w:val="00137112"/>
    <w:rsid w:val="00137D30"/>
    <w:rsid w:val="00140029"/>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25DC"/>
    <w:rsid w:val="001626B8"/>
    <w:rsid w:val="00162732"/>
    <w:rsid w:val="00163E38"/>
    <w:rsid w:val="00164D43"/>
    <w:rsid w:val="0016649E"/>
    <w:rsid w:val="00167733"/>
    <w:rsid w:val="00167C86"/>
    <w:rsid w:val="00170C41"/>
    <w:rsid w:val="00171143"/>
    <w:rsid w:val="00171B86"/>
    <w:rsid w:val="001727B8"/>
    <w:rsid w:val="00173F75"/>
    <w:rsid w:val="001747AB"/>
    <w:rsid w:val="001761BE"/>
    <w:rsid w:val="001776DD"/>
    <w:rsid w:val="0018245A"/>
    <w:rsid w:val="00183DEF"/>
    <w:rsid w:val="00185B7C"/>
    <w:rsid w:val="00186C39"/>
    <w:rsid w:val="00186EAD"/>
    <w:rsid w:val="00190723"/>
    <w:rsid w:val="0019072F"/>
    <w:rsid w:val="00192F1F"/>
    <w:rsid w:val="00194E11"/>
    <w:rsid w:val="001968E0"/>
    <w:rsid w:val="001A1E1F"/>
    <w:rsid w:val="001A2056"/>
    <w:rsid w:val="001A2B45"/>
    <w:rsid w:val="001A338D"/>
    <w:rsid w:val="001A412A"/>
    <w:rsid w:val="001A57DD"/>
    <w:rsid w:val="001A628B"/>
    <w:rsid w:val="001B118D"/>
    <w:rsid w:val="001B16E8"/>
    <w:rsid w:val="001B18F1"/>
    <w:rsid w:val="001B1A5A"/>
    <w:rsid w:val="001B3EDB"/>
    <w:rsid w:val="001B49F3"/>
    <w:rsid w:val="001C0881"/>
    <w:rsid w:val="001C0A7C"/>
    <w:rsid w:val="001C121A"/>
    <w:rsid w:val="001C1B23"/>
    <w:rsid w:val="001C1CB3"/>
    <w:rsid w:val="001C276C"/>
    <w:rsid w:val="001D0F9B"/>
    <w:rsid w:val="001D1D9C"/>
    <w:rsid w:val="001D7FB3"/>
    <w:rsid w:val="001E0941"/>
    <w:rsid w:val="001E20AD"/>
    <w:rsid w:val="001E6B44"/>
    <w:rsid w:val="001E6F53"/>
    <w:rsid w:val="001F0960"/>
    <w:rsid w:val="001F0F2B"/>
    <w:rsid w:val="001F2FD5"/>
    <w:rsid w:val="001F3656"/>
    <w:rsid w:val="001F3B15"/>
    <w:rsid w:val="001F4242"/>
    <w:rsid w:val="001F42BA"/>
    <w:rsid w:val="001F4A40"/>
    <w:rsid w:val="001F662A"/>
    <w:rsid w:val="001F773A"/>
    <w:rsid w:val="001F7921"/>
    <w:rsid w:val="001F7E10"/>
    <w:rsid w:val="00200BD3"/>
    <w:rsid w:val="00200DFA"/>
    <w:rsid w:val="00201EFD"/>
    <w:rsid w:val="002109C7"/>
    <w:rsid w:val="00213165"/>
    <w:rsid w:val="0021571C"/>
    <w:rsid w:val="0021682A"/>
    <w:rsid w:val="002200F5"/>
    <w:rsid w:val="002202D8"/>
    <w:rsid w:val="00221B3B"/>
    <w:rsid w:val="0022341A"/>
    <w:rsid w:val="00223627"/>
    <w:rsid w:val="002237DF"/>
    <w:rsid w:val="00225591"/>
    <w:rsid w:val="0022664B"/>
    <w:rsid w:val="00231BD9"/>
    <w:rsid w:val="00231E5D"/>
    <w:rsid w:val="00232288"/>
    <w:rsid w:val="002323D1"/>
    <w:rsid w:val="00232A92"/>
    <w:rsid w:val="00232B3B"/>
    <w:rsid w:val="0023686F"/>
    <w:rsid w:val="00237473"/>
    <w:rsid w:val="00241B65"/>
    <w:rsid w:val="00241C3E"/>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11BB"/>
    <w:rsid w:val="00272B7E"/>
    <w:rsid w:val="00272C5C"/>
    <w:rsid w:val="00273A62"/>
    <w:rsid w:val="0027449E"/>
    <w:rsid w:val="00274A8B"/>
    <w:rsid w:val="002752DD"/>
    <w:rsid w:val="0027535F"/>
    <w:rsid w:val="00276235"/>
    <w:rsid w:val="00276BE2"/>
    <w:rsid w:val="002774BB"/>
    <w:rsid w:val="002803B4"/>
    <w:rsid w:val="00280549"/>
    <w:rsid w:val="00283672"/>
    <w:rsid w:val="00284DF3"/>
    <w:rsid w:val="002874E7"/>
    <w:rsid w:val="00287595"/>
    <w:rsid w:val="00287D64"/>
    <w:rsid w:val="002920CA"/>
    <w:rsid w:val="002967E2"/>
    <w:rsid w:val="002B1045"/>
    <w:rsid w:val="002B142D"/>
    <w:rsid w:val="002B165D"/>
    <w:rsid w:val="002B634F"/>
    <w:rsid w:val="002B7390"/>
    <w:rsid w:val="002C0D01"/>
    <w:rsid w:val="002C0D5C"/>
    <w:rsid w:val="002C0E4F"/>
    <w:rsid w:val="002C1D07"/>
    <w:rsid w:val="002C2285"/>
    <w:rsid w:val="002C25C6"/>
    <w:rsid w:val="002C4008"/>
    <w:rsid w:val="002C56AD"/>
    <w:rsid w:val="002C59E3"/>
    <w:rsid w:val="002C710A"/>
    <w:rsid w:val="002C740E"/>
    <w:rsid w:val="002C7B88"/>
    <w:rsid w:val="002D1E84"/>
    <w:rsid w:val="002D227A"/>
    <w:rsid w:val="002D4A78"/>
    <w:rsid w:val="002D5DBA"/>
    <w:rsid w:val="002E1210"/>
    <w:rsid w:val="002E20E7"/>
    <w:rsid w:val="002E250F"/>
    <w:rsid w:val="002E29DE"/>
    <w:rsid w:val="002E2A1D"/>
    <w:rsid w:val="002E459C"/>
    <w:rsid w:val="002E4882"/>
    <w:rsid w:val="002E6E4D"/>
    <w:rsid w:val="002E7C3A"/>
    <w:rsid w:val="002E7C43"/>
    <w:rsid w:val="002F0CCE"/>
    <w:rsid w:val="002F2217"/>
    <w:rsid w:val="002F520E"/>
    <w:rsid w:val="002F5C49"/>
    <w:rsid w:val="002F68C3"/>
    <w:rsid w:val="002F74DF"/>
    <w:rsid w:val="003008D9"/>
    <w:rsid w:val="00300A97"/>
    <w:rsid w:val="00301442"/>
    <w:rsid w:val="003016A2"/>
    <w:rsid w:val="00301F7E"/>
    <w:rsid w:val="003024DE"/>
    <w:rsid w:val="00303868"/>
    <w:rsid w:val="003076F3"/>
    <w:rsid w:val="00310240"/>
    <w:rsid w:val="00310681"/>
    <w:rsid w:val="00310D54"/>
    <w:rsid w:val="0031285A"/>
    <w:rsid w:val="003134DF"/>
    <w:rsid w:val="0031353C"/>
    <w:rsid w:val="003139CF"/>
    <w:rsid w:val="0031495A"/>
    <w:rsid w:val="00315CEF"/>
    <w:rsid w:val="00316B3E"/>
    <w:rsid w:val="00321249"/>
    <w:rsid w:val="003262E9"/>
    <w:rsid w:val="00326AE6"/>
    <w:rsid w:val="00330BA6"/>
    <w:rsid w:val="00335D10"/>
    <w:rsid w:val="003369BF"/>
    <w:rsid w:val="003369CA"/>
    <w:rsid w:val="00337CED"/>
    <w:rsid w:val="0034053B"/>
    <w:rsid w:val="0034246A"/>
    <w:rsid w:val="00343A75"/>
    <w:rsid w:val="00345E4D"/>
    <w:rsid w:val="00352666"/>
    <w:rsid w:val="00352C6F"/>
    <w:rsid w:val="00352E3A"/>
    <w:rsid w:val="00353141"/>
    <w:rsid w:val="003532C0"/>
    <w:rsid w:val="00355AE3"/>
    <w:rsid w:val="00360D1B"/>
    <w:rsid w:val="003613BE"/>
    <w:rsid w:val="00361786"/>
    <w:rsid w:val="003638DB"/>
    <w:rsid w:val="00364DCB"/>
    <w:rsid w:val="00365B77"/>
    <w:rsid w:val="003660B4"/>
    <w:rsid w:val="00366676"/>
    <w:rsid w:val="00366E2F"/>
    <w:rsid w:val="003675E8"/>
    <w:rsid w:val="00370DE3"/>
    <w:rsid w:val="00375747"/>
    <w:rsid w:val="00376321"/>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53DF"/>
    <w:rsid w:val="00386736"/>
    <w:rsid w:val="00387569"/>
    <w:rsid w:val="003912BD"/>
    <w:rsid w:val="0039148C"/>
    <w:rsid w:val="00391F11"/>
    <w:rsid w:val="0039287C"/>
    <w:rsid w:val="003940F1"/>
    <w:rsid w:val="0039589F"/>
    <w:rsid w:val="0039753A"/>
    <w:rsid w:val="003A03C2"/>
    <w:rsid w:val="003A0659"/>
    <w:rsid w:val="003A1405"/>
    <w:rsid w:val="003A5114"/>
    <w:rsid w:val="003A5943"/>
    <w:rsid w:val="003A5A3C"/>
    <w:rsid w:val="003A5EFC"/>
    <w:rsid w:val="003A64CE"/>
    <w:rsid w:val="003A719D"/>
    <w:rsid w:val="003A7CF1"/>
    <w:rsid w:val="003B086B"/>
    <w:rsid w:val="003B22B7"/>
    <w:rsid w:val="003B45B2"/>
    <w:rsid w:val="003B5B0D"/>
    <w:rsid w:val="003B61D3"/>
    <w:rsid w:val="003B655C"/>
    <w:rsid w:val="003B69F1"/>
    <w:rsid w:val="003C550F"/>
    <w:rsid w:val="003C57AB"/>
    <w:rsid w:val="003C680E"/>
    <w:rsid w:val="003D05A3"/>
    <w:rsid w:val="003D210A"/>
    <w:rsid w:val="003D2E38"/>
    <w:rsid w:val="003D3BD8"/>
    <w:rsid w:val="003D5A77"/>
    <w:rsid w:val="003D7742"/>
    <w:rsid w:val="003D7FBA"/>
    <w:rsid w:val="003E2161"/>
    <w:rsid w:val="003E2618"/>
    <w:rsid w:val="003E4462"/>
    <w:rsid w:val="003E47C4"/>
    <w:rsid w:val="003E4845"/>
    <w:rsid w:val="003E48B9"/>
    <w:rsid w:val="003F00E2"/>
    <w:rsid w:val="003F49B6"/>
    <w:rsid w:val="003F61BF"/>
    <w:rsid w:val="003F7415"/>
    <w:rsid w:val="003F79AF"/>
    <w:rsid w:val="00400A66"/>
    <w:rsid w:val="004024D4"/>
    <w:rsid w:val="00402B76"/>
    <w:rsid w:val="0040316B"/>
    <w:rsid w:val="00404BC4"/>
    <w:rsid w:val="00404F1A"/>
    <w:rsid w:val="00406B29"/>
    <w:rsid w:val="00406D48"/>
    <w:rsid w:val="0040792F"/>
    <w:rsid w:val="00411749"/>
    <w:rsid w:val="00411D07"/>
    <w:rsid w:val="00413735"/>
    <w:rsid w:val="00413E51"/>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F39"/>
    <w:rsid w:val="0049139E"/>
    <w:rsid w:val="00491A9A"/>
    <w:rsid w:val="004936D2"/>
    <w:rsid w:val="00494987"/>
    <w:rsid w:val="00494A3F"/>
    <w:rsid w:val="00495792"/>
    <w:rsid w:val="0049784F"/>
    <w:rsid w:val="004A1DC8"/>
    <w:rsid w:val="004A1E91"/>
    <w:rsid w:val="004A349C"/>
    <w:rsid w:val="004A393E"/>
    <w:rsid w:val="004A3FE1"/>
    <w:rsid w:val="004A5013"/>
    <w:rsid w:val="004A5C9D"/>
    <w:rsid w:val="004A60D5"/>
    <w:rsid w:val="004A7E1E"/>
    <w:rsid w:val="004B0872"/>
    <w:rsid w:val="004B0E61"/>
    <w:rsid w:val="004B26EC"/>
    <w:rsid w:val="004B3E9F"/>
    <w:rsid w:val="004B47DC"/>
    <w:rsid w:val="004B6D54"/>
    <w:rsid w:val="004C3072"/>
    <w:rsid w:val="004C37CD"/>
    <w:rsid w:val="004C4EF6"/>
    <w:rsid w:val="004C5E98"/>
    <w:rsid w:val="004C6906"/>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808"/>
    <w:rsid w:val="00515916"/>
    <w:rsid w:val="00520BFA"/>
    <w:rsid w:val="005211A5"/>
    <w:rsid w:val="00521B9C"/>
    <w:rsid w:val="00522921"/>
    <w:rsid w:val="00525148"/>
    <w:rsid w:val="00525A37"/>
    <w:rsid w:val="00527E2B"/>
    <w:rsid w:val="00530CFA"/>
    <w:rsid w:val="00533105"/>
    <w:rsid w:val="00536723"/>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5A2"/>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87F72"/>
    <w:rsid w:val="005904E3"/>
    <w:rsid w:val="00591EC0"/>
    <w:rsid w:val="0059427C"/>
    <w:rsid w:val="00595131"/>
    <w:rsid w:val="00595215"/>
    <w:rsid w:val="00595576"/>
    <w:rsid w:val="005965FD"/>
    <w:rsid w:val="00596E1A"/>
    <w:rsid w:val="005A3507"/>
    <w:rsid w:val="005A4D0A"/>
    <w:rsid w:val="005A6F8C"/>
    <w:rsid w:val="005B11AF"/>
    <w:rsid w:val="005B1762"/>
    <w:rsid w:val="005B2060"/>
    <w:rsid w:val="005B28BB"/>
    <w:rsid w:val="005B4BAB"/>
    <w:rsid w:val="005B5FAC"/>
    <w:rsid w:val="005B5FF7"/>
    <w:rsid w:val="005B6E24"/>
    <w:rsid w:val="005B7719"/>
    <w:rsid w:val="005C0433"/>
    <w:rsid w:val="005C1CE1"/>
    <w:rsid w:val="005C1E3B"/>
    <w:rsid w:val="005C2341"/>
    <w:rsid w:val="005C35A2"/>
    <w:rsid w:val="005C3E2A"/>
    <w:rsid w:val="005C6CBA"/>
    <w:rsid w:val="005C7F19"/>
    <w:rsid w:val="005D0165"/>
    <w:rsid w:val="005D06C8"/>
    <w:rsid w:val="005D3F4B"/>
    <w:rsid w:val="005D4469"/>
    <w:rsid w:val="005D48A8"/>
    <w:rsid w:val="005D5F3C"/>
    <w:rsid w:val="005E031A"/>
    <w:rsid w:val="005E0819"/>
    <w:rsid w:val="005E0BD1"/>
    <w:rsid w:val="005E1426"/>
    <w:rsid w:val="005E332B"/>
    <w:rsid w:val="005E57F3"/>
    <w:rsid w:val="005E6318"/>
    <w:rsid w:val="005E793C"/>
    <w:rsid w:val="005F0FD2"/>
    <w:rsid w:val="005F15AA"/>
    <w:rsid w:val="005F22E8"/>
    <w:rsid w:val="005F32EA"/>
    <w:rsid w:val="005F6C15"/>
    <w:rsid w:val="005F7AF0"/>
    <w:rsid w:val="005F7E1F"/>
    <w:rsid w:val="00600C45"/>
    <w:rsid w:val="006012BE"/>
    <w:rsid w:val="006030E4"/>
    <w:rsid w:val="00604A0F"/>
    <w:rsid w:val="00604B21"/>
    <w:rsid w:val="00604F27"/>
    <w:rsid w:val="0060630F"/>
    <w:rsid w:val="00606F89"/>
    <w:rsid w:val="00607973"/>
    <w:rsid w:val="00607EEB"/>
    <w:rsid w:val="00610D5E"/>
    <w:rsid w:val="00611F6A"/>
    <w:rsid w:val="0061636C"/>
    <w:rsid w:val="00616E9F"/>
    <w:rsid w:val="00617AFC"/>
    <w:rsid w:val="00620587"/>
    <w:rsid w:val="00620ADF"/>
    <w:rsid w:val="0062259B"/>
    <w:rsid w:val="00623598"/>
    <w:rsid w:val="00627587"/>
    <w:rsid w:val="00630531"/>
    <w:rsid w:val="00630F74"/>
    <w:rsid w:val="0063115F"/>
    <w:rsid w:val="00632201"/>
    <w:rsid w:val="00633142"/>
    <w:rsid w:val="006409BF"/>
    <w:rsid w:val="00640B67"/>
    <w:rsid w:val="00640D08"/>
    <w:rsid w:val="006415E1"/>
    <w:rsid w:val="00641992"/>
    <w:rsid w:val="0064438E"/>
    <w:rsid w:val="00644B07"/>
    <w:rsid w:val="006451F5"/>
    <w:rsid w:val="00647522"/>
    <w:rsid w:val="00651323"/>
    <w:rsid w:val="00651C21"/>
    <w:rsid w:val="00651E86"/>
    <w:rsid w:val="006524B0"/>
    <w:rsid w:val="00653A7F"/>
    <w:rsid w:val="00654170"/>
    <w:rsid w:val="0065508A"/>
    <w:rsid w:val="00661810"/>
    <w:rsid w:val="006618ED"/>
    <w:rsid w:val="00661C21"/>
    <w:rsid w:val="00661DAE"/>
    <w:rsid w:val="0066281E"/>
    <w:rsid w:val="00662BEA"/>
    <w:rsid w:val="0066310B"/>
    <w:rsid w:val="00665068"/>
    <w:rsid w:val="00665513"/>
    <w:rsid w:val="00666E99"/>
    <w:rsid w:val="006677B5"/>
    <w:rsid w:val="00671E4C"/>
    <w:rsid w:val="006726BA"/>
    <w:rsid w:val="006738D4"/>
    <w:rsid w:val="006748AE"/>
    <w:rsid w:val="00674FB0"/>
    <w:rsid w:val="006769EF"/>
    <w:rsid w:val="006834C7"/>
    <w:rsid w:val="0068485C"/>
    <w:rsid w:val="00685405"/>
    <w:rsid w:val="00687E3E"/>
    <w:rsid w:val="0069146D"/>
    <w:rsid w:val="00691D70"/>
    <w:rsid w:val="006947F5"/>
    <w:rsid w:val="00695C3C"/>
    <w:rsid w:val="00696EF0"/>
    <w:rsid w:val="006A3858"/>
    <w:rsid w:val="006A5604"/>
    <w:rsid w:val="006A6828"/>
    <w:rsid w:val="006A69E3"/>
    <w:rsid w:val="006A723F"/>
    <w:rsid w:val="006B10D7"/>
    <w:rsid w:val="006B12C3"/>
    <w:rsid w:val="006B46B3"/>
    <w:rsid w:val="006B6C22"/>
    <w:rsid w:val="006B6F06"/>
    <w:rsid w:val="006B70BF"/>
    <w:rsid w:val="006C078C"/>
    <w:rsid w:val="006C1530"/>
    <w:rsid w:val="006C17CB"/>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2345"/>
    <w:rsid w:val="006F7FA1"/>
    <w:rsid w:val="00701064"/>
    <w:rsid w:val="007011C3"/>
    <w:rsid w:val="007026DD"/>
    <w:rsid w:val="00705173"/>
    <w:rsid w:val="0070601C"/>
    <w:rsid w:val="00711837"/>
    <w:rsid w:val="00711E70"/>
    <w:rsid w:val="0071200D"/>
    <w:rsid w:val="00712728"/>
    <w:rsid w:val="0071276E"/>
    <w:rsid w:val="00714FD8"/>
    <w:rsid w:val="007166AD"/>
    <w:rsid w:val="00717182"/>
    <w:rsid w:val="007174EC"/>
    <w:rsid w:val="00720066"/>
    <w:rsid w:val="007205DB"/>
    <w:rsid w:val="007212F5"/>
    <w:rsid w:val="007240C8"/>
    <w:rsid w:val="00724332"/>
    <w:rsid w:val="00725BA0"/>
    <w:rsid w:val="00725FFC"/>
    <w:rsid w:val="0073032E"/>
    <w:rsid w:val="007303DC"/>
    <w:rsid w:val="00732CAA"/>
    <w:rsid w:val="00732DD9"/>
    <w:rsid w:val="007344A8"/>
    <w:rsid w:val="007349C2"/>
    <w:rsid w:val="00736D48"/>
    <w:rsid w:val="00736F0B"/>
    <w:rsid w:val="00737292"/>
    <w:rsid w:val="00737B92"/>
    <w:rsid w:val="00741BF8"/>
    <w:rsid w:val="00743A8D"/>
    <w:rsid w:val="007506C9"/>
    <w:rsid w:val="00752027"/>
    <w:rsid w:val="00753215"/>
    <w:rsid w:val="007534BB"/>
    <w:rsid w:val="007534F4"/>
    <w:rsid w:val="00754271"/>
    <w:rsid w:val="00755413"/>
    <w:rsid w:val="00755A62"/>
    <w:rsid w:val="007605DB"/>
    <w:rsid w:val="0076076B"/>
    <w:rsid w:val="0076457F"/>
    <w:rsid w:val="00766B4C"/>
    <w:rsid w:val="007672F8"/>
    <w:rsid w:val="007700F9"/>
    <w:rsid w:val="007706FF"/>
    <w:rsid w:val="00774259"/>
    <w:rsid w:val="007744C5"/>
    <w:rsid w:val="007763EC"/>
    <w:rsid w:val="00776AA4"/>
    <w:rsid w:val="00777935"/>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8E9"/>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6CEE"/>
    <w:rsid w:val="007F7065"/>
    <w:rsid w:val="007F7C37"/>
    <w:rsid w:val="00800267"/>
    <w:rsid w:val="00803C95"/>
    <w:rsid w:val="00804833"/>
    <w:rsid w:val="00804BE7"/>
    <w:rsid w:val="00804E50"/>
    <w:rsid w:val="00806C66"/>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B20"/>
    <w:rsid w:val="00845DB4"/>
    <w:rsid w:val="0084657C"/>
    <w:rsid w:val="0084688B"/>
    <w:rsid w:val="00850070"/>
    <w:rsid w:val="0085037D"/>
    <w:rsid w:val="008509FB"/>
    <w:rsid w:val="00851174"/>
    <w:rsid w:val="0085192B"/>
    <w:rsid w:val="008521E2"/>
    <w:rsid w:val="00852FB7"/>
    <w:rsid w:val="00853E5E"/>
    <w:rsid w:val="008550A0"/>
    <w:rsid w:val="0085532F"/>
    <w:rsid w:val="00855C05"/>
    <w:rsid w:val="00860D89"/>
    <w:rsid w:val="0086270B"/>
    <w:rsid w:val="00862EF3"/>
    <w:rsid w:val="008655A6"/>
    <w:rsid w:val="008658C1"/>
    <w:rsid w:val="00865D65"/>
    <w:rsid w:val="008664A9"/>
    <w:rsid w:val="00867814"/>
    <w:rsid w:val="0087042A"/>
    <w:rsid w:val="00872347"/>
    <w:rsid w:val="00875452"/>
    <w:rsid w:val="0087545E"/>
    <w:rsid w:val="0087579A"/>
    <w:rsid w:val="00875E1C"/>
    <w:rsid w:val="00876162"/>
    <w:rsid w:val="00876FE2"/>
    <w:rsid w:val="00881316"/>
    <w:rsid w:val="008818F7"/>
    <w:rsid w:val="0088215B"/>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3487"/>
    <w:rsid w:val="008B49C6"/>
    <w:rsid w:val="008B4FCC"/>
    <w:rsid w:val="008B56E4"/>
    <w:rsid w:val="008B6889"/>
    <w:rsid w:val="008B70EF"/>
    <w:rsid w:val="008B76E2"/>
    <w:rsid w:val="008C18D9"/>
    <w:rsid w:val="008C2586"/>
    <w:rsid w:val="008C2E21"/>
    <w:rsid w:val="008C4ACD"/>
    <w:rsid w:val="008C4F5E"/>
    <w:rsid w:val="008C7059"/>
    <w:rsid w:val="008C740F"/>
    <w:rsid w:val="008D16CE"/>
    <w:rsid w:val="008D17DA"/>
    <w:rsid w:val="008D3883"/>
    <w:rsid w:val="008D444D"/>
    <w:rsid w:val="008D56D1"/>
    <w:rsid w:val="008D5F40"/>
    <w:rsid w:val="008D72D3"/>
    <w:rsid w:val="008D733A"/>
    <w:rsid w:val="008D7754"/>
    <w:rsid w:val="008E1595"/>
    <w:rsid w:val="008E3D36"/>
    <w:rsid w:val="008E4842"/>
    <w:rsid w:val="008E4958"/>
    <w:rsid w:val="008E5F64"/>
    <w:rsid w:val="008E6310"/>
    <w:rsid w:val="008E6672"/>
    <w:rsid w:val="008F12CE"/>
    <w:rsid w:val="008F18FF"/>
    <w:rsid w:val="008F1E45"/>
    <w:rsid w:val="008F3623"/>
    <w:rsid w:val="008F5673"/>
    <w:rsid w:val="008F7906"/>
    <w:rsid w:val="00902329"/>
    <w:rsid w:val="00904D56"/>
    <w:rsid w:val="00906666"/>
    <w:rsid w:val="00910319"/>
    <w:rsid w:val="009109A4"/>
    <w:rsid w:val="009130C2"/>
    <w:rsid w:val="0091537C"/>
    <w:rsid w:val="00920280"/>
    <w:rsid w:val="009214E6"/>
    <w:rsid w:val="009222EB"/>
    <w:rsid w:val="00922E20"/>
    <w:rsid w:val="00922E2E"/>
    <w:rsid w:val="0092447A"/>
    <w:rsid w:val="00924625"/>
    <w:rsid w:val="00927588"/>
    <w:rsid w:val="00932416"/>
    <w:rsid w:val="00933198"/>
    <w:rsid w:val="009365B2"/>
    <w:rsid w:val="009376D7"/>
    <w:rsid w:val="009402F7"/>
    <w:rsid w:val="009407CD"/>
    <w:rsid w:val="00942E8A"/>
    <w:rsid w:val="009472D4"/>
    <w:rsid w:val="00947B20"/>
    <w:rsid w:val="009526AF"/>
    <w:rsid w:val="00953289"/>
    <w:rsid w:val="00954164"/>
    <w:rsid w:val="00956A2B"/>
    <w:rsid w:val="00957C1D"/>
    <w:rsid w:val="0096041E"/>
    <w:rsid w:val="009609D5"/>
    <w:rsid w:val="00960FDB"/>
    <w:rsid w:val="009614EF"/>
    <w:rsid w:val="009638CF"/>
    <w:rsid w:val="00963941"/>
    <w:rsid w:val="00963D76"/>
    <w:rsid w:val="00965C47"/>
    <w:rsid w:val="0096614A"/>
    <w:rsid w:val="00966973"/>
    <w:rsid w:val="00967637"/>
    <w:rsid w:val="009704ED"/>
    <w:rsid w:val="00971309"/>
    <w:rsid w:val="00971862"/>
    <w:rsid w:val="00973390"/>
    <w:rsid w:val="00974101"/>
    <w:rsid w:val="0097761B"/>
    <w:rsid w:val="00977BD8"/>
    <w:rsid w:val="00977CA9"/>
    <w:rsid w:val="00980A62"/>
    <w:rsid w:val="00980DFE"/>
    <w:rsid w:val="009872AD"/>
    <w:rsid w:val="00987D99"/>
    <w:rsid w:val="00991A06"/>
    <w:rsid w:val="00991EDD"/>
    <w:rsid w:val="00993005"/>
    <w:rsid w:val="00993BD3"/>
    <w:rsid w:val="00995798"/>
    <w:rsid w:val="009972BD"/>
    <w:rsid w:val="009A03ED"/>
    <w:rsid w:val="009A1FF3"/>
    <w:rsid w:val="009A5880"/>
    <w:rsid w:val="009A65BC"/>
    <w:rsid w:val="009B0682"/>
    <w:rsid w:val="009B2C28"/>
    <w:rsid w:val="009B51BE"/>
    <w:rsid w:val="009B5BBE"/>
    <w:rsid w:val="009B5D5F"/>
    <w:rsid w:val="009B5D64"/>
    <w:rsid w:val="009C16C4"/>
    <w:rsid w:val="009C1B5F"/>
    <w:rsid w:val="009C1B61"/>
    <w:rsid w:val="009C48AE"/>
    <w:rsid w:val="009C5822"/>
    <w:rsid w:val="009C60C3"/>
    <w:rsid w:val="009C6A57"/>
    <w:rsid w:val="009D13CA"/>
    <w:rsid w:val="009D1DAE"/>
    <w:rsid w:val="009D3E16"/>
    <w:rsid w:val="009D3EB1"/>
    <w:rsid w:val="009D3EEB"/>
    <w:rsid w:val="009D54ED"/>
    <w:rsid w:val="009D61A6"/>
    <w:rsid w:val="009D72AA"/>
    <w:rsid w:val="009D7635"/>
    <w:rsid w:val="009D78F1"/>
    <w:rsid w:val="009E02C5"/>
    <w:rsid w:val="009E1A5D"/>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5E70"/>
    <w:rsid w:val="00A068D1"/>
    <w:rsid w:val="00A077F3"/>
    <w:rsid w:val="00A11F54"/>
    <w:rsid w:val="00A142AE"/>
    <w:rsid w:val="00A15ABD"/>
    <w:rsid w:val="00A15B3F"/>
    <w:rsid w:val="00A17BBE"/>
    <w:rsid w:val="00A210A4"/>
    <w:rsid w:val="00A21537"/>
    <w:rsid w:val="00A21730"/>
    <w:rsid w:val="00A21968"/>
    <w:rsid w:val="00A22633"/>
    <w:rsid w:val="00A22DAC"/>
    <w:rsid w:val="00A2348D"/>
    <w:rsid w:val="00A25371"/>
    <w:rsid w:val="00A264C3"/>
    <w:rsid w:val="00A27D1F"/>
    <w:rsid w:val="00A30DAB"/>
    <w:rsid w:val="00A31043"/>
    <w:rsid w:val="00A343B0"/>
    <w:rsid w:val="00A40C9D"/>
    <w:rsid w:val="00A423FB"/>
    <w:rsid w:val="00A42AF8"/>
    <w:rsid w:val="00A42C76"/>
    <w:rsid w:val="00A43566"/>
    <w:rsid w:val="00A436B0"/>
    <w:rsid w:val="00A4388F"/>
    <w:rsid w:val="00A452A4"/>
    <w:rsid w:val="00A45317"/>
    <w:rsid w:val="00A50176"/>
    <w:rsid w:val="00A514F5"/>
    <w:rsid w:val="00A528DA"/>
    <w:rsid w:val="00A538A9"/>
    <w:rsid w:val="00A53DA5"/>
    <w:rsid w:val="00A562B5"/>
    <w:rsid w:val="00A57445"/>
    <w:rsid w:val="00A618B3"/>
    <w:rsid w:val="00A62944"/>
    <w:rsid w:val="00A639FD"/>
    <w:rsid w:val="00A63CF3"/>
    <w:rsid w:val="00A65956"/>
    <w:rsid w:val="00A65AB2"/>
    <w:rsid w:val="00A7016B"/>
    <w:rsid w:val="00A70925"/>
    <w:rsid w:val="00A748B5"/>
    <w:rsid w:val="00A74C92"/>
    <w:rsid w:val="00A75B01"/>
    <w:rsid w:val="00A75E54"/>
    <w:rsid w:val="00A7763F"/>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6F6F"/>
    <w:rsid w:val="00AA737A"/>
    <w:rsid w:val="00AA7991"/>
    <w:rsid w:val="00AA7E15"/>
    <w:rsid w:val="00AB03FF"/>
    <w:rsid w:val="00AB0D76"/>
    <w:rsid w:val="00AB23A2"/>
    <w:rsid w:val="00AB2764"/>
    <w:rsid w:val="00AB369F"/>
    <w:rsid w:val="00AB4174"/>
    <w:rsid w:val="00AB4D26"/>
    <w:rsid w:val="00AC07D3"/>
    <w:rsid w:val="00AC41E3"/>
    <w:rsid w:val="00AD0183"/>
    <w:rsid w:val="00AD06CC"/>
    <w:rsid w:val="00AD0FDB"/>
    <w:rsid w:val="00AD16FC"/>
    <w:rsid w:val="00AD1759"/>
    <w:rsid w:val="00AD3AF5"/>
    <w:rsid w:val="00AD3EC6"/>
    <w:rsid w:val="00AD45AE"/>
    <w:rsid w:val="00AD5642"/>
    <w:rsid w:val="00AD7745"/>
    <w:rsid w:val="00AE0CCF"/>
    <w:rsid w:val="00AE1AE8"/>
    <w:rsid w:val="00AE38E9"/>
    <w:rsid w:val="00AE5826"/>
    <w:rsid w:val="00AE7962"/>
    <w:rsid w:val="00AE7B55"/>
    <w:rsid w:val="00AF2B93"/>
    <w:rsid w:val="00AF316D"/>
    <w:rsid w:val="00AF5362"/>
    <w:rsid w:val="00AF6492"/>
    <w:rsid w:val="00B00D14"/>
    <w:rsid w:val="00B0591E"/>
    <w:rsid w:val="00B06AB2"/>
    <w:rsid w:val="00B07A6F"/>
    <w:rsid w:val="00B07FB6"/>
    <w:rsid w:val="00B114AB"/>
    <w:rsid w:val="00B12247"/>
    <w:rsid w:val="00B123FA"/>
    <w:rsid w:val="00B1245C"/>
    <w:rsid w:val="00B12AD0"/>
    <w:rsid w:val="00B13A05"/>
    <w:rsid w:val="00B16A20"/>
    <w:rsid w:val="00B20F8A"/>
    <w:rsid w:val="00B22441"/>
    <w:rsid w:val="00B24D0A"/>
    <w:rsid w:val="00B2624F"/>
    <w:rsid w:val="00B2666F"/>
    <w:rsid w:val="00B27046"/>
    <w:rsid w:val="00B3429D"/>
    <w:rsid w:val="00B355ED"/>
    <w:rsid w:val="00B40E96"/>
    <w:rsid w:val="00B42E6D"/>
    <w:rsid w:val="00B45E5A"/>
    <w:rsid w:val="00B47B8F"/>
    <w:rsid w:val="00B52263"/>
    <w:rsid w:val="00B5304E"/>
    <w:rsid w:val="00B53287"/>
    <w:rsid w:val="00B538CF"/>
    <w:rsid w:val="00B5457B"/>
    <w:rsid w:val="00B55783"/>
    <w:rsid w:val="00B5643D"/>
    <w:rsid w:val="00B5652D"/>
    <w:rsid w:val="00B6319B"/>
    <w:rsid w:val="00B67D6A"/>
    <w:rsid w:val="00B71234"/>
    <w:rsid w:val="00B712C9"/>
    <w:rsid w:val="00B72CDD"/>
    <w:rsid w:val="00B72FC0"/>
    <w:rsid w:val="00B73E15"/>
    <w:rsid w:val="00B73E82"/>
    <w:rsid w:val="00B74811"/>
    <w:rsid w:val="00B7532C"/>
    <w:rsid w:val="00B75E9E"/>
    <w:rsid w:val="00B77243"/>
    <w:rsid w:val="00B8031D"/>
    <w:rsid w:val="00B82EF7"/>
    <w:rsid w:val="00B84A3B"/>
    <w:rsid w:val="00B84BFF"/>
    <w:rsid w:val="00B84C13"/>
    <w:rsid w:val="00B87F10"/>
    <w:rsid w:val="00B95C61"/>
    <w:rsid w:val="00BA1A46"/>
    <w:rsid w:val="00BA1EFA"/>
    <w:rsid w:val="00BA32CD"/>
    <w:rsid w:val="00BA363F"/>
    <w:rsid w:val="00BA4328"/>
    <w:rsid w:val="00BA4CA0"/>
    <w:rsid w:val="00BA72F7"/>
    <w:rsid w:val="00BB14E7"/>
    <w:rsid w:val="00BB42BF"/>
    <w:rsid w:val="00BB4675"/>
    <w:rsid w:val="00BB4A54"/>
    <w:rsid w:val="00BB5C2C"/>
    <w:rsid w:val="00BB5E6E"/>
    <w:rsid w:val="00BB6C3F"/>
    <w:rsid w:val="00BC1032"/>
    <w:rsid w:val="00BC113F"/>
    <w:rsid w:val="00BC1B45"/>
    <w:rsid w:val="00BC1BD5"/>
    <w:rsid w:val="00BC3BB2"/>
    <w:rsid w:val="00BC6B21"/>
    <w:rsid w:val="00BC6B9B"/>
    <w:rsid w:val="00BD1D32"/>
    <w:rsid w:val="00BD3930"/>
    <w:rsid w:val="00BD3992"/>
    <w:rsid w:val="00BD3CD0"/>
    <w:rsid w:val="00BD416F"/>
    <w:rsid w:val="00BD4B48"/>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54EC"/>
    <w:rsid w:val="00C161AE"/>
    <w:rsid w:val="00C1670B"/>
    <w:rsid w:val="00C17505"/>
    <w:rsid w:val="00C23EF5"/>
    <w:rsid w:val="00C24CBF"/>
    <w:rsid w:val="00C2519D"/>
    <w:rsid w:val="00C25D6D"/>
    <w:rsid w:val="00C26ECE"/>
    <w:rsid w:val="00C354C6"/>
    <w:rsid w:val="00C414BC"/>
    <w:rsid w:val="00C42C23"/>
    <w:rsid w:val="00C44914"/>
    <w:rsid w:val="00C460F9"/>
    <w:rsid w:val="00C46BA8"/>
    <w:rsid w:val="00C476DD"/>
    <w:rsid w:val="00C47BDA"/>
    <w:rsid w:val="00C5048A"/>
    <w:rsid w:val="00C50CBE"/>
    <w:rsid w:val="00C51BF4"/>
    <w:rsid w:val="00C51C15"/>
    <w:rsid w:val="00C52547"/>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5DEC"/>
    <w:rsid w:val="00CC616D"/>
    <w:rsid w:val="00CD4F33"/>
    <w:rsid w:val="00CD4F8C"/>
    <w:rsid w:val="00CE26E1"/>
    <w:rsid w:val="00CE4D6A"/>
    <w:rsid w:val="00CE598C"/>
    <w:rsid w:val="00CE63D3"/>
    <w:rsid w:val="00CE6CD0"/>
    <w:rsid w:val="00CE7767"/>
    <w:rsid w:val="00CE7793"/>
    <w:rsid w:val="00CE7AAD"/>
    <w:rsid w:val="00CF23AA"/>
    <w:rsid w:val="00CF27FB"/>
    <w:rsid w:val="00CF49B1"/>
    <w:rsid w:val="00CF6575"/>
    <w:rsid w:val="00D0015F"/>
    <w:rsid w:val="00D01D0F"/>
    <w:rsid w:val="00D039DA"/>
    <w:rsid w:val="00D03B13"/>
    <w:rsid w:val="00D04018"/>
    <w:rsid w:val="00D06D6E"/>
    <w:rsid w:val="00D0737D"/>
    <w:rsid w:val="00D10250"/>
    <w:rsid w:val="00D1317A"/>
    <w:rsid w:val="00D13CE5"/>
    <w:rsid w:val="00D1514B"/>
    <w:rsid w:val="00D20071"/>
    <w:rsid w:val="00D20F11"/>
    <w:rsid w:val="00D2146F"/>
    <w:rsid w:val="00D21848"/>
    <w:rsid w:val="00D22033"/>
    <w:rsid w:val="00D22CAB"/>
    <w:rsid w:val="00D22CC7"/>
    <w:rsid w:val="00D232DB"/>
    <w:rsid w:val="00D2356B"/>
    <w:rsid w:val="00D24A17"/>
    <w:rsid w:val="00D24EB0"/>
    <w:rsid w:val="00D26865"/>
    <w:rsid w:val="00D27EB1"/>
    <w:rsid w:val="00D316C3"/>
    <w:rsid w:val="00D37DE6"/>
    <w:rsid w:val="00D41660"/>
    <w:rsid w:val="00D42ADC"/>
    <w:rsid w:val="00D4656A"/>
    <w:rsid w:val="00D51066"/>
    <w:rsid w:val="00D51AB5"/>
    <w:rsid w:val="00D52486"/>
    <w:rsid w:val="00D5411D"/>
    <w:rsid w:val="00D5459C"/>
    <w:rsid w:val="00D55C18"/>
    <w:rsid w:val="00D5691F"/>
    <w:rsid w:val="00D601CE"/>
    <w:rsid w:val="00D642A4"/>
    <w:rsid w:val="00D6672F"/>
    <w:rsid w:val="00D67F39"/>
    <w:rsid w:val="00D707C8"/>
    <w:rsid w:val="00D71B02"/>
    <w:rsid w:val="00D735BD"/>
    <w:rsid w:val="00D747F2"/>
    <w:rsid w:val="00D74E94"/>
    <w:rsid w:val="00D7616D"/>
    <w:rsid w:val="00D80029"/>
    <w:rsid w:val="00D81D20"/>
    <w:rsid w:val="00D82106"/>
    <w:rsid w:val="00D859AA"/>
    <w:rsid w:val="00D87A62"/>
    <w:rsid w:val="00D912EF"/>
    <w:rsid w:val="00D93648"/>
    <w:rsid w:val="00D95189"/>
    <w:rsid w:val="00D959C2"/>
    <w:rsid w:val="00D961B6"/>
    <w:rsid w:val="00D978F4"/>
    <w:rsid w:val="00D97BDD"/>
    <w:rsid w:val="00DA004B"/>
    <w:rsid w:val="00DA12AE"/>
    <w:rsid w:val="00DA1B85"/>
    <w:rsid w:val="00DA1DBA"/>
    <w:rsid w:val="00DA5F56"/>
    <w:rsid w:val="00DA7BEE"/>
    <w:rsid w:val="00DB119C"/>
    <w:rsid w:val="00DB1BC5"/>
    <w:rsid w:val="00DB663A"/>
    <w:rsid w:val="00DB6F0B"/>
    <w:rsid w:val="00DD0F12"/>
    <w:rsid w:val="00DD13AE"/>
    <w:rsid w:val="00DD4E1B"/>
    <w:rsid w:val="00DD4E6E"/>
    <w:rsid w:val="00DD583A"/>
    <w:rsid w:val="00DD59E8"/>
    <w:rsid w:val="00DD5F2B"/>
    <w:rsid w:val="00DD6B2C"/>
    <w:rsid w:val="00DE0AAB"/>
    <w:rsid w:val="00DE0D23"/>
    <w:rsid w:val="00DE2237"/>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72FA"/>
    <w:rsid w:val="00DF7A1B"/>
    <w:rsid w:val="00E03208"/>
    <w:rsid w:val="00E03854"/>
    <w:rsid w:val="00E061D6"/>
    <w:rsid w:val="00E064A7"/>
    <w:rsid w:val="00E100A6"/>
    <w:rsid w:val="00E1013C"/>
    <w:rsid w:val="00E1046E"/>
    <w:rsid w:val="00E10EA9"/>
    <w:rsid w:val="00E1100C"/>
    <w:rsid w:val="00E1246F"/>
    <w:rsid w:val="00E134A1"/>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655B"/>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6722"/>
    <w:rsid w:val="00E7703C"/>
    <w:rsid w:val="00E811B2"/>
    <w:rsid w:val="00E81550"/>
    <w:rsid w:val="00E82049"/>
    <w:rsid w:val="00E82203"/>
    <w:rsid w:val="00E8321C"/>
    <w:rsid w:val="00E832A9"/>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339D"/>
    <w:rsid w:val="00EA74D3"/>
    <w:rsid w:val="00EA7517"/>
    <w:rsid w:val="00EB017A"/>
    <w:rsid w:val="00EB03E3"/>
    <w:rsid w:val="00EB22A4"/>
    <w:rsid w:val="00EB4E31"/>
    <w:rsid w:val="00EB5D3C"/>
    <w:rsid w:val="00EB5E8C"/>
    <w:rsid w:val="00EB662C"/>
    <w:rsid w:val="00EB7977"/>
    <w:rsid w:val="00EC03B0"/>
    <w:rsid w:val="00EC1C1B"/>
    <w:rsid w:val="00EC5B83"/>
    <w:rsid w:val="00EC68C1"/>
    <w:rsid w:val="00ED079A"/>
    <w:rsid w:val="00ED2B6E"/>
    <w:rsid w:val="00ED4813"/>
    <w:rsid w:val="00ED4E90"/>
    <w:rsid w:val="00ED7B81"/>
    <w:rsid w:val="00EE1175"/>
    <w:rsid w:val="00EE1608"/>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9F5"/>
    <w:rsid w:val="00F25A70"/>
    <w:rsid w:val="00F263A5"/>
    <w:rsid w:val="00F263F0"/>
    <w:rsid w:val="00F26CEB"/>
    <w:rsid w:val="00F3148C"/>
    <w:rsid w:val="00F32996"/>
    <w:rsid w:val="00F3358A"/>
    <w:rsid w:val="00F33F12"/>
    <w:rsid w:val="00F34D51"/>
    <w:rsid w:val="00F3500B"/>
    <w:rsid w:val="00F406A0"/>
    <w:rsid w:val="00F40D2C"/>
    <w:rsid w:val="00F4156C"/>
    <w:rsid w:val="00F41AB2"/>
    <w:rsid w:val="00F4246D"/>
    <w:rsid w:val="00F42D44"/>
    <w:rsid w:val="00F45266"/>
    <w:rsid w:val="00F45B37"/>
    <w:rsid w:val="00F45F48"/>
    <w:rsid w:val="00F51483"/>
    <w:rsid w:val="00F54071"/>
    <w:rsid w:val="00F545C6"/>
    <w:rsid w:val="00F5596C"/>
    <w:rsid w:val="00F56389"/>
    <w:rsid w:val="00F56564"/>
    <w:rsid w:val="00F56922"/>
    <w:rsid w:val="00F56ABE"/>
    <w:rsid w:val="00F56CCA"/>
    <w:rsid w:val="00F57912"/>
    <w:rsid w:val="00F6645C"/>
    <w:rsid w:val="00F66D83"/>
    <w:rsid w:val="00F66DF4"/>
    <w:rsid w:val="00F67DCC"/>
    <w:rsid w:val="00F702ED"/>
    <w:rsid w:val="00F75120"/>
    <w:rsid w:val="00F7546E"/>
    <w:rsid w:val="00F76665"/>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03EE"/>
    <w:rsid w:val="00FC2025"/>
    <w:rsid w:val="00FC2788"/>
    <w:rsid w:val="00FC28A8"/>
    <w:rsid w:val="00FC44CD"/>
    <w:rsid w:val="00FC4948"/>
    <w:rsid w:val="00FC4A6F"/>
    <w:rsid w:val="00FD30DE"/>
    <w:rsid w:val="00FD3507"/>
    <w:rsid w:val="00FD3B7C"/>
    <w:rsid w:val="00FD6F5B"/>
    <w:rsid w:val="00FE268A"/>
    <w:rsid w:val="00FE3D1F"/>
    <w:rsid w:val="00FE4AC3"/>
    <w:rsid w:val="00FE6013"/>
    <w:rsid w:val="00FF1D6E"/>
    <w:rsid w:val="00FF24F3"/>
    <w:rsid w:val="00FF426F"/>
    <w:rsid w:val="00FF4D06"/>
    <w:rsid w:val="00FF6643"/>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E47C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3E47C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3E47C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3E47C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3E47C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3E47C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3E47C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3E47C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uiPriority w:val="99"/>
    <w:semiHidden/>
    <w:rsid w:val="0097761B"/>
    <w:rPr>
      <w:rFonts w:ascii="Tahoma" w:hAnsi="Tahoma"/>
      <w:spacing w:val="-2"/>
      <w:sz w:val="16"/>
      <w:szCs w:val="16"/>
    </w:rPr>
  </w:style>
  <w:style w:type="character" w:customStyle="1" w:styleId="ac">
    <w:name w:val="Текст выноски Знак"/>
    <w:link w:val="ab"/>
    <w:uiPriority w:val="99"/>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9">
    <w:name w:val="List 3"/>
    <w:basedOn w:val="a"/>
    <w:rsid w:val="00095A44"/>
    <w:pPr>
      <w:ind w:left="849" w:hanging="283"/>
    </w:pPr>
  </w:style>
  <w:style w:type="paragraph" w:styleId="afc">
    <w:name w:val="List"/>
    <w:basedOn w:val="a"/>
    <w:rsid w:val="00095A44"/>
    <w:pPr>
      <w:ind w:left="283" w:hanging="283"/>
    </w:pPr>
  </w:style>
  <w:style w:type="paragraph" w:styleId="25">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uiPriority w:val="10"/>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ConsPlusNonformat">
    <w:name w:val="ConsPlusNonformat"/>
    <w:rsid w:val="000E37A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
    <w:semiHidden/>
    <w:rsid w:val="003E47C4"/>
    <w:rPr>
      <w:rFonts w:asciiTheme="majorHAnsi" w:eastAsiaTheme="majorEastAsia" w:hAnsiTheme="majorHAnsi" w:cstheme="majorBidi"/>
      <w:color w:val="365F91" w:themeColor="accent1" w:themeShade="BF"/>
      <w:sz w:val="24"/>
      <w:szCs w:val="24"/>
      <w:lang w:val="en-US" w:eastAsia="en-US" w:bidi="en-US"/>
    </w:rPr>
  </w:style>
  <w:style w:type="character" w:customStyle="1" w:styleId="30">
    <w:name w:val="Заголовок 3 Знак"/>
    <w:basedOn w:val="a0"/>
    <w:link w:val="3"/>
    <w:uiPriority w:val="9"/>
    <w:semiHidden/>
    <w:rsid w:val="003E47C4"/>
    <w:rPr>
      <w:rFonts w:asciiTheme="majorHAnsi" w:eastAsiaTheme="majorEastAsia" w:hAnsiTheme="majorHAnsi" w:cstheme="majorBidi"/>
      <w:color w:val="4F81BD" w:themeColor="accent1"/>
      <w:sz w:val="24"/>
      <w:szCs w:val="24"/>
      <w:lang w:val="en-US" w:eastAsia="en-US" w:bidi="en-US"/>
    </w:rPr>
  </w:style>
  <w:style w:type="character" w:customStyle="1" w:styleId="40">
    <w:name w:val="Заголовок 4 Знак"/>
    <w:basedOn w:val="a0"/>
    <w:link w:val="4"/>
    <w:uiPriority w:val="9"/>
    <w:semiHidden/>
    <w:rsid w:val="003E47C4"/>
    <w:rPr>
      <w:rFonts w:asciiTheme="majorHAnsi" w:eastAsiaTheme="majorEastAsia" w:hAnsiTheme="majorHAnsi" w:cstheme="majorBidi"/>
      <w:i/>
      <w:iCs/>
      <w:color w:val="4F81BD" w:themeColor="accent1"/>
      <w:sz w:val="24"/>
      <w:szCs w:val="24"/>
      <w:lang w:val="en-US" w:eastAsia="en-US" w:bidi="en-US"/>
    </w:rPr>
  </w:style>
  <w:style w:type="character" w:customStyle="1" w:styleId="50">
    <w:name w:val="Заголовок 5 Знак"/>
    <w:basedOn w:val="a0"/>
    <w:link w:val="5"/>
    <w:uiPriority w:val="9"/>
    <w:semiHidden/>
    <w:rsid w:val="003E47C4"/>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0"/>
    <w:link w:val="6"/>
    <w:uiPriority w:val="9"/>
    <w:semiHidden/>
    <w:rsid w:val="003E47C4"/>
    <w:rPr>
      <w:rFonts w:asciiTheme="majorHAnsi" w:eastAsiaTheme="majorEastAsia" w:hAnsiTheme="majorHAnsi" w:cstheme="majorBidi"/>
      <w:i/>
      <w:iCs/>
      <w:color w:val="4F81BD" w:themeColor="accent1"/>
      <w:sz w:val="22"/>
      <w:szCs w:val="22"/>
      <w:lang w:val="en-US" w:eastAsia="en-US" w:bidi="en-US"/>
    </w:rPr>
  </w:style>
  <w:style w:type="character" w:customStyle="1" w:styleId="70">
    <w:name w:val="Заголовок 7 Знак"/>
    <w:basedOn w:val="a0"/>
    <w:link w:val="7"/>
    <w:uiPriority w:val="9"/>
    <w:semiHidden/>
    <w:rsid w:val="003E47C4"/>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0"/>
    <w:link w:val="8"/>
    <w:uiPriority w:val="9"/>
    <w:semiHidden/>
    <w:rsid w:val="003E47C4"/>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0"/>
    <w:link w:val="9"/>
    <w:uiPriority w:val="9"/>
    <w:semiHidden/>
    <w:rsid w:val="003E47C4"/>
    <w:rPr>
      <w:rFonts w:asciiTheme="majorHAnsi" w:eastAsiaTheme="majorEastAsia" w:hAnsiTheme="majorHAnsi" w:cstheme="majorBidi"/>
      <w:i/>
      <w:iCs/>
      <w:color w:val="9BBB59" w:themeColor="accent3"/>
      <w:lang w:val="en-US" w:eastAsia="en-US" w:bidi="en-US"/>
    </w:rPr>
  </w:style>
  <w:style w:type="character" w:customStyle="1" w:styleId="10">
    <w:name w:val="Заголовок 1 Знак"/>
    <w:basedOn w:val="a0"/>
    <w:link w:val="1"/>
    <w:uiPriority w:val="9"/>
    <w:rsid w:val="003E47C4"/>
    <w:rPr>
      <w:b/>
      <w:bCs/>
      <w:sz w:val="28"/>
    </w:rPr>
  </w:style>
  <w:style w:type="character" w:customStyle="1" w:styleId="aff4">
    <w:name w:val="Название Знак"/>
    <w:basedOn w:val="a0"/>
    <w:link w:val="aff2"/>
    <w:uiPriority w:val="10"/>
    <w:rsid w:val="003E47C4"/>
    <w:rPr>
      <w:rFonts w:ascii="Arial" w:eastAsia="Microsoft YaHei" w:hAnsi="Arial" w:cs="Mangal"/>
      <w:kern w:val="1"/>
      <w:sz w:val="28"/>
      <w:szCs w:val="28"/>
      <w:lang w:eastAsia="hi-IN" w:bidi="hi-IN"/>
    </w:rPr>
  </w:style>
  <w:style w:type="character" w:customStyle="1" w:styleId="26">
    <w:name w:val="Цитата 2 Знак"/>
    <w:basedOn w:val="a0"/>
    <w:link w:val="27"/>
    <w:uiPriority w:val="29"/>
    <w:rsid w:val="003E47C4"/>
    <w:rPr>
      <w:rFonts w:asciiTheme="majorHAnsi" w:eastAsiaTheme="majorEastAsia" w:hAnsiTheme="majorHAnsi" w:cstheme="majorBidi"/>
      <w:i/>
      <w:iCs/>
      <w:color w:val="5A5A5A" w:themeColor="text1" w:themeTint="A5"/>
      <w:lang w:val="en-US" w:bidi="en-US"/>
    </w:rPr>
  </w:style>
  <w:style w:type="paragraph" w:styleId="27">
    <w:name w:val="Quote"/>
    <w:basedOn w:val="a"/>
    <w:next w:val="a"/>
    <w:link w:val="26"/>
    <w:uiPriority w:val="29"/>
    <w:qFormat/>
    <w:rsid w:val="003E47C4"/>
    <w:pPr>
      <w:ind w:firstLine="360"/>
    </w:pPr>
    <w:rPr>
      <w:rFonts w:asciiTheme="majorHAnsi" w:eastAsiaTheme="majorEastAsia" w:hAnsiTheme="majorHAnsi" w:cstheme="majorBidi"/>
      <w:i/>
      <w:iCs/>
      <w:color w:val="5A5A5A" w:themeColor="text1" w:themeTint="A5"/>
      <w:sz w:val="20"/>
      <w:szCs w:val="20"/>
      <w:lang w:val="en-US" w:bidi="en-US"/>
    </w:rPr>
  </w:style>
  <w:style w:type="character" w:customStyle="1" w:styleId="210">
    <w:name w:val="Цитата 2 Знак1"/>
    <w:basedOn w:val="a0"/>
    <w:uiPriority w:val="29"/>
    <w:rsid w:val="003E47C4"/>
    <w:rPr>
      <w:i/>
      <w:iCs/>
      <w:color w:val="404040" w:themeColor="text1" w:themeTint="BF"/>
      <w:sz w:val="24"/>
      <w:szCs w:val="24"/>
    </w:rPr>
  </w:style>
  <w:style w:type="character" w:customStyle="1" w:styleId="afff4">
    <w:name w:val="Выделенная цитата Знак"/>
    <w:basedOn w:val="a0"/>
    <w:link w:val="afff5"/>
    <w:uiPriority w:val="30"/>
    <w:rsid w:val="003E47C4"/>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paragraph" w:styleId="afff5">
    <w:name w:val="Intense Quote"/>
    <w:basedOn w:val="a"/>
    <w:next w:val="a"/>
    <w:link w:val="afff4"/>
    <w:uiPriority w:val="30"/>
    <w:qFormat/>
    <w:rsid w:val="003E47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13">
    <w:name w:val="Выделенная цитата Знак1"/>
    <w:basedOn w:val="a0"/>
    <w:uiPriority w:val="30"/>
    <w:rsid w:val="003E47C4"/>
    <w:rPr>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uiPriority w:val="9"/>
    <w:qFormat/>
    <w:rsid w:val="00E1046E"/>
    <w:pPr>
      <w:keepNext/>
      <w:jc w:val="center"/>
      <w:outlineLvl w:val="0"/>
    </w:pPr>
    <w:rPr>
      <w:b/>
      <w:bCs/>
      <w:sz w:val="28"/>
      <w:szCs w:val="20"/>
    </w:rPr>
  </w:style>
  <w:style w:type="paragraph" w:styleId="2">
    <w:name w:val="heading 2"/>
    <w:basedOn w:val="a"/>
    <w:next w:val="a"/>
    <w:link w:val="20"/>
    <w:uiPriority w:val="9"/>
    <w:semiHidden/>
    <w:unhideWhenUsed/>
    <w:qFormat/>
    <w:rsid w:val="003E47C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iPriority w:val="9"/>
    <w:semiHidden/>
    <w:unhideWhenUsed/>
    <w:qFormat/>
    <w:rsid w:val="003E47C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3E47C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3E47C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3E47C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3E47C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3E47C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3E47C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1">
    <w:name w:val="Body Text 3"/>
    <w:basedOn w:val="a"/>
    <w:link w:val="32"/>
    <w:rsid w:val="00E1046E"/>
    <w:pPr>
      <w:jc w:val="both"/>
    </w:pPr>
    <w:rPr>
      <w:sz w:val="28"/>
      <w:szCs w:val="28"/>
    </w:rPr>
  </w:style>
  <w:style w:type="paragraph" w:styleId="21">
    <w:name w:val="Body Text Indent 2"/>
    <w:basedOn w:val="a"/>
    <w:link w:val="22"/>
    <w:rsid w:val="00A343B0"/>
    <w:pPr>
      <w:spacing w:after="120" w:line="480" w:lineRule="auto"/>
      <w:ind w:left="283"/>
    </w:pPr>
  </w:style>
  <w:style w:type="paragraph" w:styleId="33">
    <w:name w:val="Body Text Indent 3"/>
    <w:basedOn w:val="a"/>
    <w:link w:val="34"/>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uiPriority w:val="99"/>
    <w:semiHidden/>
    <w:rsid w:val="0097761B"/>
    <w:rPr>
      <w:rFonts w:ascii="Tahoma" w:hAnsi="Tahoma"/>
      <w:spacing w:val="-2"/>
      <w:sz w:val="16"/>
      <w:szCs w:val="16"/>
    </w:rPr>
  </w:style>
  <w:style w:type="character" w:customStyle="1" w:styleId="ac">
    <w:name w:val="Текст выноски Знак"/>
    <w:link w:val="ab"/>
    <w:uiPriority w:val="99"/>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5">
    <w:name w:val="Заголовок №3_"/>
    <w:link w:val="36"/>
    <w:rsid w:val="00183DEF"/>
    <w:rPr>
      <w:sz w:val="26"/>
      <w:szCs w:val="26"/>
      <w:shd w:val="clear" w:color="auto" w:fill="FFFFFF"/>
    </w:rPr>
  </w:style>
  <w:style w:type="paragraph" w:customStyle="1" w:styleId="36">
    <w:name w:val="Заголовок №3"/>
    <w:basedOn w:val="a"/>
    <w:link w:val="35"/>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7">
    <w:name w:val="Основной текст (3)_"/>
    <w:link w:val="38"/>
    <w:rsid w:val="00183DEF"/>
    <w:rPr>
      <w:sz w:val="27"/>
      <w:szCs w:val="27"/>
      <w:shd w:val="clear" w:color="auto" w:fill="FFFFFF"/>
    </w:rPr>
  </w:style>
  <w:style w:type="character" w:customStyle="1" w:styleId="23">
    <w:name w:val="Заголовок №2_"/>
    <w:link w:val="24"/>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8">
    <w:name w:val="Основной текст (3)"/>
    <w:basedOn w:val="a"/>
    <w:link w:val="37"/>
    <w:rsid w:val="00183DEF"/>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9">
    <w:name w:val="List 3"/>
    <w:basedOn w:val="a"/>
    <w:rsid w:val="00095A44"/>
    <w:pPr>
      <w:ind w:left="849" w:hanging="283"/>
    </w:pPr>
  </w:style>
  <w:style w:type="paragraph" w:styleId="afc">
    <w:name w:val="List"/>
    <w:basedOn w:val="a"/>
    <w:rsid w:val="00095A44"/>
    <w:pPr>
      <w:ind w:left="283" w:hanging="283"/>
    </w:pPr>
  </w:style>
  <w:style w:type="paragraph" w:styleId="25">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1">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1">
    <w:name w:val="List 4"/>
    <w:basedOn w:val="a"/>
    <w:uiPriority w:val="99"/>
    <w:semiHidden/>
    <w:unhideWhenUsed/>
    <w:rsid w:val="00932416"/>
    <w:pPr>
      <w:ind w:left="1132" w:hanging="283"/>
      <w:contextualSpacing/>
    </w:pPr>
  </w:style>
  <w:style w:type="paragraph" w:styleId="3a">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uiPriority w:val="10"/>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2">
    <w:name w:val="Основной текст с отступом 2 Знак"/>
    <w:link w:val="21"/>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2">
    <w:name w:val="Основной текст 3 Знак"/>
    <w:link w:val="31"/>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4">
    <w:name w:val="Основной текст с отступом 3 Знак"/>
    <w:basedOn w:val="a0"/>
    <w:link w:val="33"/>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paragraph" w:customStyle="1" w:styleId="pboth">
    <w:name w:val="pboth"/>
    <w:basedOn w:val="a"/>
    <w:rsid w:val="00627587"/>
    <w:pPr>
      <w:spacing w:before="100" w:beforeAutospacing="1" w:after="100" w:afterAutospacing="1"/>
    </w:pPr>
  </w:style>
  <w:style w:type="paragraph" w:customStyle="1" w:styleId="ConsPlusNonformat">
    <w:name w:val="ConsPlusNonformat"/>
    <w:rsid w:val="000E37A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
    <w:semiHidden/>
    <w:rsid w:val="003E47C4"/>
    <w:rPr>
      <w:rFonts w:asciiTheme="majorHAnsi" w:eastAsiaTheme="majorEastAsia" w:hAnsiTheme="majorHAnsi" w:cstheme="majorBidi"/>
      <w:color w:val="365F91" w:themeColor="accent1" w:themeShade="BF"/>
      <w:sz w:val="24"/>
      <w:szCs w:val="24"/>
      <w:lang w:val="en-US" w:eastAsia="en-US" w:bidi="en-US"/>
    </w:rPr>
  </w:style>
  <w:style w:type="character" w:customStyle="1" w:styleId="30">
    <w:name w:val="Заголовок 3 Знак"/>
    <w:basedOn w:val="a0"/>
    <w:link w:val="3"/>
    <w:uiPriority w:val="9"/>
    <w:semiHidden/>
    <w:rsid w:val="003E47C4"/>
    <w:rPr>
      <w:rFonts w:asciiTheme="majorHAnsi" w:eastAsiaTheme="majorEastAsia" w:hAnsiTheme="majorHAnsi" w:cstheme="majorBidi"/>
      <w:color w:val="4F81BD" w:themeColor="accent1"/>
      <w:sz w:val="24"/>
      <w:szCs w:val="24"/>
      <w:lang w:val="en-US" w:eastAsia="en-US" w:bidi="en-US"/>
    </w:rPr>
  </w:style>
  <w:style w:type="character" w:customStyle="1" w:styleId="40">
    <w:name w:val="Заголовок 4 Знак"/>
    <w:basedOn w:val="a0"/>
    <w:link w:val="4"/>
    <w:uiPriority w:val="9"/>
    <w:semiHidden/>
    <w:rsid w:val="003E47C4"/>
    <w:rPr>
      <w:rFonts w:asciiTheme="majorHAnsi" w:eastAsiaTheme="majorEastAsia" w:hAnsiTheme="majorHAnsi" w:cstheme="majorBidi"/>
      <w:i/>
      <w:iCs/>
      <w:color w:val="4F81BD" w:themeColor="accent1"/>
      <w:sz w:val="24"/>
      <w:szCs w:val="24"/>
      <w:lang w:val="en-US" w:eastAsia="en-US" w:bidi="en-US"/>
    </w:rPr>
  </w:style>
  <w:style w:type="character" w:customStyle="1" w:styleId="50">
    <w:name w:val="Заголовок 5 Знак"/>
    <w:basedOn w:val="a0"/>
    <w:link w:val="5"/>
    <w:uiPriority w:val="9"/>
    <w:semiHidden/>
    <w:rsid w:val="003E47C4"/>
    <w:rPr>
      <w:rFonts w:asciiTheme="majorHAnsi" w:eastAsiaTheme="majorEastAsia" w:hAnsiTheme="majorHAnsi" w:cstheme="majorBidi"/>
      <w:color w:val="4F81BD" w:themeColor="accent1"/>
      <w:sz w:val="22"/>
      <w:szCs w:val="22"/>
      <w:lang w:val="en-US" w:eastAsia="en-US" w:bidi="en-US"/>
    </w:rPr>
  </w:style>
  <w:style w:type="character" w:customStyle="1" w:styleId="60">
    <w:name w:val="Заголовок 6 Знак"/>
    <w:basedOn w:val="a0"/>
    <w:link w:val="6"/>
    <w:uiPriority w:val="9"/>
    <w:semiHidden/>
    <w:rsid w:val="003E47C4"/>
    <w:rPr>
      <w:rFonts w:asciiTheme="majorHAnsi" w:eastAsiaTheme="majorEastAsia" w:hAnsiTheme="majorHAnsi" w:cstheme="majorBidi"/>
      <w:i/>
      <w:iCs/>
      <w:color w:val="4F81BD" w:themeColor="accent1"/>
      <w:sz w:val="22"/>
      <w:szCs w:val="22"/>
      <w:lang w:val="en-US" w:eastAsia="en-US" w:bidi="en-US"/>
    </w:rPr>
  </w:style>
  <w:style w:type="character" w:customStyle="1" w:styleId="70">
    <w:name w:val="Заголовок 7 Знак"/>
    <w:basedOn w:val="a0"/>
    <w:link w:val="7"/>
    <w:uiPriority w:val="9"/>
    <w:semiHidden/>
    <w:rsid w:val="003E47C4"/>
    <w:rPr>
      <w:rFonts w:asciiTheme="majorHAnsi" w:eastAsiaTheme="majorEastAsia" w:hAnsiTheme="majorHAnsi" w:cstheme="majorBidi"/>
      <w:b/>
      <w:bCs/>
      <w:color w:val="9BBB59" w:themeColor="accent3"/>
      <w:lang w:val="en-US" w:eastAsia="en-US" w:bidi="en-US"/>
    </w:rPr>
  </w:style>
  <w:style w:type="character" w:customStyle="1" w:styleId="80">
    <w:name w:val="Заголовок 8 Знак"/>
    <w:basedOn w:val="a0"/>
    <w:link w:val="8"/>
    <w:uiPriority w:val="9"/>
    <w:semiHidden/>
    <w:rsid w:val="003E47C4"/>
    <w:rPr>
      <w:rFonts w:asciiTheme="majorHAnsi" w:eastAsiaTheme="majorEastAsia" w:hAnsiTheme="majorHAnsi" w:cstheme="majorBidi"/>
      <w:b/>
      <w:bCs/>
      <w:i/>
      <w:iCs/>
      <w:color w:val="9BBB59" w:themeColor="accent3"/>
      <w:lang w:val="en-US" w:eastAsia="en-US" w:bidi="en-US"/>
    </w:rPr>
  </w:style>
  <w:style w:type="character" w:customStyle="1" w:styleId="90">
    <w:name w:val="Заголовок 9 Знак"/>
    <w:basedOn w:val="a0"/>
    <w:link w:val="9"/>
    <w:uiPriority w:val="9"/>
    <w:semiHidden/>
    <w:rsid w:val="003E47C4"/>
    <w:rPr>
      <w:rFonts w:asciiTheme="majorHAnsi" w:eastAsiaTheme="majorEastAsia" w:hAnsiTheme="majorHAnsi" w:cstheme="majorBidi"/>
      <w:i/>
      <w:iCs/>
      <w:color w:val="9BBB59" w:themeColor="accent3"/>
      <w:lang w:val="en-US" w:eastAsia="en-US" w:bidi="en-US"/>
    </w:rPr>
  </w:style>
  <w:style w:type="character" w:customStyle="1" w:styleId="10">
    <w:name w:val="Заголовок 1 Знак"/>
    <w:basedOn w:val="a0"/>
    <w:link w:val="1"/>
    <w:uiPriority w:val="9"/>
    <w:rsid w:val="003E47C4"/>
    <w:rPr>
      <w:b/>
      <w:bCs/>
      <w:sz w:val="28"/>
    </w:rPr>
  </w:style>
  <w:style w:type="character" w:customStyle="1" w:styleId="aff4">
    <w:name w:val="Название Знак"/>
    <w:basedOn w:val="a0"/>
    <w:link w:val="aff2"/>
    <w:uiPriority w:val="10"/>
    <w:rsid w:val="003E47C4"/>
    <w:rPr>
      <w:rFonts w:ascii="Arial" w:eastAsia="Microsoft YaHei" w:hAnsi="Arial" w:cs="Mangal"/>
      <w:kern w:val="1"/>
      <w:sz w:val="28"/>
      <w:szCs w:val="28"/>
      <w:lang w:eastAsia="hi-IN" w:bidi="hi-IN"/>
    </w:rPr>
  </w:style>
  <w:style w:type="character" w:customStyle="1" w:styleId="26">
    <w:name w:val="Цитата 2 Знак"/>
    <w:basedOn w:val="a0"/>
    <w:link w:val="27"/>
    <w:uiPriority w:val="29"/>
    <w:rsid w:val="003E47C4"/>
    <w:rPr>
      <w:rFonts w:asciiTheme="majorHAnsi" w:eastAsiaTheme="majorEastAsia" w:hAnsiTheme="majorHAnsi" w:cstheme="majorBidi"/>
      <w:i/>
      <w:iCs/>
      <w:color w:val="5A5A5A" w:themeColor="text1" w:themeTint="A5"/>
      <w:lang w:val="en-US" w:bidi="en-US"/>
    </w:rPr>
  </w:style>
  <w:style w:type="paragraph" w:styleId="27">
    <w:name w:val="Quote"/>
    <w:basedOn w:val="a"/>
    <w:next w:val="a"/>
    <w:link w:val="26"/>
    <w:uiPriority w:val="29"/>
    <w:qFormat/>
    <w:rsid w:val="003E47C4"/>
    <w:pPr>
      <w:ind w:firstLine="360"/>
    </w:pPr>
    <w:rPr>
      <w:rFonts w:asciiTheme="majorHAnsi" w:eastAsiaTheme="majorEastAsia" w:hAnsiTheme="majorHAnsi" w:cstheme="majorBidi"/>
      <w:i/>
      <w:iCs/>
      <w:color w:val="5A5A5A" w:themeColor="text1" w:themeTint="A5"/>
      <w:sz w:val="20"/>
      <w:szCs w:val="20"/>
      <w:lang w:val="en-US" w:bidi="en-US"/>
    </w:rPr>
  </w:style>
  <w:style w:type="character" w:customStyle="1" w:styleId="210">
    <w:name w:val="Цитата 2 Знак1"/>
    <w:basedOn w:val="a0"/>
    <w:uiPriority w:val="29"/>
    <w:rsid w:val="003E47C4"/>
    <w:rPr>
      <w:i/>
      <w:iCs/>
      <w:color w:val="404040" w:themeColor="text1" w:themeTint="BF"/>
      <w:sz w:val="24"/>
      <w:szCs w:val="24"/>
    </w:rPr>
  </w:style>
  <w:style w:type="character" w:customStyle="1" w:styleId="afff4">
    <w:name w:val="Выделенная цитата Знак"/>
    <w:basedOn w:val="a0"/>
    <w:link w:val="afff5"/>
    <w:uiPriority w:val="30"/>
    <w:rsid w:val="003E47C4"/>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paragraph" w:styleId="afff5">
    <w:name w:val="Intense Quote"/>
    <w:basedOn w:val="a"/>
    <w:next w:val="a"/>
    <w:link w:val="afff4"/>
    <w:uiPriority w:val="30"/>
    <w:qFormat/>
    <w:rsid w:val="003E47C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bidi="en-US"/>
    </w:rPr>
  </w:style>
  <w:style w:type="character" w:customStyle="1" w:styleId="13">
    <w:name w:val="Выделенная цитата Знак1"/>
    <w:basedOn w:val="a0"/>
    <w:uiPriority w:val="30"/>
    <w:rsid w:val="003E47C4"/>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038316095">
      <w:bodyDiv w:val="1"/>
      <w:marLeft w:val="0"/>
      <w:marRight w:val="0"/>
      <w:marTop w:val="0"/>
      <w:marBottom w:val="0"/>
      <w:divBdr>
        <w:top w:val="none" w:sz="0" w:space="0" w:color="auto"/>
        <w:left w:val="none" w:sz="0" w:space="0" w:color="auto"/>
        <w:bottom w:val="none" w:sz="0" w:space="0" w:color="auto"/>
        <w:right w:val="none" w:sz="0" w:space="0" w:color="auto"/>
      </w:divBdr>
      <w:divsChild>
        <w:div w:id="16347240">
          <w:marLeft w:val="0"/>
          <w:marRight w:val="0"/>
          <w:marTop w:val="192"/>
          <w:marBottom w:val="0"/>
          <w:divBdr>
            <w:top w:val="none" w:sz="0" w:space="0" w:color="auto"/>
            <w:left w:val="none" w:sz="0" w:space="0" w:color="auto"/>
            <w:bottom w:val="none" w:sz="0" w:space="0" w:color="auto"/>
            <w:right w:val="none" w:sz="0" w:space="0" w:color="auto"/>
          </w:divBdr>
        </w:div>
        <w:div w:id="1712487513">
          <w:marLeft w:val="0"/>
          <w:marRight w:val="0"/>
          <w:marTop w:val="192"/>
          <w:marBottom w:val="0"/>
          <w:divBdr>
            <w:top w:val="none" w:sz="0" w:space="0" w:color="auto"/>
            <w:left w:val="none" w:sz="0" w:space="0" w:color="auto"/>
            <w:bottom w:val="none" w:sz="0" w:space="0" w:color="auto"/>
            <w:right w:val="none" w:sz="0" w:space="0" w:color="auto"/>
          </w:divBdr>
        </w:div>
        <w:div w:id="358089365">
          <w:marLeft w:val="0"/>
          <w:marRight w:val="0"/>
          <w:marTop w:val="192"/>
          <w:marBottom w:val="0"/>
          <w:divBdr>
            <w:top w:val="none" w:sz="0" w:space="0" w:color="auto"/>
            <w:left w:val="none" w:sz="0" w:space="0" w:color="auto"/>
            <w:bottom w:val="none" w:sz="0" w:space="0" w:color="auto"/>
            <w:right w:val="none" w:sz="0" w:space="0" w:color="auto"/>
          </w:divBdr>
        </w:div>
        <w:div w:id="770052565">
          <w:marLeft w:val="0"/>
          <w:marRight w:val="0"/>
          <w:marTop w:val="0"/>
          <w:marBottom w:val="0"/>
          <w:divBdr>
            <w:top w:val="none" w:sz="0" w:space="0" w:color="auto"/>
            <w:left w:val="none" w:sz="0" w:space="0" w:color="auto"/>
            <w:bottom w:val="none" w:sz="0" w:space="0" w:color="auto"/>
            <w:right w:val="none" w:sz="0" w:space="0" w:color="auto"/>
          </w:divBdr>
          <w:divsChild>
            <w:div w:id="187333855">
              <w:marLeft w:val="0"/>
              <w:marRight w:val="0"/>
              <w:marTop w:val="192"/>
              <w:marBottom w:val="0"/>
              <w:divBdr>
                <w:top w:val="none" w:sz="0" w:space="0" w:color="auto"/>
                <w:left w:val="none" w:sz="0" w:space="0" w:color="auto"/>
                <w:bottom w:val="none" w:sz="0" w:space="0" w:color="auto"/>
                <w:right w:val="none" w:sz="0" w:space="0" w:color="auto"/>
              </w:divBdr>
            </w:div>
          </w:divsChild>
        </w:div>
        <w:div w:id="921525848">
          <w:marLeft w:val="0"/>
          <w:marRight w:val="0"/>
          <w:marTop w:val="0"/>
          <w:marBottom w:val="0"/>
          <w:divBdr>
            <w:top w:val="none" w:sz="0" w:space="0" w:color="auto"/>
            <w:left w:val="none" w:sz="0" w:space="0" w:color="auto"/>
            <w:bottom w:val="none" w:sz="0" w:space="0" w:color="auto"/>
            <w:right w:val="none" w:sz="0" w:space="0" w:color="auto"/>
          </w:divBdr>
        </w:div>
        <w:div w:id="1882352491">
          <w:marLeft w:val="0"/>
          <w:marRight w:val="0"/>
          <w:marTop w:val="192"/>
          <w:marBottom w:val="0"/>
          <w:divBdr>
            <w:top w:val="none" w:sz="0" w:space="0" w:color="auto"/>
            <w:left w:val="none" w:sz="0" w:space="0" w:color="auto"/>
            <w:bottom w:val="none" w:sz="0" w:space="0" w:color="auto"/>
            <w:right w:val="none" w:sz="0" w:space="0" w:color="auto"/>
          </w:divBdr>
        </w:div>
        <w:div w:id="456997990">
          <w:marLeft w:val="0"/>
          <w:marRight w:val="0"/>
          <w:marTop w:val="192"/>
          <w:marBottom w:val="0"/>
          <w:divBdr>
            <w:top w:val="none" w:sz="0" w:space="0" w:color="auto"/>
            <w:left w:val="none" w:sz="0" w:space="0" w:color="auto"/>
            <w:bottom w:val="none" w:sz="0" w:space="0" w:color="auto"/>
            <w:right w:val="none" w:sz="0" w:space="0" w:color="auto"/>
          </w:divBdr>
        </w:div>
        <w:div w:id="944994621">
          <w:marLeft w:val="0"/>
          <w:marRight w:val="0"/>
          <w:marTop w:val="192"/>
          <w:marBottom w:val="0"/>
          <w:divBdr>
            <w:top w:val="none" w:sz="0" w:space="0" w:color="auto"/>
            <w:left w:val="none" w:sz="0" w:space="0" w:color="auto"/>
            <w:bottom w:val="none" w:sz="0" w:space="0" w:color="auto"/>
            <w:right w:val="none" w:sz="0" w:space="0" w:color="auto"/>
          </w:divBdr>
        </w:div>
      </w:divsChild>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46241">
      <w:bodyDiv w:val="1"/>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192"/>
          <w:marBottom w:val="0"/>
          <w:divBdr>
            <w:top w:val="none" w:sz="0" w:space="0" w:color="auto"/>
            <w:left w:val="none" w:sz="0" w:space="0" w:color="auto"/>
            <w:bottom w:val="none" w:sz="0" w:space="0" w:color="auto"/>
            <w:right w:val="none" w:sz="0" w:space="0" w:color="auto"/>
          </w:divBdr>
        </w:div>
        <w:div w:id="504981030">
          <w:marLeft w:val="0"/>
          <w:marRight w:val="0"/>
          <w:marTop w:val="192"/>
          <w:marBottom w:val="0"/>
          <w:divBdr>
            <w:top w:val="none" w:sz="0" w:space="0" w:color="auto"/>
            <w:left w:val="none" w:sz="0" w:space="0" w:color="auto"/>
            <w:bottom w:val="none" w:sz="0" w:space="0" w:color="auto"/>
            <w:right w:val="none" w:sz="0" w:space="0" w:color="auto"/>
          </w:divBdr>
        </w:div>
        <w:div w:id="1894390215">
          <w:marLeft w:val="0"/>
          <w:marRight w:val="0"/>
          <w:marTop w:val="192"/>
          <w:marBottom w:val="0"/>
          <w:divBdr>
            <w:top w:val="none" w:sz="0" w:space="0" w:color="auto"/>
            <w:left w:val="none" w:sz="0" w:space="0" w:color="auto"/>
            <w:bottom w:val="none" w:sz="0" w:space="0" w:color="auto"/>
            <w:right w:val="none" w:sz="0" w:space="0" w:color="auto"/>
          </w:divBdr>
        </w:div>
        <w:div w:id="1955405546">
          <w:marLeft w:val="0"/>
          <w:marRight w:val="0"/>
          <w:marTop w:val="192"/>
          <w:marBottom w:val="0"/>
          <w:divBdr>
            <w:top w:val="none" w:sz="0" w:space="0" w:color="auto"/>
            <w:left w:val="none" w:sz="0" w:space="0" w:color="auto"/>
            <w:bottom w:val="none" w:sz="0" w:space="0" w:color="auto"/>
            <w:right w:val="none" w:sz="0" w:space="0" w:color="auto"/>
          </w:divBdr>
        </w:div>
        <w:div w:id="1989703290">
          <w:marLeft w:val="0"/>
          <w:marRight w:val="0"/>
          <w:marTop w:val="192"/>
          <w:marBottom w:val="0"/>
          <w:divBdr>
            <w:top w:val="none" w:sz="0" w:space="0" w:color="auto"/>
            <w:left w:val="none" w:sz="0" w:space="0" w:color="auto"/>
            <w:bottom w:val="none" w:sz="0" w:space="0" w:color="auto"/>
            <w:right w:val="none" w:sz="0" w:space="0" w:color="auto"/>
          </w:divBdr>
        </w:div>
        <w:div w:id="904417358">
          <w:marLeft w:val="0"/>
          <w:marRight w:val="0"/>
          <w:marTop w:val="0"/>
          <w:marBottom w:val="0"/>
          <w:divBdr>
            <w:top w:val="none" w:sz="0" w:space="0" w:color="auto"/>
            <w:left w:val="none" w:sz="0" w:space="0" w:color="auto"/>
            <w:bottom w:val="none" w:sz="0" w:space="0" w:color="auto"/>
            <w:right w:val="none" w:sz="0" w:space="0" w:color="auto"/>
          </w:divBdr>
          <w:divsChild>
            <w:div w:id="1191410087">
              <w:marLeft w:val="0"/>
              <w:marRight w:val="0"/>
              <w:marTop w:val="192"/>
              <w:marBottom w:val="0"/>
              <w:divBdr>
                <w:top w:val="none" w:sz="0" w:space="0" w:color="auto"/>
                <w:left w:val="none" w:sz="0" w:space="0" w:color="auto"/>
                <w:bottom w:val="none" w:sz="0" w:space="0" w:color="auto"/>
                <w:right w:val="none" w:sz="0" w:space="0" w:color="auto"/>
              </w:divBdr>
            </w:div>
          </w:divsChild>
        </w:div>
        <w:div w:id="1683433740">
          <w:marLeft w:val="0"/>
          <w:marRight w:val="0"/>
          <w:marTop w:val="0"/>
          <w:marBottom w:val="0"/>
          <w:divBdr>
            <w:top w:val="none" w:sz="0" w:space="0" w:color="auto"/>
            <w:left w:val="none" w:sz="0" w:space="0" w:color="auto"/>
            <w:bottom w:val="none" w:sz="0" w:space="0" w:color="auto"/>
            <w:right w:val="none" w:sz="0" w:space="0" w:color="auto"/>
          </w:divBdr>
        </w:div>
        <w:div w:id="1333030248">
          <w:marLeft w:val="0"/>
          <w:marRight w:val="0"/>
          <w:marTop w:val="192"/>
          <w:marBottom w:val="0"/>
          <w:divBdr>
            <w:top w:val="none" w:sz="0" w:space="0" w:color="auto"/>
            <w:left w:val="none" w:sz="0" w:space="0" w:color="auto"/>
            <w:bottom w:val="none" w:sz="0" w:space="0" w:color="auto"/>
            <w:right w:val="none" w:sz="0" w:space="0" w:color="auto"/>
          </w:divBdr>
        </w:div>
        <w:div w:id="1678456339">
          <w:marLeft w:val="0"/>
          <w:marRight w:val="0"/>
          <w:marTop w:val="192"/>
          <w:marBottom w:val="0"/>
          <w:divBdr>
            <w:top w:val="none" w:sz="0" w:space="0" w:color="auto"/>
            <w:left w:val="none" w:sz="0" w:space="0" w:color="auto"/>
            <w:bottom w:val="none" w:sz="0" w:space="0" w:color="auto"/>
            <w:right w:val="none" w:sz="0" w:space="0" w:color="auto"/>
          </w:divBdr>
        </w:div>
        <w:div w:id="18791388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8776/6a7ba42d8fda3a1ba186a9eb5c806921998ae7d1/" TargetMode="External"/><Relationship Id="rId18" Type="http://schemas.openxmlformats.org/officeDocument/2006/relationships/hyperlink" Target="https://base.garant.ru/12125268/2f2272d5a1566268c0dbfe6629e6f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78776/6a7ba42d8fda3a1ba186a9eb5c806921998ae7d1/" TargetMode="External"/><Relationship Id="rId17" Type="http://schemas.openxmlformats.org/officeDocument/2006/relationships/hyperlink" Target="https://base.garant.ru/12125268/646cd7e8cf19279b078cdec8fcd89ce4/" TargetMode="External"/><Relationship Id="rId2" Type="http://schemas.openxmlformats.org/officeDocument/2006/relationships/numbering" Target="numbering.xml"/><Relationship Id="rId16" Type="http://schemas.openxmlformats.org/officeDocument/2006/relationships/hyperlink" Target="https://base.garant.ru/12125268/646cd7e8cf19279b078cdec8fcd89ce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78776/6a7ba42d8fda3a1ba186a9eb5c806921998ae7d1/" TargetMode="External"/><Relationship Id="rId5" Type="http://schemas.openxmlformats.org/officeDocument/2006/relationships/settings" Target="settings.xml"/><Relationship Id="rId15" Type="http://schemas.openxmlformats.org/officeDocument/2006/relationships/hyperlink" Target="https://base.garant.ru/12125268/646cd7e8cf19279b078cdec8fcd89ce4/" TargetMode="External"/><Relationship Id="rId10" Type="http://schemas.openxmlformats.org/officeDocument/2006/relationships/hyperlink" Target="consultantplus://offline/ref=DFC99CDDE72A0794CF647DA66BED83E3535CCA9BFDAB48C9ADAF7A1AC74A16D6641A023C81A36B2A31E5F1992B45322B80EC52CBBEB73223c7X0J"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78776/3a3bad3e8cac339021393236fd85d5a46a3577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4244-0188-4618-95CA-F2C3DFA6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25837</Words>
  <Characters>147271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SPecialiST RePack</Company>
  <LinksUpToDate>false</LinksUpToDate>
  <CharactersWithSpaces>172763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Иван</cp:lastModifiedBy>
  <cp:revision>2</cp:revision>
  <cp:lastPrinted>2022-01-31T12:35:00Z</cp:lastPrinted>
  <dcterms:created xsi:type="dcterms:W3CDTF">2022-12-17T18:14:00Z</dcterms:created>
  <dcterms:modified xsi:type="dcterms:W3CDTF">2022-12-17T18:14:00Z</dcterms:modified>
</cp:coreProperties>
</file>